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14" w:rsidRDefault="00756614" w:rsidP="007566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х. Исаев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   Тацинского района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  Ростовской области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48 от 01.09.2015  г</w:t>
      </w:r>
    </w:p>
    <w:p w:rsidR="00756614" w:rsidRDefault="00756614" w:rsidP="007566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01.09.2015 года</w:t>
      </w:r>
    </w:p>
    <w:p w:rsidR="00AB378D" w:rsidRPr="00AB378D" w:rsidRDefault="00AB378D" w:rsidP="00AB378D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476FB" w:rsidRDefault="00D476FB" w:rsidP="00D476FB"/>
    <w:p w:rsidR="00D476FB" w:rsidRPr="001D5D4B" w:rsidRDefault="00D476FB" w:rsidP="00D476FB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2A68DF" w:rsidRPr="00A84AE3" w:rsidRDefault="002A68DF" w:rsidP="002A6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E3">
        <w:rPr>
          <w:rFonts w:ascii="Times New Roman" w:hAnsi="Times New Roman" w:cs="Times New Roman"/>
          <w:b/>
          <w:sz w:val="28"/>
          <w:szCs w:val="28"/>
        </w:rPr>
        <w:t>о проведении рейдов по профилактике безнадзорности среди несовершеннолетних</w:t>
      </w:r>
    </w:p>
    <w:p w:rsidR="00D476FB" w:rsidRPr="001D5D4B" w:rsidRDefault="00D476FB" w:rsidP="002A68DF">
      <w:pPr>
        <w:pStyle w:val="Default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D476FB" w:rsidRPr="001D5D4B" w:rsidRDefault="00AB378D" w:rsidP="00D476F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867DCF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67DCF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867DCF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476FB" w:rsidRDefault="00D476FB" w:rsidP="00D476FB"/>
    <w:p w:rsidR="00D33F9D" w:rsidRPr="00A84AE3" w:rsidRDefault="00D33F9D" w:rsidP="00D33F9D">
      <w:pPr>
        <w:rPr>
          <w:rFonts w:ascii="Times New Roman" w:hAnsi="Times New Roman" w:cs="Times New Roman"/>
          <w:b/>
          <w:sz w:val="24"/>
          <w:szCs w:val="24"/>
        </w:rPr>
      </w:pPr>
      <w:r w:rsidRPr="00A84AE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   1.1. Рейды проводятся с целью обеспечения единого подхода к решению</w:t>
      </w:r>
      <w:r w:rsidR="00867DCF">
        <w:rPr>
          <w:rFonts w:ascii="Times New Roman" w:hAnsi="Times New Roman" w:cs="Times New Roman"/>
          <w:sz w:val="24"/>
          <w:szCs w:val="24"/>
        </w:rPr>
        <w:t xml:space="preserve"> проблем профилактики безнадзор</w:t>
      </w:r>
      <w:r w:rsidRPr="00A84AE3">
        <w:rPr>
          <w:rFonts w:ascii="Times New Roman" w:hAnsi="Times New Roman" w:cs="Times New Roman"/>
          <w:sz w:val="24"/>
          <w:szCs w:val="24"/>
        </w:rPr>
        <w:t>ности и правонарушений несовершеннолетних, защите их прав и законных интересов.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1.2. Участники рейдов в своей деятельности руководствуются Конвенцией о правах ребенка, Конституцией РФ, Семейным кодексом РФ, Законом РФ «Об основах системы профилактики безнадзорности и правонарушений несовершеннолетних» (в редакции от 24.06.99 г. № 120-ФЗ), Законом РФ «Об основных гарантиях прав ребенка в РФ» (в редакции от 24.08.98 г. № 124-ФЗ).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1.3. Состав участников рейда формируется в зависимости от его формы и утверждается директором школы.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1.4. О дне проведения рейдов сообщается до 20 числа каждого месяца.</w:t>
      </w:r>
    </w:p>
    <w:p w:rsidR="00D33F9D" w:rsidRPr="002A68DF" w:rsidRDefault="00D33F9D" w:rsidP="00D33F9D">
      <w:pPr>
        <w:rPr>
          <w:rFonts w:ascii="Times New Roman" w:hAnsi="Times New Roman" w:cs="Times New Roman"/>
          <w:b/>
          <w:sz w:val="24"/>
          <w:szCs w:val="24"/>
        </w:rPr>
      </w:pPr>
      <w:r w:rsidRPr="002A68DF">
        <w:rPr>
          <w:rFonts w:ascii="Times New Roman" w:hAnsi="Times New Roman" w:cs="Times New Roman"/>
          <w:b/>
          <w:sz w:val="24"/>
          <w:szCs w:val="24"/>
        </w:rPr>
        <w:t>2. Основные задачи рейдов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2.1. Выявление детей, оказавшихся в трудной жизненной ситуации, и оказание им всех видов помощи.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 2.2. 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2.3. Предупреждение безнадзорности, правонарушений, антиобщественных действий несовершеннолетних, выявление и устранение причин и условий, таковых деяний.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2.4. Выявление несовершеннолетних, совершающих правонарушения и н</w:t>
      </w:r>
      <w:r w:rsidR="00A84AE3">
        <w:rPr>
          <w:rFonts w:ascii="Times New Roman" w:hAnsi="Times New Roman" w:cs="Times New Roman"/>
          <w:sz w:val="24"/>
          <w:szCs w:val="24"/>
        </w:rPr>
        <w:t>аходящихся в состоянии алкоголь</w:t>
      </w:r>
      <w:r w:rsidRPr="00A84AE3">
        <w:rPr>
          <w:rFonts w:ascii="Times New Roman" w:hAnsi="Times New Roman" w:cs="Times New Roman"/>
          <w:sz w:val="24"/>
          <w:szCs w:val="24"/>
        </w:rPr>
        <w:t>ного, наркотического или токсического опьянения.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lastRenderedPageBreak/>
        <w:t xml:space="preserve">  2.5. Выявление семей, родителей несовершеннолетних, ведущих аморальный образ жизни. Принятие к ним мер (в соответствии с законом) на основании выявленных фактов.</w:t>
      </w:r>
    </w:p>
    <w:p w:rsid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2.6. Выявление мест концентрации несовершеннолетних подростков (чердаки, теплотрассы, подъезды, под­валы и т.д.) и принятие мер (в соответствии с законом) по выявленным фактам.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 2.7. Контроль организации досуга по месту жительства школьников.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     2.8. Выявление и изъятие с улиц, других общественных мест безнадзорн</w:t>
      </w:r>
      <w:r w:rsidR="00867DCF">
        <w:rPr>
          <w:rFonts w:ascii="Times New Roman" w:hAnsi="Times New Roman" w:cs="Times New Roman"/>
          <w:sz w:val="24"/>
          <w:szCs w:val="24"/>
        </w:rPr>
        <w:t>ых детей, занимающихся бродяжни</w:t>
      </w:r>
      <w:r w:rsidRPr="00A84AE3">
        <w:rPr>
          <w:rFonts w:ascii="Times New Roman" w:hAnsi="Times New Roman" w:cs="Times New Roman"/>
          <w:sz w:val="24"/>
          <w:szCs w:val="24"/>
        </w:rPr>
        <w:t xml:space="preserve">чеством или </w:t>
      </w:r>
      <w:proofErr w:type="gramStart"/>
      <w:r w:rsidRPr="00A84AE3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A84AE3">
        <w:rPr>
          <w:rFonts w:ascii="Times New Roman" w:hAnsi="Times New Roman" w:cs="Times New Roman"/>
          <w:sz w:val="24"/>
          <w:szCs w:val="24"/>
        </w:rPr>
        <w:t>.</w:t>
      </w:r>
    </w:p>
    <w:p w:rsid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2.9. Осуществление контроля по месту жительства условно осужденных подростков, вернувшихся из мест лишения свободы и учебно-воспитательных учреждений закрытого типа.</w:t>
      </w:r>
    </w:p>
    <w:p w:rsidR="00D33F9D" w:rsidRPr="002A68DF" w:rsidRDefault="00D33F9D" w:rsidP="00D33F9D">
      <w:pPr>
        <w:rPr>
          <w:rFonts w:ascii="Times New Roman" w:hAnsi="Times New Roman" w:cs="Times New Roman"/>
          <w:b/>
          <w:sz w:val="24"/>
          <w:szCs w:val="24"/>
        </w:rPr>
      </w:pPr>
      <w:r w:rsidRPr="002A68DF">
        <w:rPr>
          <w:rFonts w:ascii="Times New Roman" w:hAnsi="Times New Roman" w:cs="Times New Roman"/>
          <w:b/>
          <w:sz w:val="24"/>
          <w:szCs w:val="24"/>
        </w:rPr>
        <w:t>3. Формы рейдов</w:t>
      </w:r>
    </w:p>
    <w:p w:rsidR="00A84AE3" w:rsidRDefault="00A84AE3" w:rsidP="00D33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3F9D" w:rsidRPr="00A84AE3">
        <w:rPr>
          <w:rFonts w:ascii="Times New Roman" w:hAnsi="Times New Roman" w:cs="Times New Roman"/>
          <w:sz w:val="24"/>
          <w:szCs w:val="24"/>
        </w:rPr>
        <w:t xml:space="preserve">      3.1. Родительский патруль (по месту жительства), ответственным за орг</w:t>
      </w:r>
      <w:r w:rsidR="00867DCF">
        <w:rPr>
          <w:rFonts w:ascii="Times New Roman" w:hAnsi="Times New Roman" w:cs="Times New Roman"/>
          <w:sz w:val="24"/>
          <w:szCs w:val="24"/>
        </w:rPr>
        <w:t>анизацию которого является пред</w:t>
      </w:r>
      <w:r w:rsidR="00D33F9D" w:rsidRPr="00A84AE3">
        <w:rPr>
          <w:rFonts w:ascii="Times New Roman" w:hAnsi="Times New Roman" w:cs="Times New Roman"/>
          <w:sz w:val="24"/>
          <w:szCs w:val="24"/>
        </w:rPr>
        <w:t>седатель общешкольного родительского комитета.</w:t>
      </w:r>
    </w:p>
    <w:p w:rsidR="00D33F9D" w:rsidRPr="00A84AE3" w:rsidRDefault="00D33F9D" w:rsidP="00D33F9D">
      <w:pPr>
        <w:rPr>
          <w:rFonts w:ascii="Times New Roman" w:hAnsi="Times New Roman" w:cs="Times New Roman"/>
          <w:sz w:val="24"/>
          <w:szCs w:val="24"/>
        </w:rPr>
      </w:pPr>
      <w:r w:rsidRPr="00A84AE3">
        <w:rPr>
          <w:rFonts w:ascii="Times New Roman" w:hAnsi="Times New Roman" w:cs="Times New Roman"/>
          <w:sz w:val="24"/>
          <w:szCs w:val="24"/>
        </w:rPr>
        <w:t xml:space="preserve">        3.2. Совместные рейды родительского патруля, администрации школы и общественности, организаторами которых выступают заместитель директора школы по воспитательной работе и председатель общешкольного родительского комитета.</w:t>
      </w:r>
    </w:p>
    <w:p w:rsidR="00B7425A" w:rsidRPr="00A84AE3" w:rsidRDefault="00B7425A">
      <w:pPr>
        <w:rPr>
          <w:rFonts w:ascii="Times New Roman" w:hAnsi="Times New Roman" w:cs="Times New Roman"/>
          <w:sz w:val="24"/>
          <w:szCs w:val="24"/>
        </w:rPr>
      </w:pPr>
    </w:p>
    <w:sectPr w:rsidR="00B7425A" w:rsidRPr="00A84AE3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9D"/>
    <w:rsid w:val="002A68DF"/>
    <w:rsid w:val="004B2835"/>
    <w:rsid w:val="00756614"/>
    <w:rsid w:val="00867DCF"/>
    <w:rsid w:val="009A4DCE"/>
    <w:rsid w:val="00A84AE3"/>
    <w:rsid w:val="00AB378D"/>
    <w:rsid w:val="00B7425A"/>
    <w:rsid w:val="00CA422A"/>
    <w:rsid w:val="00CA7727"/>
    <w:rsid w:val="00D33F9D"/>
    <w:rsid w:val="00D476FB"/>
    <w:rsid w:val="00D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76FB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D476FB"/>
    <w:rPr>
      <w:b/>
      <w:bCs/>
    </w:rPr>
  </w:style>
  <w:style w:type="paragraph" w:styleId="a4">
    <w:name w:val="No Spacing"/>
    <w:uiPriority w:val="1"/>
    <w:qFormat/>
    <w:rsid w:val="00CA4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11</cp:revision>
  <cp:lastPrinted>2015-05-01T06:40:00Z</cp:lastPrinted>
  <dcterms:created xsi:type="dcterms:W3CDTF">2014-08-16T11:57:00Z</dcterms:created>
  <dcterms:modified xsi:type="dcterms:W3CDTF">2016-05-06T10:03:00Z</dcterms:modified>
</cp:coreProperties>
</file>