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142" w:rsidRDefault="00E86142" w:rsidP="00E86142">
      <w:pPr>
        <w:pStyle w:val="dash041e005f0431005f044b005f0447005f043d005f044b005f0439"/>
        <w:spacing w:line="0" w:lineRule="atLeast"/>
        <w:ind w:firstLine="709"/>
        <w:contextualSpacing/>
        <w:jc w:val="both"/>
        <w:rPr>
          <w:rStyle w:val="dash041e005f0431005f044b005f0447005f043d005f044b005f0439005f005fchar1char1"/>
          <w:b/>
          <w:bCs/>
        </w:rPr>
      </w:pPr>
      <w:bookmarkStart w:id="0" w:name="_GoBack"/>
      <w:bookmarkEnd w:id="0"/>
    </w:p>
    <w:p w:rsidR="00E86142" w:rsidRDefault="00E86142" w:rsidP="00E86142">
      <w:pPr>
        <w:pStyle w:val="dash041e005f0431005f044b005f0447005f043d005f044b005f0439"/>
        <w:spacing w:line="0" w:lineRule="atLeast"/>
        <w:ind w:firstLine="709"/>
        <w:contextualSpacing/>
        <w:jc w:val="center"/>
        <w:rPr>
          <w:rStyle w:val="dash041e005f0431005f044b005f0447005f043d005f044b005f0439005f005fchar1char1"/>
          <w:b/>
          <w:bCs/>
        </w:rPr>
      </w:pPr>
      <w:r>
        <w:rPr>
          <w:rStyle w:val="dash041e005f0431005f044b005f0447005f043d005f044b005f0439005f005fchar1char1"/>
          <w:b/>
          <w:bCs/>
        </w:rPr>
        <w:t>ПЛАНИРУЕМЫЕ РЕЗУЛЬТАТЫ</w:t>
      </w:r>
    </w:p>
    <w:p w:rsidR="00E86142" w:rsidRPr="00F13A45" w:rsidRDefault="00E86142" w:rsidP="00E86142">
      <w:pPr>
        <w:pStyle w:val="dash041e005f0431005f044b005f0447005f043d005f044b005f0439"/>
        <w:spacing w:line="0" w:lineRule="atLeast"/>
        <w:ind w:firstLine="709"/>
        <w:contextualSpacing/>
        <w:jc w:val="both"/>
      </w:pPr>
      <w:r w:rsidRPr="00F13A45">
        <w:rPr>
          <w:rStyle w:val="dash041e005f0431005f044b005f0447005f043d005f044b005f0439005f005fchar1char1"/>
          <w:b/>
          <w:bCs/>
        </w:rPr>
        <w:t>Личностные результаты освоения основной образовательной программы о</w:t>
      </w:r>
      <w:r w:rsidRPr="00F13A45">
        <w:rPr>
          <w:rStyle w:val="dash041e005f0431005f044b005f0447005f043d005f044b005f0439005f005fchar1char1"/>
          <w:b/>
          <w:bCs/>
        </w:rPr>
        <w:t>с</w:t>
      </w:r>
      <w:r w:rsidRPr="00F13A45">
        <w:rPr>
          <w:rStyle w:val="dash041e005f0431005f044b005f0447005f043d005f044b005f0439005f005fchar1char1"/>
          <w:b/>
          <w:bCs/>
        </w:rPr>
        <w:t>новного общего образования:</w:t>
      </w:r>
    </w:p>
    <w:p w:rsidR="00E86142" w:rsidRPr="00F13A45" w:rsidRDefault="00E86142" w:rsidP="00E86142">
      <w:pPr>
        <w:pStyle w:val="dash041e005f0431005f044b005f0447005f043d005f044b005f0439"/>
        <w:spacing w:line="0" w:lineRule="atLeast"/>
        <w:ind w:firstLine="709"/>
        <w:contextualSpacing/>
        <w:jc w:val="both"/>
      </w:pPr>
      <w:r w:rsidRPr="00F13A45">
        <w:rPr>
          <w:rStyle w:val="dash041e005f0431005f044b005f0447005f043d005f044b005f0439005f005fchar1char1"/>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E86142" w:rsidRPr="00F13A45" w:rsidRDefault="00E86142" w:rsidP="00E86142">
      <w:pPr>
        <w:pStyle w:val="dash041e005f0431005f044b005f0447005f043d005f044b005f0439"/>
        <w:spacing w:line="0" w:lineRule="atLeast"/>
        <w:ind w:firstLine="709"/>
        <w:contextualSpacing/>
        <w:jc w:val="both"/>
      </w:pPr>
      <w:r w:rsidRPr="00F13A45">
        <w:rPr>
          <w:rStyle w:val="dash041e005f0431005f044b005f0447005f043d005f044b005f0439005f005fchar1char1"/>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w:t>
      </w:r>
      <w:r w:rsidRPr="00F13A45">
        <w:rPr>
          <w:rStyle w:val="dash041e005f0431005f044b005f0447005f043d005f044b005f0439005f005fchar1char1"/>
        </w:rPr>
        <w:t>о</w:t>
      </w:r>
      <w:r w:rsidRPr="00F13A45">
        <w:rPr>
          <w:rStyle w:val="dash041e005f0431005f044b005f0447005f043d005f044b005f0439005f005fchar1char1"/>
        </w:rPr>
        <w:t>знанию,  осознанному выбору и построению дальнейшей индивидуальной траектории о</w:t>
      </w:r>
      <w:r w:rsidRPr="00F13A45">
        <w:rPr>
          <w:rStyle w:val="dash041e005f0431005f044b005f0447005f043d005f044b005f0439005f005fchar1char1"/>
        </w:rPr>
        <w:t>б</w:t>
      </w:r>
      <w:r w:rsidRPr="00F13A45">
        <w:rPr>
          <w:rStyle w:val="dash041e005f0431005f044b005f0447005f043d005f044b005f0439005f005fchar1char1"/>
        </w:rPr>
        <w:t>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w:t>
      </w:r>
      <w:r w:rsidRPr="00F13A45">
        <w:rPr>
          <w:rStyle w:val="dash041e005f0431005f044b005f0447005f043d005f044b005f0439005f005fchar1char1"/>
        </w:rPr>
        <w:t>и</w:t>
      </w:r>
      <w:r w:rsidRPr="00F13A45">
        <w:rPr>
          <w:rStyle w:val="dash041e005f0431005f044b005f0447005f043d005f044b005f0439005f005fchar1char1"/>
        </w:rPr>
        <w:t xml:space="preserve">тельного отношения к труду, развития опыта участия в социально значимом труде; </w:t>
      </w:r>
    </w:p>
    <w:p w:rsidR="00E86142" w:rsidRPr="00F13A45" w:rsidRDefault="00E86142" w:rsidP="00E86142">
      <w:pPr>
        <w:pStyle w:val="dash041e005f0431005f044b005f0447005f043d005f044b005f0439"/>
        <w:spacing w:line="0" w:lineRule="atLeast"/>
        <w:ind w:firstLine="709"/>
        <w:contextualSpacing/>
        <w:jc w:val="both"/>
      </w:pPr>
      <w:r w:rsidRPr="00F13A45">
        <w:rPr>
          <w:rStyle w:val="dash041e005f0431005f044b005f0447005f043d005f044b005f0439005f005fchar1char1"/>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w:t>
      </w:r>
      <w:r w:rsidRPr="00F13A45">
        <w:rPr>
          <w:rStyle w:val="dash041e005f0431005f044b005f0447005f043d005f044b005f0439005f005fchar1char1"/>
        </w:rPr>
        <w:t>р</w:t>
      </w:r>
      <w:r w:rsidRPr="00F13A45">
        <w:rPr>
          <w:rStyle w:val="dash041e005f0431005f044b005f0447005f043d005f044b005f0439005f005fchar1char1"/>
        </w:rPr>
        <w:t>ное, языковое, духовное многообразие современного мира;</w:t>
      </w:r>
    </w:p>
    <w:p w:rsidR="00E86142" w:rsidRPr="00F13A45" w:rsidRDefault="00E86142" w:rsidP="00E86142">
      <w:pPr>
        <w:pStyle w:val="dash041e005f0431005f044b005f0447005f043d005f044b005f0439"/>
        <w:spacing w:line="0" w:lineRule="atLeast"/>
        <w:ind w:firstLine="709"/>
        <w:contextualSpacing/>
        <w:jc w:val="both"/>
      </w:pPr>
      <w:r w:rsidRPr="00F13A45">
        <w:rPr>
          <w:rStyle w:val="dash041e005f0431005f044b005f0447005f043d005f044b005f0439005f005fchar1char1"/>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w:t>
      </w:r>
      <w:r w:rsidRPr="00F13A45">
        <w:rPr>
          <w:rStyle w:val="dash041e005f0431005f044b005f0447005f043d005f044b005f0439005f005fchar1char1"/>
        </w:rPr>
        <w:t>и</w:t>
      </w:r>
      <w:r w:rsidRPr="00F13A45">
        <w:rPr>
          <w:rStyle w:val="dash041e005f0431005f044b005f0447005f043d005f044b005f0439005f005fchar1char1"/>
        </w:rPr>
        <w:t>ции, к истории, культуре, религии, традициям, языкам, ценностям народов России и нар</w:t>
      </w:r>
      <w:r w:rsidRPr="00F13A45">
        <w:rPr>
          <w:rStyle w:val="dash041e005f0431005f044b005f0447005f043d005f044b005f0439005f005fchar1char1"/>
        </w:rPr>
        <w:t>о</w:t>
      </w:r>
      <w:r w:rsidRPr="00F13A45">
        <w:rPr>
          <w:rStyle w:val="dash041e005f0431005f044b005f0447005f043d005f044b005f0439005f005fchar1char1"/>
        </w:rPr>
        <w:t xml:space="preserve">дов мира; готовности и способности вести диалог с другими людьми и достигать в нём взаимопонимания; </w:t>
      </w:r>
    </w:p>
    <w:p w:rsidR="00E86142" w:rsidRPr="00F13A45" w:rsidRDefault="00E86142" w:rsidP="00E86142">
      <w:pPr>
        <w:pStyle w:val="dash041e005f0431005f044b005f0447005f043d005f044b005f0439"/>
        <w:spacing w:line="0" w:lineRule="atLeast"/>
        <w:ind w:firstLine="709"/>
        <w:contextualSpacing/>
        <w:jc w:val="both"/>
      </w:pPr>
      <w:r w:rsidRPr="00F13A45">
        <w:rPr>
          <w:rStyle w:val="dash041e005f0431005f044b005f0447005f043d005f044b005f0439005f005fchar1char1"/>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w:t>
      </w:r>
      <w:r w:rsidRPr="00F13A45">
        <w:rPr>
          <w:rStyle w:val="dash041e005f0431005f044b005f0447005f043d005f044b005f0439005f005fchar1char1"/>
        </w:rPr>
        <w:t>ь</w:t>
      </w:r>
      <w:r w:rsidRPr="00F13A45">
        <w:rPr>
          <w:rStyle w:val="dash041e005f0431005f044b005f0447005f043d005f044b005f0439005f005fchar1char1"/>
        </w:rPr>
        <w:t>ном самоуправлении и  общественной жизни в пределах возрастных компетенций с уч</w:t>
      </w:r>
      <w:r w:rsidRPr="00F13A45">
        <w:rPr>
          <w:rStyle w:val="dash041e005f0431005f044b005f0447005f043d005f044b005f0439005f005fchar1char1"/>
        </w:rPr>
        <w:t>ё</w:t>
      </w:r>
      <w:r w:rsidRPr="00F13A45">
        <w:rPr>
          <w:rStyle w:val="dash041e005f0431005f044b005f0447005f043d005f044b005f0439005f005fchar1char1"/>
        </w:rPr>
        <w:t xml:space="preserve">том региональных, этнокультурных, социальных и экономических особенностей; </w:t>
      </w:r>
    </w:p>
    <w:p w:rsidR="00E86142" w:rsidRPr="00F13A45" w:rsidRDefault="00E86142" w:rsidP="00E86142">
      <w:pPr>
        <w:pStyle w:val="dash041e005f0431005f044b005f0447005f043d005f044b005f0439"/>
        <w:spacing w:line="0" w:lineRule="atLeast"/>
        <w:ind w:firstLine="709"/>
        <w:contextualSpacing/>
        <w:jc w:val="both"/>
      </w:pPr>
      <w:r w:rsidRPr="00F13A45">
        <w:rPr>
          <w:rStyle w:val="dash041e005f0431005f044b005f0447005f043d005f044b005f0439005f005fchar1char1"/>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w:t>
      </w:r>
      <w:r w:rsidRPr="00F13A45">
        <w:rPr>
          <w:rStyle w:val="dash041e005f0431005f044b005f0447005f043d005f044b005f0439005f005fchar1char1"/>
        </w:rPr>
        <w:t>о</w:t>
      </w:r>
      <w:r w:rsidRPr="00F13A45">
        <w:rPr>
          <w:rStyle w:val="dash041e005f0431005f044b005f0447005f043d005f044b005f0439005f005fchar1char1"/>
        </w:rPr>
        <w:t xml:space="preserve">ведения, осознанного и ответственного отношения к собственным поступкам; </w:t>
      </w:r>
    </w:p>
    <w:p w:rsidR="00E86142" w:rsidRPr="00F13A45" w:rsidRDefault="00E86142" w:rsidP="00E86142">
      <w:pPr>
        <w:pStyle w:val="dash041e005f0431005f044b005f0447005f043d005f044b005f0439"/>
        <w:spacing w:line="0" w:lineRule="atLeast"/>
        <w:ind w:firstLine="709"/>
        <w:contextualSpacing/>
        <w:jc w:val="both"/>
      </w:pPr>
      <w:r w:rsidRPr="00F13A45">
        <w:rPr>
          <w:rStyle w:val="dash041e005f0431005f044b005f0447005f043d005f044b005f0439005f005fchar1char1"/>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w:t>
      </w:r>
      <w:r w:rsidRPr="00F13A45">
        <w:rPr>
          <w:rStyle w:val="dash041e005f0431005f044b005f0447005f043d005f044b005f0439005f005fchar1char1"/>
        </w:rPr>
        <w:t>а</w:t>
      </w:r>
      <w:r w:rsidRPr="00F13A45">
        <w:rPr>
          <w:rStyle w:val="dash041e005f0431005f044b005f0447005f043d005f044b005f0439005f005fchar1char1"/>
        </w:rPr>
        <w:t>тельной, общественно полезной, учебно-исследовательской, творческой и других видов деятельности;</w:t>
      </w:r>
    </w:p>
    <w:p w:rsidR="00E86142" w:rsidRPr="00F13A45" w:rsidRDefault="00E86142" w:rsidP="00E86142">
      <w:pPr>
        <w:pStyle w:val="dash041e005f0431005f044b005f0447005f043d005f044b005f0439"/>
        <w:spacing w:line="0" w:lineRule="atLeast"/>
        <w:ind w:firstLine="709"/>
        <w:contextualSpacing/>
        <w:jc w:val="both"/>
      </w:pPr>
      <w:r w:rsidRPr="00F13A45">
        <w:rPr>
          <w:rStyle w:val="dash041e005f0431005f044b005f0447005f043d005f044b005f0439005f005fchar1char1"/>
        </w:rPr>
        <w:t>8) формирование ценности  здорового и безопасного образа жизни; усвоение пр</w:t>
      </w:r>
      <w:r w:rsidRPr="00F13A45">
        <w:rPr>
          <w:rStyle w:val="dash041e005f0431005f044b005f0447005f043d005f044b005f0439005f005fchar1char1"/>
        </w:rPr>
        <w:t>а</w:t>
      </w:r>
      <w:r w:rsidRPr="00F13A45">
        <w:rPr>
          <w:rStyle w:val="dash041e005f0431005f044b005f0447005f043d005f044b005f0439005f005fchar1char1"/>
        </w:rPr>
        <w:t>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E86142" w:rsidRPr="00F13A45" w:rsidRDefault="00E86142" w:rsidP="00E86142">
      <w:pPr>
        <w:pStyle w:val="dash041e005f0431005f044b005f0447005f043d005f044b005f0439"/>
        <w:spacing w:line="0" w:lineRule="atLeast"/>
        <w:ind w:firstLine="709"/>
        <w:contextualSpacing/>
        <w:jc w:val="both"/>
      </w:pPr>
      <w:r w:rsidRPr="00F13A45">
        <w:rPr>
          <w:rStyle w:val="dash041e005f0431005f044b005f0447005f043d005f044b005f0439005f005fchar1char1"/>
        </w:rPr>
        <w:t xml:space="preserve">9) формирование основ экологической культуры соответствующей современному уровню </w:t>
      </w:r>
      <w:r w:rsidRPr="00F13A45">
        <w:t>экологического мышления, развитиеопыта экологически ориентированной р</w:t>
      </w:r>
      <w:r w:rsidRPr="00F13A45">
        <w:t>е</w:t>
      </w:r>
      <w:r w:rsidRPr="00F13A45">
        <w:t>флексивно-оценочной и практической  деятельности в жизненных ситуациях</w:t>
      </w:r>
      <w:r w:rsidRPr="00F13A45">
        <w:rPr>
          <w:rStyle w:val="dash041e005f0431005f044b005f0447005f043d005f044b005f0439005f005fchar1char1"/>
        </w:rPr>
        <w:t>;</w:t>
      </w:r>
    </w:p>
    <w:p w:rsidR="00E86142" w:rsidRPr="00F13A45" w:rsidRDefault="00E86142" w:rsidP="00E86142">
      <w:pPr>
        <w:pStyle w:val="dash041e005f0431005f044b005f0447005f043d005f044b005f0439"/>
        <w:spacing w:line="0" w:lineRule="atLeast"/>
        <w:ind w:firstLine="709"/>
        <w:contextualSpacing/>
        <w:jc w:val="both"/>
      </w:pPr>
      <w:r w:rsidRPr="00F13A45">
        <w:rPr>
          <w:rStyle w:val="dash041e005f0431005f044b005f0447005f043d005f044b005f0439005f005fchar1char1"/>
        </w:rPr>
        <w:t>10) осознание значения семьи в жизни человека и общества, принятие ценности с</w:t>
      </w:r>
      <w:r w:rsidRPr="00F13A45">
        <w:rPr>
          <w:rStyle w:val="dash041e005f0431005f044b005f0447005f043d005f044b005f0439005f005fchar1char1"/>
        </w:rPr>
        <w:t>е</w:t>
      </w:r>
      <w:r w:rsidRPr="00F13A45">
        <w:rPr>
          <w:rStyle w:val="dash041e005f0431005f044b005f0447005f043d005f044b005f0439005f005fchar1char1"/>
        </w:rPr>
        <w:t>мейной жизни, уважительное и заботливое отношение к членам своей семьи;</w:t>
      </w:r>
    </w:p>
    <w:p w:rsidR="00E86142" w:rsidRPr="00F13A45" w:rsidRDefault="00E86142" w:rsidP="00E86142">
      <w:pPr>
        <w:pStyle w:val="dash041e005f0431005f044b005f0447005f043d005f044b005f0439"/>
        <w:spacing w:line="0" w:lineRule="atLeast"/>
        <w:ind w:firstLine="709"/>
        <w:contextualSpacing/>
        <w:jc w:val="both"/>
        <w:rPr>
          <w:rStyle w:val="dash041e005f0431005f044b005f0447005f043d005f044b005f0439005f005fchar1char1"/>
        </w:rPr>
      </w:pPr>
      <w:r w:rsidRPr="00F13A45">
        <w:rPr>
          <w:rStyle w:val="dash041e005f0431005f044b005f0447005f043d005f044b005f0439005f005fchar1char1"/>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E86142" w:rsidRPr="00F13A45" w:rsidRDefault="00E86142" w:rsidP="00E86142">
      <w:pPr>
        <w:pStyle w:val="dash041e005f0431005f044b005f0447005f043d005f044b005f0439"/>
        <w:spacing w:before="240" w:line="0" w:lineRule="atLeast"/>
        <w:ind w:firstLine="709"/>
        <w:contextualSpacing/>
        <w:jc w:val="both"/>
      </w:pPr>
      <w:r w:rsidRPr="00F13A45">
        <w:rPr>
          <w:rStyle w:val="dash041e005f0431005f044b005f0447005f043d005f044b005f0439005f005fchar1char1"/>
          <w:b/>
          <w:bCs/>
        </w:rPr>
        <w:t>Метапредметные результаты освоения основной образовательной программы основного общего образования</w:t>
      </w:r>
      <w:r w:rsidRPr="00F13A45">
        <w:rPr>
          <w:rStyle w:val="dash041e005f0431005f044b005f0447005f043d005f044b005f0439005f005fchar1char1"/>
        </w:rPr>
        <w:t>:</w:t>
      </w:r>
    </w:p>
    <w:p w:rsidR="00E86142" w:rsidRPr="00F13A45" w:rsidRDefault="00E86142" w:rsidP="00E86142">
      <w:pPr>
        <w:pStyle w:val="dash041e005f0431005f044b005f0447005f043d005f044b005f0439"/>
        <w:spacing w:line="0" w:lineRule="atLeast"/>
        <w:ind w:firstLine="709"/>
        <w:contextualSpacing/>
        <w:jc w:val="both"/>
      </w:pPr>
      <w:r w:rsidRPr="00F13A45">
        <w:rPr>
          <w:rStyle w:val="dash041e005f0431005f044b005f0447005f043d005f044b005f0439005f005fchar1char1"/>
        </w:rPr>
        <w:t>1)  умение самостоятельно определять цели своего обучения, ставить и формулир</w:t>
      </w:r>
      <w:r w:rsidRPr="00F13A45">
        <w:rPr>
          <w:rStyle w:val="dash041e005f0431005f044b005f0447005f043d005f044b005f0439005f005fchar1char1"/>
        </w:rPr>
        <w:t>о</w:t>
      </w:r>
      <w:r w:rsidRPr="00F13A45">
        <w:rPr>
          <w:rStyle w:val="dash041e005f0431005f044b005f0447005f043d005f044b005f0439005f005fchar1char1"/>
        </w:rPr>
        <w:t xml:space="preserve">вать для себя новые задачи в учёбе и познавательной деятельности, развивать мотивы и интересы своей познавательной деятельности; </w:t>
      </w:r>
    </w:p>
    <w:p w:rsidR="00E86142" w:rsidRPr="00F13A45" w:rsidRDefault="00E86142" w:rsidP="00E86142">
      <w:pPr>
        <w:pStyle w:val="dash041e005f0431005f044b005f0447005f043d005f044b005f0439"/>
        <w:spacing w:line="0" w:lineRule="atLeast"/>
        <w:ind w:firstLine="709"/>
        <w:contextualSpacing/>
        <w:jc w:val="both"/>
      </w:pPr>
      <w:r w:rsidRPr="00F13A45">
        <w:rPr>
          <w:rStyle w:val="dash041e005f0431005f044b005f0447005f043d005f044b005f0439005f005fchar1char1"/>
        </w:rPr>
        <w:lastRenderedPageBreak/>
        <w:t>2) умение самостоятельно планировать пути  достижения целей,  в том числе ал</w:t>
      </w:r>
      <w:r w:rsidRPr="00F13A45">
        <w:rPr>
          <w:rStyle w:val="dash041e005f0431005f044b005f0447005f043d005f044b005f0439005f005fchar1char1"/>
        </w:rPr>
        <w:t>ь</w:t>
      </w:r>
      <w:r w:rsidRPr="00F13A45">
        <w:rPr>
          <w:rStyle w:val="dash041e005f0431005f044b005f0447005f043d005f044b005f0439005f005fchar1char1"/>
        </w:rPr>
        <w:t>тернативные,  осознанно выбирать  наиболее эффективные способы решения учебных и познавательных задач;</w:t>
      </w:r>
    </w:p>
    <w:p w:rsidR="00E86142" w:rsidRPr="00F13A45" w:rsidRDefault="00E86142" w:rsidP="00E86142">
      <w:pPr>
        <w:pStyle w:val="dash041e005f0431005f044b005f0447005f043d005f044b005f0439"/>
        <w:spacing w:line="0" w:lineRule="atLeast"/>
        <w:ind w:firstLine="709"/>
        <w:contextualSpacing/>
        <w:jc w:val="both"/>
      </w:pPr>
      <w:r w:rsidRPr="00F13A45">
        <w:rPr>
          <w:rStyle w:val="dash041e005f0431005f044b005f0447005f043d005f044b005f0439005f005fchar1char1"/>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E86142" w:rsidRPr="00F13A45" w:rsidRDefault="00E86142" w:rsidP="00E86142">
      <w:pPr>
        <w:pStyle w:val="dash041e005f0431005f044b005f0447005f043d005f044b005f0439"/>
        <w:spacing w:line="0" w:lineRule="atLeast"/>
        <w:ind w:firstLine="709"/>
        <w:contextualSpacing/>
        <w:jc w:val="both"/>
      </w:pPr>
      <w:r w:rsidRPr="00F13A45">
        <w:rPr>
          <w:rStyle w:val="dash041e005f0431005f044b005f0447005f043d005f044b005f0439005f005fchar1char1"/>
        </w:rPr>
        <w:t>4) умение оценивать правильность выполнения учебной задачи,  собственные во</w:t>
      </w:r>
      <w:r w:rsidRPr="00F13A45">
        <w:rPr>
          <w:rStyle w:val="dash041e005f0431005f044b005f0447005f043d005f044b005f0439005f005fchar1char1"/>
        </w:rPr>
        <w:t>з</w:t>
      </w:r>
      <w:r w:rsidRPr="00F13A45">
        <w:rPr>
          <w:rStyle w:val="dash041e005f0431005f044b005f0447005f043d005f044b005f0439005f005fchar1char1"/>
        </w:rPr>
        <w:t>можности её решения;</w:t>
      </w:r>
    </w:p>
    <w:p w:rsidR="00E86142" w:rsidRPr="00F13A45" w:rsidRDefault="00E86142" w:rsidP="00E86142">
      <w:pPr>
        <w:pStyle w:val="dash041e005f0431005f044b005f0447005f043d005f044b005f0439"/>
        <w:spacing w:line="0" w:lineRule="atLeast"/>
        <w:ind w:firstLine="709"/>
        <w:contextualSpacing/>
        <w:jc w:val="both"/>
      </w:pPr>
      <w:r w:rsidRPr="00F13A45">
        <w:rPr>
          <w:rStyle w:val="dash041e005f0431005f044b005f0447005f043d005f044b005f0439005f005fchar1char1"/>
        </w:rPr>
        <w:t>5) владение основами самоконтроля, самооценки, принятия решений и осущест</w:t>
      </w:r>
      <w:r w:rsidRPr="00F13A45">
        <w:rPr>
          <w:rStyle w:val="dash041e005f0431005f044b005f0447005f043d005f044b005f0439005f005fchar1char1"/>
        </w:rPr>
        <w:t>в</w:t>
      </w:r>
      <w:r w:rsidRPr="00F13A45">
        <w:rPr>
          <w:rStyle w:val="dash041e005f0431005f044b005f0447005f043d005f044b005f0439005f005fchar1char1"/>
        </w:rPr>
        <w:t xml:space="preserve">ления осознанного выбора в учебной и познавательной деятельности; </w:t>
      </w:r>
    </w:p>
    <w:p w:rsidR="00E86142" w:rsidRPr="00F13A45" w:rsidRDefault="00E86142" w:rsidP="00E86142">
      <w:pPr>
        <w:pStyle w:val="dash041e005f0431005f044b005f0447005f043d005f044b005f0439"/>
        <w:spacing w:line="0" w:lineRule="atLeast"/>
        <w:ind w:firstLine="709"/>
        <w:contextualSpacing/>
        <w:jc w:val="both"/>
      </w:pPr>
      <w:r w:rsidRPr="00F13A45">
        <w:rPr>
          <w:rStyle w:val="dash041e005f0431005f044b005f0447005f043d005f044b005f0439005f005fchar1char1"/>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w:t>
      </w:r>
      <w:r w:rsidRPr="00F13A45">
        <w:rPr>
          <w:rStyle w:val="dash041e005f0431005f044b005f0447005f043d005f044b005f0439005f005fchar1char1"/>
        </w:rPr>
        <w:t>а</w:t>
      </w:r>
      <w:r w:rsidRPr="00F13A45">
        <w:rPr>
          <w:rStyle w:val="dash041e005f0431005f044b005f0447005f043d005f044b005f0439005f005fchar1char1"/>
        </w:rPr>
        <w:t>ключение (индуктивное, дедуктивное  и по аналогии) и делать выводы;</w:t>
      </w:r>
    </w:p>
    <w:p w:rsidR="00E86142" w:rsidRPr="00F13A45" w:rsidRDefault="00E86142" w:rsidP="00E86142">
      <w:pPr>
        <w:pStyle w:val="dash041e005f0431005f044b005f0447005f043d005f044b005f0439"/>
        <w:spacing w:line="0" w:lineRule="atLeast"/>
        <w:ind w:firstLine="709"/>
        <w:contextualSpacing/>
        <w:jc w:val="both"/>
      </w:pPr>
      <w:r w:rsidRPr="00F13A45">
        <w:rPr>
          <w:rStyle w:val="dash041e005f0431005f044b005f0447005f043d005f044b005f0439005f005fchar1char1"/>
        </w:rPr>
        <w:t>7) умение создавать, применять и преобразовывать знаки и символы, модели и сх</w:t>
      </w:r>
      <w:r w:rsidRPr="00F13A45">
        <w:rPr>
          <w:rStyle w:val="dash041e005f0431005f044b005f0447005f043d005f044b005f0439005f005fchar1char1"/>
        </w:rPr>
        <w:t>е</w:t>
      </w:r>
      <w:r w:rsidRPr="00F13A45">
        <w:rPr>
          <w:rStyle w:val="dash041e005f0431005f044b005f0447005f043d005f044b005f0439005f005fchar1char1"/>
        </w:rPr>
        <w:t>мы для решения учебных и познавательных задач;</w:t>
      </w:r>
    </w:p>
    <w:p w:rsidR="00E86142" w:rsidRPr="00F13A45" w:rsidRDefault="00E86142" w:rsidP="00E86142">
      <w:pPr>
        <w:pStyle w:val="dash041e005f0431005f044b005f0447005f043d005f044b005f0439"/>
        <w:spacing w:line="0" w:lineRule="atLeast"/>
        <w:ind w:firstLine="709"/>
        <w:contextualSpacing/>
        <w:jc w:val="both"/>
      </w:pPr>
      <w:r w:rsidRPr="00F13A45">
        <w:rPr>
          <w:rStyle w:val="dash041e005f0431005f044b005f0447005f043d005f044b005f0439005f005fchar1char1"/>
        </w:rPr>
        <w:t xml:space="preserve">8) смысловое чтение; </w:t>
      </w:r>
    </w:p>
    <w:p w:rsidR="00E86142" w:rsidRPr="00F13A45" w:rsidRDefault="00E86142" w:rsidP="00E86142">
      <w:pPr>
        <w:pStyle w:val="dash041e005f0431005f044b005f0447005f043d005f044b005f0439"/>
        <w:spacing w:line="0" w:lineRule="atLeast"/>
        <w:ind w:firstLine="709"/>
        <w:contextualSpacing/>
        <w:jc w:val="both"/>
      </w:pPr>
      <w:r w:rsidRPr="00F13A45">
        <w:rPr>
          <w:rStyle w:val="dash041e005f0431005f044b005f0447005f043d005f044b005f0439005f005fchar1char1"/>
        </w:rPr>
        <w:t>9) у</w:t>
      </w:r>
      <w:r w:rsidRPr="00F13A45">
        <w:rPr>
          <w:rStyle w:val="dash0421005f0442005f0440005f043e005f0433005f0438005f0439005f005fchar1char1"/>
          <w:b w:val="0"/>
          <w:bCs w:val="0"/>
        </w:rPr>
        <w:t xml:space="preserve">мение </w:t>
      </w:r>
      <w:r w:rsidRPr="00F13A45">
        <w:rPr>
          <w:rStyle w:val="dash041e005f0431005f044b005f0447005f043d005f044b005f0439005f005fchar1char1"/>
        </w:rPr>
        <w:t>организовывать  учебное сотрудничество и совместную деятельность с учителем и сверстниками;   работать</w:t>
      </w:r>
      <w:r w:rsidRPr="00F13A45">
        <w:rPr>
          <w:rStyle w:val="dash0421005f0442005f0440005f043e005f0433005f0438005f0439005f005fchar1char1"/>
          <w:b w:val="0"/>
          <w:bCs w:val="0"/>
        </w:rPr>
        <w:t xml:space="preserve"> индивидуально и в группе:</w:t>
      </w:r>
      <w:r w:rsidRPr="00F13A45">
        <w:rPr>
          <w:rStyle w:val="dash041e005f0431005f044b005f0447005f043d005f044b005f0439005f005fchar1char1"/>
        </w:rPr>
        <w:t>находить общее решение и разрешать конфликты на основе согласования позиций и учёта интересов;  формулир</w:t>
      </w:r>
      <w:r w:rsidRPr="00F13A45">
        <w:rPr>
          <w:rStyle w:val="dash041e005f0431005f044b005f0447005f043d005f044b005f0439005f005fchar1char1"/>
        </w:rPr>
        <w:t>о</w:t>
      </w:r>
      <w:r w:rsidRPr="00F13A45">
        <w:rPr>
          <w:rStyle w:val="dash041e005f0431005f044b005f0447005f043d005f044b005f0439005f005fchar1char1"/>
        </w:rPr>
        <w:t xml:space="preserve">вать, аргументировать и отстаивать своё мнение; </w:t>
      </w:r>
    </w:p>
    <w:p w:rsidR="00E86142" w:rsidRPr="00F13A45" w:rsidRDefault="00E86142" w:rsidP="00E86142">
      <w:pPr>
        <w:pStyle w:val="dash041e005f0431005f044b005f0447005f043d005f044b005f0439"/>
        <w:spacing w:line="0" w:lineRule="atLeast"/>
        <w:ind w:firstLine="709"/>
        <w:contextualSpacing/>
        <w:jc w:val="both"/>
      </w:pPr>
      <w:r w:rsidRPr="00F13A45">
        <w:rPr>
          <w:rStyle w:val="dash041e005f0431005f044b005f0447005f043d005f044b005f0439005f005fchar1char1"/>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w:t>
      </w:r>
      <w:r w:rsidRPr="00F13A45">
        <w:rPr>
          <w:rStyle w:val="dash041e005f0431005f044b005f0447005f043d005f044b005f0439005f005fchar1char1"/>
        </w:rPr>
        <w:t>е</w:t>
      </w:r>
      <w:r w:rsidRPr="00F13A45">
        <w:rPr>
          <w:rStyle w:val="dash041e005f0431005f044b005f0447005f043d005f044b005f0439005f005fchar1char1"/>
        </w:rPr>
        <w:t>гуляции своей деятельности;  владение устной и письменной речью, монологической ко</w:t>
      </w:r>
      <w:r w:rsidRPr="00F13A45">
        <w:rPr>
          <w:rStyle w:val="dash041e005f0431005f044b005f0447005f043d005f044b005f0439005f005fchar1char1"/>
        </w:rPr>
        <w:t>н</w:t>
      </w:r>
      <w:r w:rsidRPr="00F13A45">
        <w:rPr>
          <w:rStyle w:val="dash041e005f0431005f044b005f0447005f043d005f044b005f0439005f005fchar1char1"/>
        </w:rPr>
        <w:t xml:space="preserve">текстной речью; </w:t>
      </w:r>
    </w:p>
    <w:p w:rsidR="00E86142" w:rsidRPr="00F13A45" w:rsidRDefault="00E86142" w:rsidP="00E86142">
      <w:pPr>
        <w:pStyle w:val="dash041e005f0431005f044b005f0447005f043d005f044b005f0439"/>
        <w:spacing w:line="0" w:lineRule="atLeast"/>
        <w:ind w:firstLine="709"/>
        <w:contextualSpacing/>
        <w:jc w:val="both"/>
        <w:rPr>
          <w:rStyle w:val="dash041e005f0431005f044b005f0447005f043d005f044b005f0439005f005fchar1char1"/>
        </w:rPr>
      </w:pPr>
      <w:r w:rsidRPr="00F13A45">
        <w:rPr>
          <w:rStyle w:val="dash041e005f0431005f044b005f0447005f043d005f044b005f0439005f005fchar1char1"/>
        </w:rPr>
        <w:t>11) формирование и развитие компетентности в области использования информ</w:t>
      </w:r>
      <w:r w:rsidRPr="00F13A45">
        <w:rPr>
          <w:rStyle w:val="dash041e005f0431005f044b005f0447005f043d005f044b005f0439005f005fchar1char1"/>
        </w:rPr>
        <w:t>а</w:t>
      </w:r>
      <w:r w:rsidRPr="00F13A45">
        <w:rPr>
          <w:rStyle w:val="dash041e005f0431005f044b005f0447005f043d005f044b005f0439005f005fchar1char1"/>
        </w:rPr>
        <w:t>ционно-коммуникационных технологий (далее ИКТ– компетенции);</w:t>
      </w:r>
    </w:p>
    <w:p w:rsidR="00E86142" w:rsidRPr="00F13A45" w:rsidRDefault="00E86142" w:rsidP="00E86142">
      <w:pPr>
        <w:pStyle w:val="dash041e005f0431005f044b005f0447005f043d005f044b005f0439"/>
        <w:spacing w:line="0" w:lineRule="atLeast"/>
        <w:ind w:firstLine="709"/>
        <w:contextualSpacing/>
        <w:jc w:val="both"/>
      </w:pPr>
      <w:r w:rsidRPr="00F13A45">
        <w:rPr>
          <w:rStyle w:val="dash041e005f0431005f044b005f0447005f043d005f044b005f0439005f005fchar1char1"/>
        </w:rPr>
        <w:t>12)</w:t>
      </w:r>
      <w:r w:rsidRPr="00F13A45">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w:t>
      </w:r>
      <w:r w:rsidRPr="00F13A45">
        <w:t>а</w:t>
      </w:r>
      <w:r w:rsidRPr="00F13A45">
        <w:t>ции</w:t>
      </w:r>
      <w:r w:rsidRPr="00F13A45">
        <w:rPr>
          <w:rStyle w:val="dash041e005f0431005f044b005f0447005f043d005f044b005f0439005f005fchar1char1"/>
        </w:rPr>
        <w:t>.</w:t>
      </w:r>
    </w:p>
    <w:p w:rsidR="00E86142" w:rsidRPr="00F13A45" w:rsidRDefault="00E86142" w:rsidP="00E86142">
      <w:pPr>
        <w:pStyle w:val="dash041e005f0431005f044b005f0447005f043d005f044b005f0439"/>
        <w:spacing w:line="0" w:lineRule="atLeast"/>
        <w:ind w:firstLine="709"/>
        <w:contextualSpacing/>
        <w:jc w:val="both"/>
      </w:pPr>
    </w:p>
    <w:p w:rsidR="00E86142" w:rsidRPr="00F13A45" w:rsidRDefault="00E86142" w:rsidP="00E86142">
      <w:pPr>
        <w:pStyle w:val="dash041e0431044b0447043d044b0439"/>
        <w:spacing w:before="240" w:line="0" w:lineRule="atLeast"/>
        <w:ind w:firstLine="709"/>
        <w:contextualSpacing/>
        <w:jc w:val="both"/>
        <w:rPr>
          <w:rStyle w:val="dash041e0431044b0447043d044b0439char1"/>
        </w:rPr>
      </w:pPr>
      <w:r w:rsidRPr="00F13A45">
        <w:rPr>
          <w:rStyle w:val="dash041e0431044b0447043d044b0439char1"/>
          <w:b/>
          <w:bCs/>
        </w:rPr>
        <w:t>Предметные результаты освоения основной образовательной программы о</w:t>
      </w:r>
      <w:r w:rsidRPr="00F13A45">
        <w:rPr>
          <w:rStyle w:val="dash041e0431044b0447043d044b0439char1"/>
          <w:b/>
          <w:bCs/>
        </w:rPr>
        <w:t>с</w:t>
      </w:r>
      <w:r w:rsidRPr="00F13A45">
        <w:rPr>
          <w:rStyle w:val="dash041e0431044b0447043d044b0439char1"/>
          <w:b/>
          <w:bCs/>
        </w:rPr>
        <w:t xml:space="preserve">новного общего образования </w:t>
      </w:r>
      <w:r w:rsidRPr="00F13A45">
        <w:rPr>
          <w:rStyle w:val="dash041e0431044b0447043d044b0439char1"/>
        </w:rPr>
        <w:t>с учётом общих требований Стандарта и специфики изуч</w:t>
      </w:r>
      <w:r w:rsidRPr="00F13A45">
        <w:rPr>
          <w:rStyle w:val="dash041e0431044b0447043d044b0439char1"/>
        </w:rPr>
        <w:t>а</w:t>
      </w:r>
      <w:r w:rsidRPr="00F13A45">
        <w:rPr>
          <w:rStyle w:val="dash041e0431044b0447043d044b0439char1"/>
        </w:rPr>
        <w:t>емых предметов, входящих в состав предметных областей, должны обеспечивать успе</w:t>
      </w:r>
      <w:r w:rsidRPr="00F13A45">
        <w:rPr>
          <w:rStyle w:val="dash041e0431044b0447043d044b0439char1"/>
        </w:rPr>
        <w:t>ш</w:t>
      </w:r>
      <w:r w:rsidRPr="00F13A45">
        <w:rPr>
          <w:rStyle w:val="dash041e0431044b0447043d044b0439char1"/>
        </w:rPr>
        <w:t>ное обучение на следующей ступени общего образования.</w:t>
      </w:r>
    </w:p>
    <w:p w:rsidR="00E86142" w:rsidRPr="00F13A45" w:rsidRDefault="00E86142" w:rsidP="00E86142">
      <w:pPr>
        <w:pStyle w:val="dash041e0431044b0447043d044b0439"/>
        <w:spacing w:line="0" w:lineRule="atLeast"/>
        <w:ind w:firstLine="709"/>
        <w:contextualSpacing/>
        <w:jc w:val="both"/>
      </w:pPr>
      <w:r w:rsidRPr="00F13A45">
        <w:rPr>
          <w:rStyle w:val="dash041e0431044b0447043d044b0439char1"/>
          <w:b/>
          <w:bCs/>
        </w:rPr>
        <w:t>Русский язык:</w:t>
      </w:r>
    </w:p>
    <w:p w:rsidR="00E86142" w:rsidRPr="00F13A45" w:rsidRDefault="00E86142" w:rsidP="00E86142">
      <w:pPr>
        <w:pStyle w:val="dash041e0431044b0447043d044b0439"/>
        <w:spacing w:line="0" w:lineRule="atLeast"/>
        <w:ind w:firstLine="709"/>
        <w:contextualSpacing/>
        <w:jc w:val="both"/>
      </w:pPr>
      <w:r w:rsidRPr="00F13A45">
        <w:rPr>
          <w:rStyle w:val="dash041e0431044b0447043d044b0439char1"/>
        </w:rPr>
        <w:t>1) совершенствование видов речевой деятельности (аудирования, чтения, говор</w:t>
      </w:r>
      <w:r w:rsidRPr="00F13A45">
        <w:rPr>
          <w:rStyle w:val="dash041e0431044b0447043d044b0439char1"/>
        </w:rPr>
        <w:t>е</w:t>
      </w:r>
      <w:r w:rsidRPr="00F13A45">
        <w:rPr>
          <w:rStyle w:val="dash041e0431044b0447043d044b0439char1"/>
        </w:rPr>
        <w:t>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w:t>
      </w:r>
    </w:p>
    <w:p w:rsidR="00E86142" w:rsidRPr="00F13A45" w:rsidRDefault="00E86142" w:rsidP="00E86142">
      <w:pPr>
        <w:pStyle w:val="dash041e0431044b0447043d044b0439"/>
        <w:spacing w:line="0" w:lineRule="atLeast"/>
        <w:ind w:firstLine="709"/>
        <w:contextualSpacing/>
        <w:jc w:val="both"/>
      </w:pPr>
      <w:r w:rsidRPr="00F13A45">
        <w:rPr>
          <w:rStyle w:val="dash041e0431044b0447043d044b0439char1"/>
        </w:rPr>
        <w:t>2) понимание определяющей роли языка в развитии интеллектуальных и творч</w:t>
      </w:r>
      <w:r w:rsidRPr="00F13A45">
        <w:rPr>
          <w:rStyle w:val="dash041e0431044b0447043d044b0439char1"/>
        </w:rPr>
        <w:t>е</w:t>
      </w:r>
      <w:r w:rsidRPr="00F13A45">
        <w:rPr>
          <w:rStyle w:val="dash041e0431044b0447043d044b0439char1"/>
        </w:rPr>
        <w:t xml:space="preserve">ских способностей личности, в процессе образования и самообразования;  </w:t>
      </w:r>
    </w:p>
    <w:p w:rsidR="00E86142" w:rsidRPr="00F13A45" w:rsidRDefault="00E86142" w:rsidP="00E86142">
      <w:pPr>
        <w:pStyle w:val="dash041e0431044b0447043d044b0439"/>
        <w:spacing w:line="0" w:lineRule="atLeast"/>
        <w:ind w:firstLine="709"/>
        <w:contextualSpacing/>
        <w:jc w:val="both"/>
      </w:pPr>
      <w:r w:rsidRPr="00F13A45">
        <w:rPr>
          <w:rStyle w:val="dash041e0431044b0447043d044b0439char1"/>
        </w:rPr>
        <w:t>3) использование коммуникативно-эстетических возможностей русского и родного языков;</w:t>
      </w:r>
    </w:p>
    <w:p w:rsidR="00E86142" w:rsidRPr="00F13A45" w:rsidRDefault="00E86142" w:rsidP="00E86142">
      <w:pPr>
        <w:pStyle w:val="dash041e0431044b0447043d044b0439"/>
        <w:spacing w:line="0" w:lineRule="atLeast"/>
        <w:ind w:firstLine="709"/>
        <w:contextualSpacing/>
        <w:jc w:val="both"/>
      </w:pPr>
      <w:r w:rsidRPr="00F13A45">
        <w:rPr>
          <w:rStyle w:val="dash041e0431044b0447043d044b0439char1"/>
        </w:rPr>
        <w:t>4)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w:t>
      </w:r>
      <w:r w:rsidRPr="00F13A45">
        <w:rPr>
          <w:rStyle w:val="dash041e0431044b0447043d044b0439char1"/>
        </w:rPr>
        <w:t>м</w:t>
      </w:r>
      <w:r w:rsidRPr="00F13A45">
        <w:rPr>
          <w:rStyle w:val="dash041e0431044b0447043d044b0439char1"/>
        </w:rPr>
        <w:t>матических категорий языка;</w:t>
      </w:r>
    </w:p>
    <w:p w:rsidR="00E86142" w:rsidRPr="00F13A45" w:rsidRDefault="00E86142" w:rsidP="00E86142">
      <w:pPr>
        <w:pStyle w:val="dash041e0431044b0447043d044b0439"/>
        <w:spacing w:line="0" w:lineRule="atLeast"/>
        <w:ind w:firstLine="709"/>
        <w:contextualSpacing/>
        <w:jc w:val="both"/>
      </w:pPr>
      <w:r w:rsidRPr="00F13A45">
        <w:rPr>
          <w:rStyle w:val="dash041e0431044b0447043d044b0439char1"/>
        </w:rPr>
        <w:lastRenderedPageBreak/>
        <w:t>5) формирование навыков проведения различных видов анализа слова (фонетич</w:t>
      </w:r>
      <w:r w:rsidRPr="00F13A45">
        <w:rPr>
          <w:rStyle w:val="dash041e0431044b0447043d044b0439char1"/>
        </w:rPr>
        <w:t>е</w:t>
      </w:r>
      <w:r w:rsidRPr="00F13A45">
        <w:rPr>
          <w:rStyle w:val="dash041e0431044b0447043d044b0439char1"/>
        </w:rPr>
        <w:t>ского, морфемного, словообразовательного, лексического, морфологического), синтакс</w:t>
      </w:r>
      <w:r w:rsidRPr="00F13A45">
        <w:rPr>
          <w:rStyle w:val="dash041e0431044b0447043d044b0439char1"/>
        </w:rPr>
        <w:t>и</w:t>
      </w:r>
      <w:r w:rsidRPr="00F13A45">
        <w:rPr>
          <w:rStyle w:val="dash041e0431044b0447043d044b0439char1"/>
        </w:rPr>
        <w:t xml:space="preserve">ческого анализа словосочетания и предложения, а также многоаспектного анализа текста; </w:t>
      </w:r>
    </w:p>
    <w:p w:rsidR="00E86142" w:rsidRPr="00F13A45" w:rsidRDefault="00E86142" w:rsidP="00E86142">
      <w:pPr>
        <w:pStyle w:val="dash041e0431044b0447043d044b0439"/>
        <w:spacing w:line="0" w:lineRule="atLeast"/>
        <w:ind w:firstLine="709"/>
        <w:contextualSpacing/>
        <w:jc w:val="both"/>
      </w:pPr>
      <w:r w:rsidRPr="00F13A45">
        <w:rPr>
          <w:rStyle w:val="dash041e0431044b0447043d044b0439char1"/>
        </w:rPr>
        <w:t>6) 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адекватно ситуации и стилю общения;</w:t>
      </w:r>
    </w:p>
    <w:p w:rsidR="00E86142" w:rsidRPr="00F13A45" w:rsidRDefault="00E86142" w:rsidP="00E86142">
      <w:pPr>
        <w:pStyle w:val="dash041e0431044b0447043d044b0439"/>
        <w:spacing w:line="0" w:lineRule="atLeast"/>
        <w:ind w:firstLine="709"/>
        <w:contextualSpacing/>
        <w:jc w:val="both"/>
      </w:pPr>
      <w:r w:rsidRPr="00F13A45">
        <w:rPr>
          <w:rStyle w:val="dash041e0431044b0447043d044b0439char1"/>
        </w:rPr>
        <w:t>7) 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w:t>
      </w:r>
      <w:r w:rsidRPr="00F13A45">
        <w:rPr>
          <w:rStyle w:val="dash041e0431044b0447043d044b0439char1"/>
        </w:rPr>
        <w:t>е</w:t>
      </w:r>
      <w:r w:rsidRPr="00F13A45">
        <w:rPr>
          <w:rStyle w:val="dash041e0431044b0447043d044b0439char1"/>
        </w:rPr>
        <w:t>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w:t>
      </w:r>
      <w:r w:rsidRPr="00F13A45">
        <w:rPr>
          <w:rStyle w:val="dash041e0431044b0447043d044b0439char1"/>
        </w:rPr>
        <w:t>ы</w:t>
      </w:r>
      <w:r w:rsidRPr="00F13A45">
        <w:rPr>
          <w:rStyle w:val="dash041e0431044b0447043d044b0439char1"/>
        </w:rPr>
        <w:t>ваний; стремление к речевому самосовершенствованию;</w:t>
      </w:r>
    </w:p>
    <w:p w:rsidR="00E86142" w:rsidRPr="00F13A45" w:rsidRDefault="00E86142" w:rsidP="00E86142">
      <w:pPr>
        <w:pStyle w:val="dash041e0431044b0447043d044b0439"/>
        <w:spacing w:line="0" w:lineRule="atLeast"/>
        <w:ind w:firstLine="709"/>
        <w:contextualSpacing/>
        <w:jc w:val="both"/>
      </w:pPr>
      <w:r w:rsidRPr="00F13A45">
        <w:rPr>
          <w:rStyle w:val="dash041e0431044b0447043d044b0439char1"/>
        </w:rPr>
        <w:t>8) формирование ответственности за языковую культуру как общечеловеческую ценность.</w:t>
      </w:r>
    </w:p>
    <w:p w:rsidR="00E86142" w:rsidRDefault="00E86142" w:rsidP="00F13A45">
      <w:pPr>
        <w:shd w:val="clear" w:color="auto" w:fill="FFFFFF"/>
        <w:spacing w:line="0" w:lineRule="atLeast"/>
        <w:contextualSpacing/>
        <w:jc w:val="center"/>
        <w:rPr>
          <w:rFonts w:ascii="Times New Roman" w:hAnsi="Times New Roman"/>
          <w:b/>
          <w:spacing w:val="-2"/>
          <w:sz w:val="24"/>
          <w:szCs w:val="24"/>
        </w:rPr>
      </w:pPr>
    </w:p>
    <w:p w:rsidR="000C44D3" w:rsidRPr="00F13A45" w:rsidRDefault="00F13A45" w:rsidP="00F13A45">
      <w:pPr>
        <w:shd w:val="clear" w:color="auto" w:fill="FFFFFF"/>
        <w:spacing w:line="0" w:lineRule="atLeast"/>
        <w:contextualSpacing/>
        <w:jc w:val="center"/>
        <w:rPr>
          <w:rFonts w:ascii="Times New Roman" w:hAnsi="Times New Roman"/>
          <w:b/>
          <w:sz w:val="24"/>
          <w:szCs w:val="24"/>
        </w:rPr>
      </w:pPr>
      <w:r w:rsidRPr="00F13A45">
        <w:rPr>
          <w:rFonts w:ascii="Times New Roman" w:hAnsi="Times New Roman"/>
          <w:b/>
          <w:spacing w:val="-2"/>
          <w:sz w:val="24"/>
          <w:szCs w:val="24"/>
        </w:rPr>
        <w:t>С</w:t>
      </w:r>
      <w:r w:rsidR="000C44D3" w:rsidRPr="00F13A45">
        <w:rPr>
          <w:rFonts w:ascii="Times New Roman" w:hAnsi="Times New Roman"/>
          <w:b/>
          <w:spacing w:val="-2"/>
          <w:sz w:val="24"/>
          <w:szCs w:val="24"/>
        </w:rPr>
        <w:t>одержание образовательной программы</w:t>
      </w:r>
    </w:p>
    <w:p w:rsidR="000C44D3" w:rsidRPr="00F13A45" w:rsidRDefault="000C44D3" w:rsidP="00390246">
      <w:pPr>
        <w:shd w:val="clear" w:color="auto" w:fill="FFFFFF"/>
        <w:spacing w:line="0" w:lineRule="atLeast"/>
        <w:ind w:firstLine="709"/>
        <w:contextualSpacing/>
        <w:rPr>
          <w:rFonts w:ascii="Times New Roman" w:hAnsi="Times New Roman"/>
          <w:b/>
          <w:sz w:val="24"/>
          <w:szCs w:val="24"/>
        </w:rPr>
      </w:pPr>
      <w:r w:rsidRPr="00F13A45">
        <w:rPr>
          <w:rFonts w:ascii="Times New Roman" w:hAnsi="Times New Roman"/>
          <w:b/>
          <w:sz w:val="24"/>
          <w:szCs w:val="24"/>
        </w:rPr>
        <w:t xml:space="preserve"> 1.</w:t>
      </w:r>
      <w:r w:rsidR="008459A8">
        <w:rPr>
          <w:rFonts w:ascii="Times New Roman" w:hAnsi="Times New Roman"/>
          <w:b/>
          <w:sz w:val="24"/>
          <w:szCs w:val="24"/>
        </w:rPr>
        <w:t xml:space="preserve"> О языке </w:t>
      </w:r>
    </w:p>
    <w:p w:rsidR="000C44D3" w:rsidRPr="00F13A45" w:rsidRDefault="000C44D3" w:rsidP="00390246">
      <w:pPr>
        <w:shd w:val="clear" w:color="auto" w:fill="FFFFFF"/>
        <w:spacing w:line="0" w:lineRule="atLeast"/>
        <w:ind w:firstLine="709"/>
        <w:contextualSpacing/>
        <w:rPr>
          <w:rFonts w:ascii="Times New Roman" w:hAnsi="Times New Roman"/>
          <w:sz w:val="24"/>
          <w:szCs w:val="24"/>
        </w:rPr>
      </w:pPr>
      <w:r w:rsidRPr="00F13A45">
        <w:rPr>
          <w:rFonts w:ascii="Times New Roman" w:hAnsi="Times New Roman"/>
          <w:sz w:val="24"/>
          <w:szCs w:val="24"/>
        </w:rPr>
        <w:t>Значение языка в жизни человека. Высказывания великих людей о русском языке.</w:t>
      </w:r>
    </w:p>
    <w:p w:rsidR="000C44D3" w:rsidRPr="00F13A45" w:rsidRDefault="000C44D3" w:rsidP="00390246">
      <w:pPr>
        <w:shd w:val="clear" w:color="auto" w:fill="FFFFFF"/>
        <w:spacing w:line="0" w:lineRule="atLeast"/>
        <w:ind w:firstLine="709"/>
        <w:contextualSpacing/>
        <w:rPr>
          <w:rFonts w:ascii="Times New Roman" w:hAnsi="Times New Roman"/>
          <w:b/>
          <w:sz w:val="24"/>
          <w:szCs w:val="24"/>
        </w:rPr>
      </w:pPr>
      <w:r w:rsidRPr="00F13A45">
        <w:rPr>
          <w:rFonts w:ascii="Times New Roman" w:hAnsi="Times New Roman"/>
          <w:b/>
          <w:sz w:val="24"/>
          <w:szCs w:val="24"/>
        </w:rPr>
        <w:t xml:space="preserve">2. Речь </w:t>
      </w:r>
    </w:p>
    <w:p w:rsidR="00390246" w:rsidRPr="00F13A45" w:rsidRDefault="000C44D3" w:rsidP="00390246">
      <w:pPr>
        <w:shd w:val="clear" w:color="auto" w:fill="FFFFFF"/>
        <w:spacing w:line="0" w:lineRule="atLeast"/>
        <w:ind w:firstLine="709"/>
        <w:contextualSpacing/>
        <w:rPr>
          <w:rFonts w:ascii="Times New Roman" w:hAnsi="Times New Roman"/>
          <w:sz w:val="24"/>
          <w:szCs w:val="24"/>
        </w:rPr>
      </w:pPr>
      <w:r w:rsidRPr="00F13A45">
        <w:rPr>
          <w:rFonts w:ascii="Times New Roman" w:hAnsi="Times New Roman"/>
          <w:b/>
          <w:sz w:val="24"/>
          <w:szCs w:val="24"/>
        </w:rPr>
        <w:t xml:space="preserve">   Речь</w:t>
      </w:r>
      <w:r w:rsidRPr="00F13A45">
        <w:rPr>
          <w:rFonts w:ascii="Times New Roman" w:hAnsi="Times New Roman"/>
          <w:sz w:val="24"/>
          <w:szCs w:val="24"/>
        </w:rPr>
        <w:t xml:space="preserve"> как деятельность, как способ общения людей посредством языка. Условия, необходимые для речевого общения: наличие собеседника, мотива, потребности в общ</w:t>
      </w:r>
      <w:r w:rsidRPr="00F13A45">
        <w:rPr>
          <w:rFonts w:ascii="Times New Roman" w:hAnsi="Times New Roman"/>
          <w:sz w:val="24"/>
          <w:szCs w:val="24"/>
        </w:rPr>
        <w:t>е</w:t>
      </w:r>
      <w:r w:rsidRPr="00F13A45">
        <w:rPr>
          <w:rFonts w:ascii="Times New Roman" w:hAnsi="Times New Roman"/>
          <w:sz w:val="24"/>
          <w:szCs w:val="24"/>
        </w:rPr>
        <w:t>нии, предмета речи, общего языка. Речь устная и письменная, диалогическая и монолог</w:t>
      </w:r>
      <w:r w:rsidRPr="00F13A45">
        <w:rPr>
          <w:rFonts w:ascii="Times New Roman" w:hAnsi="Times New Roman"/>
          <w:sz w:val="24"/>
          <w:szCs w:val="24"/>
        </w:rPr>
        <w:t>и</w:t>
      </w:r>
      <w:r w:rsidRPr="00F13A45">
        <w:rPr>
          <w:rFonts w:ascii="Times New Roman" w:hAnsi="Times New Roman"/>
          <w:sz w:val="24"/>
          <w:szCs w:val="24"/>
        </w:rPr>
        <w:t xml:space="preserve">ческая. Культура речевого общения.                                                                                    </w:t>
      </w:r>
    </w:p>
    <w:p w:rsidR="00390246" w:rsidRPr="00F13A45" w:rsidRDefault="000C44D3" w:rsidP="00390246">
      <w:pPr>
        <w:shd w:val="clear" w:color="auto" w:fill="FFFFFF"/>
        <w:spacing w:line="0" w:lineRule="atLeast"/>
        <w:ind w:firstLine="709"/>
        <w:contextualSpacing/>
        <w:rPr>
          <w:rFonts w:ascii="Times New Roman" w:hAnsi="Times New Roman"/>
          <w:sz w:val="24"/>
          <w:szCs w:val="24"/>
        </w:rPr>
      </w:pPr>
      <w:r w:rsidRPr="00F13A45">
        <w:rPr>
          <w:rFonts w:ascii="Times New Roman" w:hAnsi="Times New Roman"/>
          <w:b/>
          <w:sz w:val="24"/>
          <w:szCs w:val="24"/>
        </w:rPr>
        <w:t>Текст</w:t>
      </w:r>
      <w:r w:rsidRPr="00F13A45">
        <w:rPr>
          <w:rFonts w:ascii="Times New Roman" w:hAnsi="Times New Roman"/>
          <w:sz w:val="24"/>
          <w:szCs w:val="24"/>
        </w:rPr>
        <w:t xml:space="preserve"> как продукт речевой деятельности; его основные признаки: членимость, смысловая цельность, формальная связанность, относительная конченность (автоно</w:t>
      </w:r>
      <w:r w:rsidRPr="00F13A45">
        <w:rPr>
          <w:rFonts w:ascii="Times New Roman" w:hAnsi="Times New Roman"/>
          <w:sz w:val="24"/>
          <w:szCs w:val="24"/>
        </w:rPr>
        <w:t>м</w:t>
      </w:r>
      <w:r w:rsidRPr="00F13A45">
        <w:rPr>
          <w:rFonts w:ascii="Times New Roman" w:hAnsi="Times New Roman"/>
          <w:sz w:val="24"/>
          <w:szCs w:val="24"/>
        </w:rPr>
        <w:t>ность) высказывания. Темы и основная мысль текста: микротемы, план текста; деление текста на абзацы, строение абзаца: зачин, средняя часть, концовка. Развитие мысли в те</w:t>
      </w:r>
      <w:r w:rsidRPr="00F13A45">
        <w:rPr>
          <w:rFonts w:ascii="Times New Roman" w:hAnsi="Times New Roman"/>
          <w:sz w:val="24"/>
          <w:szCs w:val="24"/>
        </w:rPr>
        <w:t>к</w:t>
      </w:r>
      <w:r w:rsidRPr="00F13A45">
        <w:rPr>
          <w:rFonts w:ascii="Times New Roman" w:hAnsi="Times New Roman"/>
          <w:sz w:val="24"/>
          <w:szCs w:val="24"/>
        </w:rPr>
        <w:t xml:space="preserve">сте: «данное» и «новое» в предложениях текста.                                                                                                                                                                                              </w:t>
      </w:r>
    </w:p>
    <w:p w:rsidR="000C44D3" w:rsidRPr="00F13A45" w:rsidRDefault="000C44D3" w:rsidP="00390246">
      <w:pPr>
        <w:shd w:val="clear" w:color="auto" w:fill="FFFFFF"/>
        <w:spacing w:line="0" w:lineRule="atLeast"/>
        <w:ind w:firstLine="709"/>
        <w:contextualSpacing/>
        <w:rPr>
          <w:rFonts w:ascii="Times New Roman" w:hAnsi="Times New Roman"/>
          <w:sz w:val="24"/>
          <w:szCs w:val="24"/>
        </w:rPr>
      </w:pPr>
      <w:r w:rsidRPr="00F13A45">
        <w:rPr>
          <w:rFonts w:ascii="Times New Roman" w:hAnsi="Times New Roman"/>
          <w:b/>
          <w:sz w:val="24"/>
          <w:szCs w:val="24"/>
        </w:rPr>
        <w:t xml:space="preserve">Стили речи, </w:t>
      </w:r>
      <w:r w:rsidRPr="00F13A45">
        <w:rPr>
          <w:rFonts w:ascii="Times New Roman" w:hAnsi="Times New Roman"/>
          <w:sz w:val="24"/>
          <w:szCs w:val="24"/>
        </w:rPr>
        <w:t>понятие о стилистически значимой ситуации; речь разговорная и книжная, художественная и научно-деловая; характеристика разговорного и художестве</w:t>
      </w:r>
      <w:r w:rsidRPr="00F13A45">
        <w:rPr>
          <w:rFonts w:ascii="Times New Roman" w:hAnsi="Times New Roman"/>
          <w:sz w:val="24"/>
          <w:szCs w:val="24"/>
        </w:rPr>
        <w:t>н</w:t>
      </w:r>
      <w:r w:rsidRPr="00F13A45">
        <w:rPr>
          <w:rFonts w:ascii="Times New Roman" w:hAnsi="Times New Roman"/>
          <w:sz w:val="24"/>
          <w:szCs w:val="24"/>
        </w:rPr>
        <w:t xml:space="preserve">ного стилей речи с учётом речевой ситуации, в которой используются данные стили.                                                                                                                                                                      </w:t>
      </w:r>
      <w:r w:rsidRPr="00F13A45">
        <w:rPr>
          <w:rFonts w:ascii="Times New Roman" w:hAnsi="Times New Roman"/>
          <w:b/>
          <w:sz w:val="24"/>
          <w:szCs w:val="24"/>
        </w:rPr>
        <w:t xml:space="preserve">Типы речи: </w:t>
      </w:r>
      <w:r w:rsidRPr="00F13A45">
        <w:rPr>
          <w:rFonts w:ascii="Times New Roman" w:hAnsi="Times New Roman"/>
          <w:sz w:val="24"/>
          <w:szCs w:val="24"/>
        </w:rPr>
        <w:t>повествование, описание, рассуждение. Особенности строен</w:t>
      </w:r>
      <w:r w:rsidR="00390246" w:rsidRPr="00F13A45">
        <w:rPr>
          <w:rFonts w:ascii="Times New Roman" w:hAnsi="Times New Roman"/>
          <w:sz w:val="24"/>
          <w:szCs w:val="24"/>
        </w:rPr>
        <w:t>ия фрагментов текста с определен</w:t>
      </w:r>
      <w:r w:rsidRPr="00F13A45">
        <w:rPr>
          <w:rFonts w:ascii="Times New Roman" w:hAnsi="Times New Roman"/>
          <w:sz w:val="24"/>
          <w:szCs w:val="24"/>
        </w:rPr>
        <w:t>ным типовым значением: лицо и его действия, предмет и его признаки, рассуждение - доказательство, оценочные суждения. Способы соединения фрагментов в целом тексте.</w:t>
      </w:r>
    </w:p>
    <w:p w:rsidR="000C44D3" w:rsidRPr="00F13A45" w:rsidRDefault="000C44D3" w:rsidP="00390246">
      <w:pPr>
        <w:autoSpaceDE w:val="0"/>
        <w:autoSpaceDN w:val="0"/>
        <w:adjustRightInd w:val="0"/>
        <w:spacing w:line="0" w:lineRule="atLeast"/>
        <w:ind w:firstLine="709"/>
        <w:contextualSpacing/>
        <w:rPr>
          <w:rFonts w:ascii="Times New Roman" w:hAnsi="Times New Roman"/>
          <w:b/>
          <w:bCs/>
          <w:iCs/>
          <w:color w:val="1D1B11"/>
          <w:sz w:val="24"/>
          <w:szCs w:val="24"/>
        </w:rPr>
      </w:pPr>
    </w:p>
    <w:p w:rsidR="000C44D3" w:rsidRPr="00F13A45" w:rsidRDefault="000C44D3" w:rsidP="00390246">
      <w:pPr>
        <w:autoSpaceDE w:val="0"/>
        <w:autoSpaceDN w:val="0"/>
        <w:adjustRightInd w:val="0"/>
        <w:spacing w:line="0" w:lineRule="atLeast"/>
        <w:ind w:firstLine="709"/>
        <w:contextualSpacing/>
        <w:rPr>
          <w:rFonts w:ascii="Times New Roman" w:hAnsi="Times New Roman"/>
          <w:b/>
          <w:bCs/>
          <w:iCs/>
          <w:color w:val="1D1B11"/>
          <w:sz w:val="24"/>
          <w:szCs w:val="24"/>
        </w:rPr>
      </w:pPr>
      <w:r w:rsidRPr="00F13A45">
        <w:rPr>
          <w:rFonts w:ascii="Times New Roman" w:hAnsi="Times New Roman"/>
          <w:b/>
          <w:bCs/>
          <w:iCs/>
          <w:color w:val="1D1B11"/>
          <w:sz w:val="24"/>
          <w:szCs w:val="24"/>
        </w:rPr>
        <w:t>Основные умения по разделу «Речь».</w:t>
      </w:r>
    </w:p>
    <w:p w:rsidR="000C44D3" w:rsidRPr="00F13A45" w:rsidRDefault="000C44D3" w:rsidP="00390246">
      <w:pPr>
        <w:autoSpaceDE w:val="0"/>
        <w:autoSpaceDN w:val="0"/>
        <w:adjustRightInd w:val="0"/>
        <w:spacing w:line="0" w:lineRule="atLeast"/>
        <w:ind w:firstLine="709"/>
        <w:contextualSpacing/>
        <w:rPr>
          <w:rFonts w:ascii="Times New Roman" w:hAnsi="Times New Roman"/>
          <w:color w:val="1D1B11"/>
          <w:sz w:val="24"/>
          <w:szCs w:val="24"/>
        </w:rPr>
      </w:pPr>
      <w:r w:rsidRPr="00F13A45">
        <w:rPr>
          <w:rFonts w:ascii="Times New Roman" w:hAnsi="Times New Roman"/>
          <w:iCs/>
          <w:color w:val="1D1B11"/>
          <w:sz w:val="24"/>
          <w:szCs w:val="24"/>
        </w:rPr>
        <w:t xml:space="preserve">Чтение. </w:t>
      </w:r>
      <w:r w:rsidRPr="00F13A45">
        <w:rPr>
          <w:rFonts w:ascii="Times New Roman" w:hAnsi="Times New Roman"/>
          <w:color w:val="1D1B11"/>
          <w:sz w:val="24"/>
          <w:szCs w:val="24"/>
        </w:rPr>
        <w:t>Осмысленно и бегло читать учебные тексты, выразительно читать тексты художественного стиля.</w:t>
      </w:r>
    </w:p>
    <w:p w:rsidR="000C44D3" w:rsidRPr="00F13A45" w:rsidRDefault="000C44D3" w:rsidP="00390246">
      <w:pPr>
        <w:autoSpaceDE w:val="0"/>
        <w:autoSpaceDN w:val="0"/>
        <w:adjustRightInd w:val="0"/>
        <w:spacing w:line="0" w:lineRule="atLeast"/>
        <w:ind w:firstLine="709"/>
        <w:contextualSpacing/>
        <w:rPr>
          <w:rFonts w:ascii="Times New Roman" w:hAnsi="Times New Roman"/>
          <w:color w:val="1D1B11"/>
          <w:sz w:val="24"/>
          <w:szCs w:val="24"/>
        </w:rPr>
      </w:pPr>
      <w:r w:rsidRPr="00F13A45">
        <w:rPr>
          <w:rFonts w:ascii="Times New Roman" w:hAnsi="Times New Roman"/>
          <w:iCs/>
          <w:color w:val="1D1B11"/>
          <w:sz w:val="24"/>
          <w:szCs w:val="24"/>
        </w:rPr>
        <w:t xml:space="preserve">Анализ текста. </w:t>
      </w:r>
      <w:r w:rsidRPr="00F13A45">
        <w:rPr>
          <w:rFonts w:ascii="Times New Roman" w:hAnsi="Times New Roman"/>
          <w:color w:val="1D1B11"/>
          <w:sz w:val="24"/>
          <w:szCs w:val="24"/>
        </w:rPr>
        <w:t>Определять тему и основную мысль текста; подбирать заголовок, отражающий тему, основную мысль текста; составлять простой план. Выделять в тексте типы речи – описание предмета, повествование, рассуждение. Определять стиль (разг</w:t>
      </w:r>
      <w:r w:rsidRPr="00F13A45">
        <w:rPr>
          <w:rFonts w:ascii="Times New Roman" w:hAnsi="Times New Roman"/>
          <w:color w:val="1D1B11"/>
          <w:sz w:val="24"/>
          <w:szCs w:val="24"/>
        </w:rPr>
        <w:t>о</w:t>
      </w:r>
      <w:r w:rsidRPr="00F13A45">
        <w:rPr>
          <w:rFonts w:ascii="Times New Roman" w:hAnsi="Times New Roman"/>
          <w:color w:val="1D1B11"/>
          <w:sz w:val="24"/>
          <w:szCs w:val="24"/>
        </w:rPr>
        <w:t>ворный, художественный, деловой); находить в тексте языковые средства, характерные для данного стиля.</w:t>
      </w:r>
    </w:p>
    <w:p w:rsidR="000C44D3" w:rsidRPr="00F13A45" w:rsidRDefault="000C44D3" w:rsidP="00390246">
      <w:pPr>
        <w:autoSpaceDE w:val="0"/>
        <w:autoSpaceDN w:val="0"/>
        <w:adjustRightInd w:val="0"/>
        <w:spacing w:line="0" w:lineRule="atLeast"/>
        <w:ind w:firstLine="709"/>
        <w:contextualSpacing/>
        <w:rPr>
          <w:rFonts w:ascii="Times New Roman" w:hAnsi="Times New Roman"/>
          <w:color w:val="1D1B11"/>
          <w:sz w:val="24"/>
          <w:szCs w:val="24"/>
        </w:rPr>
      </w:pPr>
      <w:r w:rsidRPr="00F13A45">
        <w:rPr>
          <w:rFonts w:ascii="Times New Roman" w:hAnsi="Times New Roman"/>
          <w:iCs/>
          <w:color w:val="1D1B11"/>
          <w:sz w:val="24"/>
          <w:szCs w:val="24"/>
        </w:rPr>
        <w:t>Воспроизведение текста</w:t>
      </w:r>
      <w:r w:rsidRPr="00F13A45">
        <w:rPr>
          <w:rFonts w:ascii="Times New Roman" w:hAnsi="Times New Roman"/>
          <w:color w:val="1D1B11"/>
          <w:sz w:val="24"/>
          <w:szCs w:val="24"/>
        </w:rPr>
        <w:t>. Подробно (устно и письменно) пересказывать тексты, с</w:t>
      </w:r>
      <w:r w:rsidRPr="00F13A45">
        <w:rPr>
          <w:rFonts w:ascii="Times New Roman" w:hAnsi="Times New Roman"/>
          <w:color w:val="1D1B11"/>
          <w:sz w:val="24"/>
          <w:szCs w:val="24"/>
        </w:rPr>
        <w:t>о</w:t>
      </w:r>
      <w:r w:rsidRPr="00F13A45">
        <w:rPr>
          <w:rFonts w:ascii="Times New Roman" w:hAnsi="Times New Roman"/>
          <w:color w:val="1D1B11"/>
          <w:sz w:val="24"/>
          <w:szCs w:val="24"/>
        </w:rPr>
        <w:t>держащие повествование, описание предмета или животного, рассуждение; сохранять их строение (типы речи и стиль). Сжато пересказывать (устно и письменно) тексты такого же строения.</w:t>
      </w:r>
    </w:p>
    <w:p w:rsidR="000C44D3" w:rsidRPr="00F13A45" w:rsidRDefault="000C44D3" w:rsidP="00390246">
      <w:pPr>
        <w:autoSpaceDE w:val="0"/>
        <w:autoSpaceDN w:val="0"/>
        <w:adjustRightInd w:val="0"/>
        <w:spacing w:line="0" w:lineRule="atLeast"/>
        <w:ind w:firstLine="709"/>
        <w:contextualSpacing/>
        <w:rPr>
          <w:rFonts w:ascii="Times New Roman" w:hAnsi="Times New Roman"/>
          <w:color w:val="1D1B11"/>
          <w:sz w:val="24"/>
          <w:szCs w:val="24"/>
        </w:rPr>
      </w:pPr>
      <w:r w:rsidRPr="00F13A45">
        <w:rPr>
          <w:rFonts w:ascii="Times New Roman" w:hAnsi="Times New Roman"/>
          <w:iCs/>
          <w:color w:val="1D1B11"/>
          <w:sz w:val="24"/>
          <w:szCs w:val="24"/>
        </w:rPr>
        <w:t xml:space="preserve">Создание текста. </w:t>
      </w:r>
      <w:r w:rsidRPr="00F13A45">
        <w:rPr>
          <w:rFonts w:ascii="Times New Roman" w:hAnsi="Times New Roman"/>
          <w:color w:val="1D1B11"/>
          <w:sz w:val="24"/>
          <w:szCs w:val="24"/>
        </w:rPr>
        <w:t xml:space="preserve">Создавать устные и письменные высказывания; развивать мысли в пределах абзаца с помощью зачинов, раскрывать тему и основную мысль высказывания; </w:t>
      </w:r>
      <w:r w:rsidRPr="00F13A45">
        <w:rPr>
          <w:rFonts w:ascii="Times New Roman" w:hAnsi="Times New Roman"/>
          <w:color w:val="1D1B11"/>
          <w:sz w:val="24"/>
          <w:szCs w:val="24"/>
        </w:rPr>
        <w:lastRenderedPageBreak/>
        <w:t>писать сочинения (описание предмета или животного, повествование и рассуждение на темы из жизни учащихся). Составлять деловые инструкции, объявления.</w:t>
      </w:r>
    </w:p>
    <w:p w:rsidR="000C44D3" w:rsidRPr="00F13A45" w:rsidRDefault="000C44D3" w:rsidP="00390246">
      <w:pPr>
        <w:autoSpaceDE w:val="0"/>
        <w:autoSpaceDN w:val="0"/>
        <w:adjustRightInd w:val="0"/>
        <w:spacing w:line="0" w:lineRule="atLeast"/>
        <w:ind w:firstLine="709"/>
        <w:contextualSpacing/>
        <w:rPr>
          <w:rFonts w:ascii="Times New Roman" w:hAnsi="Times New Roman"/>
          <w:color w:val="1D1B11"/>
          <w:sz w:val="24"/>
          <w:szCs w:val="24"/>
        </w:rPr>
      </w:pPr>
      <w:r w:rsidRPr="00F13A45">
        <w:rPr>
          <w:rFonts w:ascii="Times New Roman" w:hAnsi="Times New Roman"/>
          <w:iCs/>
          <w:color w:val="1D1B11"/>
          <w:sz w:val="24"/>
          <w:szCs w:val="24"/>
        </w:rPr>
        <w:t>Совершенствование текста</w:t>
      </w:r>
      <w:r w:rsidRPr="00F13A45">
        <w:rPr>
          <w:rFonts w:ascii="Times New Roman" w:hAnsi="Times New Roman"/>
          <w:color w:val="1D1B11"/>
          <w:sz w:val="24"/>
          <w:szCs w:val="24"/>
        </w:rPr>
        <w:t>. Находить и исправлять недочёты в содержании выск</w:t>
      </w:r>
      <w:r w:rsidRPr="00F13A45">
        <w:rPr>
          <w:rFonts w:ascii="Times New Roman" w:hAnsi="Times New Roman"/>
          <w:color w:val="1D1B11"/>
          <w:sz w:val="24"/>
          <w:szCs w:val="24"/>
        </w:rPr>
        <w:t>а</w:t>
      </w:r>
      <w:r w:rsidRPr="00F13A45">
        <w:rPr>
          <w:rFonts w:ascii="Times New Roman" w:hAnsi="Times New Roman"/>
          <w:color w:val="1D1B11"/>
          <w:sz w:val="24"/>
          <w:szCs w:val="24"/>
        </w:rPr>
        <w:t>зывания и его построении.</w:t>
      </w:r>
    </w:p>
    <w:p w:rsidR="00390246" w:rsidRPr="00F13A45" w:rsidRDefault="00390246" w:rsidP="00390246">
      <w:pPr>
        <w:shd w:val="clear" w:color="auto" w:fill="FFFFFF"/>
        <w:spacing w:line="0" w:lineRule="atLeast"/>
        <w:ind w:firstLine="709"/>
        <w:contextualSpacing/>
        <w:rPr>
          <w:rFonts w:ascii="Times New Roman" w:hAnsi="Times New Roman"/>
          <w:b/>
          <w:sz w:val="24"/>
          <w:szCs w:val="24"/>
        </w:rPr>
      </w:pPr>
    </w:p>
    <w:p w:rsidR="008459A8" w:rsidRDefault="000C44D3" w:rsidP="00390246">
      <w:pPr>
        <w:shd w:val="clear" w:color="auto" w:fill="FFFFFF"/>
        <w:spacing w:line="0" w:lineRule="atLeast"/>
        <w:ind w:firstLine="709"/>
        <w:contextualSpacing/>
        <w:rPr>
          <w:rFonts w:ascii="Times New Roman" w:hAnsi="Times New Roman"/>
          <w:b/>
          <w:sz w:val="24"/>
          <w:szCs w:val="24"/>
        </w:rPr>
      </w:pPr>
      <w:r w:rsidRPr="00F13A45">
        <w:rPr>
          <w:rFonts w:ascii="Times New Roman" w:hAnsi="Times New Roman"/>
          <w:b/>
          <w:sz w:val="24"/>
          <w:szCs w:val="24"/>
        </w:rPr>
        <w:t xml:space="preserve">3. Повторение изученного в начальных классах </w:t>
      </w:r>
    </w:p>
    <w:p w:rsidR="008459A8" w:rsidRDefault="000C44D3" w:rsidP="00390246">
      <w:pPr>
        <w:shd w:val="clear" w:color="auto" w:fill="FFFFFF"/>
        <w:spacing w:line="0" w:lineRule="atLeast"/>
        <w:ind w:firstLine="709"/>
        <w:contextualSpacing/>
        <w:rPr>
          <w:rFonts w:ascii="Times New Roman" w:hAnsi="Times New Roman"/>
          <w:b/>
          <w:sz w:val="24"/>
          <w:szCs w:val="24"/>
        </w:rPr>
      </w:pPr>
      <w:r w:rsidRPr="00F13A45">
        <w:rPr>
          <w:rFonts w:ascii="Times New Roman" w:hAnsi="Times New Roman"/>
          <w:b/>
          <w:sz w:val="24"/>
          <w:szCs w:val="24"/>
        </w:rPr>
        <w:t>3.1. Фонетика. Графика.</w:t>
      </w:r>
    </w:p>
    <w:p w:rsidR="00F23AEA" w:rsidRPr="00F13A45" w:rsidRDefault="000C44D3" w:rsidP="00390246">
      <w:pPr>
        <w:shd w:val="clear" w:color="auto" w:fill="FFFFFF"/>
        <w:spacing w:line="0" w:lineRule="atLeast"/>
        <w:ind w:firstLine="709"/>
        <w:contextualSpacing/>
        <w:rPr>
          <w:rFonts w:ascii="Times New Roman" w:hAnsi="Times New Roman"/>
          <w:sz w:val="24"/>
          <w:szCs w:val="24"/>
        </w:rPr>
      </w:pPr>
      <w:r w:rsidRPr="00F13A45">
        <w:rPr>
          <w:rFonts w:ascii="Times New Roman" w:hAnsi="Times New Roman"/>
          <w:sz w:val="24"/>
          <w:szCs w:val="24"/>
          <w:u w:val="single"/>
        </w:rPr>
        <w:t xml:space="preserve"> Предмет изучения  фонетики</w:t>
      </w:r>
      <w:r w:rsidRPr="00F13A45">
        <w:rPr>
          <w:rFonts w:ascii="Times New Roman" w:hAnsi="Times New Roman"/>
          <w:sz w:val="24"/>
          <w:szCs w:val="24"/>
        </w:rPr>
        <w:t>. Звуки речи. Слог. Русское словесно</w:t>
      </w:r>
      <w:r w:rsidR="00F23AEA" w:rsidRPr="00F13A45">
        <w:rPr>
          <w:rFonts w:ascii="Times New Roman" w:hAnsi="Times New Roman"/>
          <w:sz w:val="24"/>
          <w:szCs w:val="24"/>
        </w:rPr>
        <w:t xml:space="preserve">е ударение и его особенности.  </w:t>
      </w:r>
      <w:r w:rsidRPr="00F13A45">
        <w:rPr>
          <w:rFonts w:ascii="Times New Roman" w:hAnsi="Times New Roman"/>
          <w:sz w:val="24"/>
          <w:szCs w:val="24"/>
        </w:rPr>
        <w:t xml:space="preserve">Гласные ударные и безударные. Согласные твёрдые и мягкие, звонкие и глухие. Элементарные сведения о транскрипции.     </w:t>
      </w:r>
    </w:p>
    <w:p w:rsidR="000C44D3" w:rsidRPr="00F13A45" w:rsidRDefault="000C44D3" w:rsidP="00F23AEA">
      <w:pPr>
        <w:shd w:val="clear" w:color="auto" w:fill="FFFFFF"/>
        <w:spacing w:line="0" w:lineRule="atLeast"/>
        <w:ind w:firstLine="709"/>
        <w:contextualSpacing/>
        <w:rPr>
          <w:rFonts w:ascii="Times New Roman" w:hAnsi="Times New Roman"/>
          <w:sz w:val="24"/>
          <w:szCs w:val="24"/>
        </w:rPr>
      </w:pPr>
      <w:r w:rsidRPr="00F13A45">
        <w:rPr>
          <w:rFonts w:ascii="Times New Roman" w:hAnsi="Times New Roman"/>
          <w:sz w:val="24"/>
          <w:szCs w:val="24"/>
          <w:u w:val="single"/>
        </w:rPr>
        <w:t xml:space="preserve">Предмет изучения графики. </w:t>
      </w:r>
      <w:r w:rsidRPr="00F13A45">
        <w:rPr>
          <w:rFonts w:ascii="Times New Roman" w:hAnsi="Times New Roman"/>
          <w:sz w:val="24"/>
          <w:szCs w:val="24"/>
        </w:rPr>
        <w:t>Алфавит. Правиль</w:t>
      </w:r>
      <w:r w:rsidR="00F23AEA" w:rsidRPr="00F13A45">
        <w:rPr>
          <w:rFonts w:ascii="Times New Roman" w:hAnsi="Times New Roman"/>
          <w:sz w:val="24"/>
          <w:szCs w:val="24"/>
        </w:rPr>
        <w:t xml:space="preserve">ное название букв алфавита. </w:t>
      </w:r>
      <w:r w:rsidRPr="00F13A45">
        <w:rPr>
          <w:rFonts w:ascii="Times New Roman" w:hAnsi="Times New Roman"/>
          <w:sz w:val="24"/>
          <w:szCs w:val="24"/>
        </w:rPr>
        <w:t xml:space="preserve"> Соо</w:t>
      </w:r>
      <w:r w:rsidRPr="00F13A45">
        <w:rPr>
          <w:rFonts w:ascii="Times New Roman" w:hAnsi="Times New Roman"/>
          <w:sz w:val="24"/>
          <w:szCs w:val="24"/>
        </w:rPr>
        <w:t>т</w:t>
      </w:r>
      <w:r w:rsidRPr="00F13A45">
        <w:rPr>
          <w:rFonts w:ascii="Times New Roman" w:hAnsi="Times New Roman"/>
          <w:sz w:val="24"/>
          <w:szCs w:val="24"/>
        </w:rPr>
        <w:t xml:space="preserve">ношение букв и звуков. Звуковое значение букв </w:t>
      </w:r>
      <w:r w:rsidRPr="00971B1E">
        <w:rPr>
          <w:rFonts w:ascii="Times New Roman" w:hAnsi="Times New Roman"/>
          <w:i/>
          <w:sz w:val="24"/>
          <w:szCs w:val="24"/>
        </w:rPr>
        <w:t>е, ё, ю, я</w:t>
      </w:r>
      <w:r w:rsidRPr="00F13A45">
        <w:rPr>
          <w:rFonts w:ascii="Times New Roman" w:hAnsi="Times New Roman"/>
          <w:sz w:val="24"/>
          <w:szCs w:val="24"/>
        </w:rPr>
        <w:t>. Знакомство со школьным орф</w:t>
      </w:r>
      <w:r w:rsidRPr="00F13A45">
        <w:rPr>
          <w:rFonts w:ascii="Times New Roman" w:hAnsi="Times New Roman"/>
          <w:sz w:val="24"/>
          <w:szCs w:val="24"/>
        </w:rPr>
        <w:t>о</w:t>
      </w:r>
      <w:r w:rsidRPr="00F13A45">
        <w:rPr>
          <w:rFonts w:ascii="Times New Roman" w:hAnsi="Times New Roman"/>
          <w:sz w:val="24"/>
          <w:szCs w:val="24"/>
        </w:rPr>
        <w:t>эпическим словарём  и его использование.</w:t>
      </w:r>
    </w:p>
    <w:p w:rsidR="00F23AEA" w:rsidRPr="00F13A45" w:rsidRDefault="00F23AEA" w:rsidP="00390246">
      <w:pPr>
        <w:shd w:val="clear" w:color="auto" w:fill="FFFFFF"/>
        <w:spacing w:line="0" w:lineRule="atLeast"/>
        <w:ind w:firstLine="709"/>
        <w:contextualSpacing/>
        <w:rPr>
          <w:rFonts w:ascii="Times New Roman" w:hAnsi="Times New Roman"/>
          <w:sz w:val="24"/>
          <w:szCs w:val="24"/>
        </w:rPr>
      </w:pPr>
    </w:p>
    <w:p w:rsidR="000C44D3" w:rsidRPr="00F13A45" w:rsidRDefault="000C44D3" w:rsidP="00390246">
      <w:pPr>
        <w:shd w:val="clear" w:color="auto" w:fill="FFFFFF"/>
        <w:spacing w:line="0" w:lineRule="atLeast"/>
        <w:ind w:firstLine="709"/>
        <w:contextualSpacing/>
        <w:rPr>
          <w:rFonts w:ascii="Times New Roman" w:hAnsi="Times New Roman"/>
          <w:b/>
          <w:sz w:val="24"/>
          <w:szCs w:val="24"/>
        </w:rPr>
      </w:pPr>
      <w:r w:rsidRPr="00F13A45">
        <w:rPr>
          <w:rFonts w:ascii="Times New Roman" w:hAnsi="Times New Roman"/>
          <w:b/>
          <w:sz w:val="24"/>
          <w:szCs w:val="24"/>
        </w:rPr>
        <w:t xml:space="preserve">3.2. Письмо. Орфография. </w:t>
      </w:r>
    </w:p>
    <w:p w:rsidR="000C44D3" w:rsidRPr="00F13A45" w:rsidRDefault="000C44D3" w:rsidP="00F23AEA">
      <w:pPr>
        <w:shd w:val="clear" w:color="auto" w:fill="FFFFFF"/>
        <w:spacing w:line="0" w:lineRule="atLeast"/>
        <w:ind w:firstLine="709"/>
        <w:contextualSpacing/>
        <w:rPr>
          <w:rFonts w:ascii="Times New Roman" w:hAnsi="Times New Roman"/>
          <w:sz w:val="24"/>
          <w:szCs w:val="24"/>
        </w:rPr>
      </w:pPr>
      <w:r w:rsidRPr="00F13A45">
        <w:rPr>
          <w:rFonts w:ascii="Times New Roman" w:hAnsi="Times New Roman"/>
          <w:sz w:val="24"/>
          <w:szCs w:val="24"/>
        </w:rPr>
        <w:t>Значение  письма в жизни общес</w:t>
      </w:r>
      <w:r w:rsidR="00F23AEA" w:rsidRPr="00F13A45">
        <w:rPr>
          <w:rFonts w:ascii="Times New Roman" w:hAnsi="Times New Roman"/>
          <w:sz w:val="24"/>
          <w:szCs w:val="24"/>
        </w:rPr>
        <w:t xml:space="preserve">тва. </w:t>
      </w:r>
      <w:r w:rsidRPr="00F13A45">
        <w:rPr>
          <w:rFonts w:ascii="Times New Roman" w:hAnsi="Times New Roman"/>
          <w:sz w:val="24"/>
          <w:szCs w:val="24"/>
        </w:rPr>
        <w:t>Предмет изучения орфографии. Понятие о</w:t>
      </w:r>
      <w:r w:rsidRPr="00F13A45">
        <w:rPr>
          <w:rFonts w:ascii="Times New Roman" w:hAnsi="Times New Roman"/>
          <w:sz w:val="24"/>
          <w:szCs w:val="24"/>
        </w:rPr>
        <w:t>р</w:t>
      </w:r>
      <w:r w:rsidRPr="00F13A45">
        <w:rPr>
          <w:rFonts w:ascii="Times New Roman" w:hAnsi="Times New Roman"/>
          <w:sz w:val="24"/>
          <w:szCs w:val="24"/>
        </w:rPr>
        <w:t>фограммы. Основные виды изученных орфогра</w:t>
      </w:r>
      <w:r w:rsidR="00F23AEA" w:rsidRPr="00F13A45">
        <w:rPr>
          <w:rFonts w:ascii="Times New Roman" w:hAnsi="Times New Roman"/>
          <w:sz w:val="24"/>
          <w:szCs w:val="24"/>
        </w:rPr>
        <w:t>мм гласных и согласных корня.</w:t>
      </w:r>
      <w:r w:rsidRPr="00F13A45">
        <w:rPr>
          <w:rFonts w:ascii="Times New Roman" w:hAnsi="Times New Roman"/>
          <w:sz w:val="24"/>
          <w:szCs w:val="24"/>
        </w:rPr>
        <w:t xml:space="preserve"> Употре</w:t>
      </w:r>
      <w:r w:rsidRPr="00F13A45">
        <w:rPr>
          <w:rFonts w:ascii="Times New Roman" w:hAnsi="Times New Roman"/>
          <w:sz w:val="24"/>
          <w:szCs w:val="24"/>
        </w:rPr>
        <w:t>б</w:t>
      </w:r>
      <w:r w:rsidRPr="00F13A45">
        <w:rPr>
          <w:rFonts w:ascii="Times New Roman" w:hAnsi="Times New Roman"/>
          <w:sz w:val="24"/>
          <w:szCs w:val="24"/>
        </w:rPr>
        <w:t xml:space="preserve">ление на письме буквенных сочетаний  </w:t>
      </w:r>
      <w:r w:rsidRPr="00971B1E">
        <w:rPr>
          <w:rFonts w:ascii="Times New Roman" w:hAnsi="Times New Roman"/>
          <w:i/>
          <w:iCs/>
          <w:color w:val="1D1B11"/>
          <w:sz w:val="24"/>
          <w:szCs w:val="24"/>
        </w:rPr>
        <w:t>жи-ши, ча -ща, чу -щу; -чк-,-чн,- нч-,рщ</w:t>
      </w:r>
      <w:r w:rsidRPr="00F13A45">
        <w:rPr>
          <w:rFonts w:ascii="Times New Roman" w:hAnsi="Times New Roman"/>
          <w:iCs/>
          <w:color w:val="1D1B11"/>
          <w:sz w:val="24"/>
          <w:szCs w:val="24"/>
        </w:rPr>
        <w:t>-</w:t>
      </w:r>
      <w:r w:rsidRPr="00F13A45">
        <w:rPr>
          <w:rFonts w:ascii="Times New Roman" w:hAnsi="Times New Roman"/>
          <w:color w:val="1D1B11"/>
          <w:sz w:val="24"/>
          <w:szCs w:val="24"/>
        </w:rPr>
        <w:t>;  раздел</w:t>
      </w:r>
      <w:r w:rsidRPr="00F13A45">
        <w:rPr>
          <w:rFonts w:ascii="Times New Roman" w:hAnsi="Times New Roman"/>
          <w:color w:val="1D1B11"/>
          <w:sz w:val="24"/>
          <w:szCs w:val="24"/>
        </w:rPr>
        <w:t>и</w:t>
      </w:r>
      <w:r w:rsidRPr="00F13A45">
        <w:rPr>
          <w:rFonts w:ascii="Times New Roman" w:hAnsi="Times New Roman"/>
          <w:color w:val="1D1B11"/>
          <w:sz w:val="24"/>
          <w:szCs w:val="24"/>
        </w:rPr>
        <w:t xml:space="preserve">тельных </w:t>
      </w:r>
      <w:r w:rsidRPr="00971B1E">
        <w:rPr>
          <w:rFonts w:ascii="Times New Roman" w:hAnsi="Times New Roman"/>
          <w:i/>
          <w:color w:val="1D1B11"/>
          <w:sz w:val="24"/>
          <w:szCs w:val="24"/>
        </w:rPr>
        <w:t>ъ -ь</w:t>
      </w:r>
      <w:r w:rsidRPr="00F13A45">
        <w:rPr>
          <w:rFonts w:ascii="Times New Roman" w:hAnsi="Times New Roman"/>
          <w:color w:val="1D1B11"/>
          <w:sz w:val="24"/>
          <w:szCs w:val="24"/>
        </w:rPr>
        <w:t>;  -</w:t>
      </w:r>
      <w:r w:rsidRPr="00971B1E">
        <w:rPr>
          <w:rFonts w:ascii="Times New Roman" w:hAnsi="Times New Roman"/>
          <w:i/>
          <w:color w:val="1D1B11"/>
          <w:sz w:val="24"/>
          <w:szCs w:val="24"/>
        </w:rPr>
        <w:t>тся/ -ться</w:t>
      </w:r>
      <w:r w:rsidRPr="00F13A45">
        <w:rPr>
          <w:rFonts w:ascii="Times New Roman" w:hAnsi="Times New Roman"/>
          <w:color w:val="1D1B11"/>
          <w:sz w:val="24"/>
          <w:szCs w:val="24"/>
        </w:rPr>
        <w:t xml:space="preserve"> в глаголах</w:t>
      </w:r>
      <w:r w:rsidR="00F23AEA" w:rsidRPr="00F13A45">
        <w:rPr>
          <w:rFonts w:ascii="Times New Roman" w:hAnsi="Times New Roman"/>
          <w:sz w:val="24"/>
          <w:szCs w:val="24"/>
        </w:rPr>
        <w:t xml:space="preserve">.  </w:t>
      </w:r>
      <w:r w:rsidR="00F23AEA" w:rsidRPr="00971B1E">
        <w:rPr>
          <w:rFonts w:ascii="Times New Roman" w:hAnsi="Times New Roman"/>
          <w:i/>
          <w:sz w:val="24"/>
          <w:szCs w:val="24"/>
        </w:rPr>
        <w:t>Не</w:t>
      </w:r>
      <w:r w:rsidR="00F23AEA" w:rsidRPr="00F13A45">
        <w:rPr>
          <w:rFonts w:ascii="Times New Roman" w:hAnsi="Times New Roman"/>
          <w:sz w:val="24"/>
          <w:szCs w:val="24"/>
        </w:rPr>
        <w:t xml:space="preserve"> с глаголами. </w:t>
      </w:r>
      <w:r w:rsidRPr="00F13A45">
        <w:rPr>
          <w:rFonts w:ascii="Times New Roman" w:hAnsi="Times New Roman"/>
          <w:sz w:val="24"/>
          <w:szCs w:val="24"/>
        </w:rPr>
        <w:t xml:space="preserve"> Использование орфографического словаря. </w:t>
      </w:r>
    </w:p>
    <w:p w:rsidR="000C44D3" w:rsidRPr="00F13A45" w:rsidRDefault="000C44D3" w:rsidP="00390246">
      <w:pPr>
        <w:shd w:val="clear" w:color="auto" w:fill="FFFFFF"/>
        <w:spacing w:line="0" w:lineRule="atLeast"/>
        <w:ind w:firstLine="709"/>
        <w:contextualSpacing/>
        <w:rPr>
          <w:rFonts w:ascii="Times New Roman" w:hAnsi="Times New Roman"/>
          <w:b/>
          <w:sz w:val="24"/>
          <w:szCs w:val="24"/>
        </w:rPr>
      </w:pPr>
      <w:r w:rsidRPr="00F13A45">
        <w:rPr>
          <w:rFonts w:ascii="Times New Roman" w:hAnsi="Times New Roman"/>
          <w:b/>
          <w:sz w:val="24"/>
          <w:szCs w:val="24"/>
        </w:rPr>
        <w:t xml:space="preserve">3.3. Строение слова. </w:t>
      </w:r>
    </w:p>
    <w:p w:rsidR="000C44D3" w:rsidRPr="00F13A45" w:rsidRDefault="000C44D3" w:rsidP="00390246">
      <w:pPr>
        <w:shd w:val="clear" w:color="auto" w:fill="FFFFFF"/>
        <w:spacing w:line="0" w:lineRule="atLeast"/>
        <w:ind w:firstLine="709"/>
        <w:contextualSpacing/>
        <w:rPr>
          <w:rFonts w:ascii="Times New Roman" w:hAnsi="Times New Roman"/>
          <w:b/>
          <w:sz w:val="24"/>
          <w:szCs w:val="24"/>
        </w:rPr>
      </w:pPr>
      <w:r w:rsidRPr="00F13A45">
        <w:rPr>
          <w:rFonts w:ascii="Times New Roman" w:hAnsi="Times New Roman"/>
          <w:sz w:val="24"/>
          <w:szCs w:val="24"/>
        </w:rPr>
        <w:t>Предмет изучения морфем</w:t>
      </w:r>
      <w:r w:rsidR="00F23AEA" w:rsidRPr="00F13A45">
        <w:rPr>
          <w:rFonts w:ascii="Times New Roman" w:hAnsi="Times New Roman"/>
          <w:sz w:val="24"/>
          <w:szCs w:val="24"/>
        </w:rPr>
        <w:t xml:space="preserve">ики. Морфема как часть слова.  </w:t>
      </w:r>
      <w:r w:rsidRPr="00F13A45">
        <w:rPr>
          <w:rFonts w:ascii="Times New Roman" w:hAnsi="Times New Roman"/>
          <w:sz w:val="24"/>
          <w:szCs w:val="24"/>
        </w:rPr>
        <w:t>Корень. Смысловая общность однокоренных слов. Приставка и суффикс как значимые части слова. Оконч</w:t>
      </w:r>
      <w:r w:rsidRPr="00F13A45">
        <w:rPr>
          <w:rFonts w:ascii="Times New Roman" w:hAnsi="Times New Roman"/>
          <w:sz w:val="24"/>
          <w:szCs w:val="24"/>
        </w:rPr>
        <w:t>а</w:t>
      </w:r>
      <w:r w:rsidRPr="00F13A45">
        <w:rPr>
          <w:rFonts w:ascii="Times New Roman" w:hAnsi="Times New Roman"/>
          <w:sz w:val="24"/>
          <w:szCs w:val="24"/>
        </w:rPr>
        <w:t xml:space="preserve">ние как морфема, образующая форму слова. Знакомство со словарём значения морфем и словарём морфемного строения слова.   </w:t>
      </w:r>
    </w:p>
    <w:p w:rsidR="000C44D3" w:rsidRPr="00F13A45" w:rsidRDefault="000C44D3" w:rsidP="00390246">
      <w:pPr>
        <w:shd w:val="clear" w:color="auto" w:fill="FFFFFF"/>
        <w:spacing w:line="0" w:lineRule="atLeast"/>
        <w:ind w:firstLine="709"/>
        <w:contextualSpacing/>
        <w:rPr>
          <w:rFonts w:ascii="Times New Roman" w:hAnsi="Times New Roman"/>
          <w:b/>
          <w:sz w:val="24"/>
          <w:szCs w:val="24"/>
        </w:rPr>
      </w:pPr>
      <w:r w:rsidRPr="00F13A45">
        <w:rPr>
          <w:rFonts w:ascii="Times New Roman" w:hAnsi="Times New Roman"/>
          <w:b/>
          <w:sz w:val="24"/>
          <w:szCs w:val="24"/>
        </w:rPr>
        <w:t xml:space="preserve">3.4. Слово как часть речи. Морфология. </w:t>
      </w:r>
    </w:p>
    <w:p w:rsidR="000C44D3" w:rsidRPr="00F13A45" w:rsidRDefault="000C44D3" w:rsidP="00F23AEA">
      <w:pPr>
        <w:shd w:val="clear" w:color="auto" w:fill="FFFFFF"/>
        <w:spacing w:after="0" w:line="0" w:lineRule="atLeast"/>
        <w:ind w:firstLine="709"/>
        <w:contextualSpacing/>
        <w:rPr>
          <w:rFonts w:ascii="Times New Roman" w:hAnsi="Times New Roman"/>
          <w:sz w:val="24"/>
          <w:szCs w:val="24"/>
        </w:rPr>
      </w:pPr>
      <w:r w:rsidRPr="00F13A45">
        <w:rPr>
          <w:rFonts w:ascii="Times New Roman" w:hAnsi="Times New Roman"/>
          <w:sz w:val="24"/>
          <w:szCs w:val="24"/>
        </w:rPr>
        <w:t>Предмет изучения морфологии. Система частей</w:t>
      </w:r>
      <w:r w:rsidR="00F23AEA" w:rsidRPr="00F13A45">
        <w:rPr>
          <w:rFonts w:ascii="Times New Roman" w:hAnsi="Times New Roman"/>
          <w:sz w:val="24"/>
          <w:szCs w:val="24"/>
        </w:rPr>
        <w:t xml:space="preserve"> речи в русском языке. </w:t>
      </w:r>
      <w:r w:rsidRPr="00F13A45">
        <w:rPr>
          <w:rFonts w:ascii="Times New Roman" w:hAnsi="Times New Roman"/>
          <w:sz w:val="24"/>
          <w:szCs w:val="24"/>
        </w:rPr>
        <w:t>Знамен</w:t>
      </w:r>
      <w:r w:rsidRPr="00F13A45">
        <w:rPr>
          <w:rFonts w:ascii="Times New Roman" w:hAnsi="Times New Roman"/>
          <w:sz w:val="24"/>
          <w:szCs w:val="24"/>
        </w:rPr>
        <w:t>а</w:t>
      </w:r>
      <w:r w:rsidRPr="00F13A45">
        <w:rPr>
          <w:rFonts w:ascii="Times New Roman" w:hAnsi="Times New Roman"/>
          <w:sz w:val="24"/>
          <w:szCs w:val="24"/>
        </w:rPr>
        <w:t>тельные части речи, их основные приз</w:t>
      </w:r>
      <w:r w:rsidR="00F23AEA" w:rsidRPr="00F13A45">
        <w:rPr>
          <w:rFonts w:ascii="Times New Roman" w:hAnsi="Times New Roman"/>
          <w:sz w:val="24"/>
          <w:szCs w:val="24"/>
        </w:rPr>
        <w:t xml:space="preserve">наки. </w:t>
      </w:r>
      <w:r w:rsidRPr="00F13A45">
        <w:rPr>
          <w:rFonts w:ascii="Times New Roman" w:hAnsi="Times New Roman"/>
          <w:sz w:val="24"/>
          <w:szCs w:val="24"/>
        </w:rPr>
        <w:t>Служебные части ре</w:t>
      </w:r>
      <w:r w:rsidR="00F13A45">
        <w:rPr>
          <w:rFonts w:ascii="Times New Roman" w:hAnsi="Times New Roman"/>
          <w:sz w:val="24"/>
          <w:szCs w:val="24"/>
        </w:rPr>
        <w:t xml:space="preserve">чи.  </w:t>
      </w:r>
      <w:r w:rsidRPr="00F13A45">
        <w:rPr>
          <w:rFonts w:ascii="Times New Roman" w:hAnsi="Times New Roman"/>
          <w:sz w:val="24"/>
          <w:szCs w:val="24"/>
        </w:rPr>
        <w:t>Междометия и з</w:t>
      </w:r>
      <w:r w:rsidR="00F23AEA" w:rsidRPr="00F13A45">
        <w:rPr>
          <w:rFonts w:ascii="Times New Roman" w:hAnsi="Times New Roman"/>
          <w:sz w:val="24"/>
          <w:szCs w:val="24"/>
        </w:rPr>
        <w:t>вук</w:t>
      </w:r>
      <w:r w:rsidR="00F23AEA" w:rsidRPr="00F13A45">
        <w:rPr>
          <w:rFonts w:ascii="Times New Roman" w:hAnsi="Times New Roman"/>
          <w:sz w:val="24"/>
          <w:szCs w:val="24"/>
        </w:rPr>
        <w:t>о</w:t>
      </w:r>
      <w:r w:rsidR="00F23AEA" w:rsidRPr="00F13A45">
        <w:rPr>
          <w:rFonts w:ascii="Times New Roman" w:hAnsi="Times New Roman"/>
          <w:sz w:val="24"/>
          <w:szCs w:val="24"/>
        </w:rPr>
        <w:t xml:space="preserve">подражательные слова.  </w:t>
      </w:r>
      <w:r w:rsidRPr="00F13A45">
        <w:rPr>
          <w:rFonts w:ascii="Times New Roman" w:hAnsi="Times New Roman"/>
          <w:sz w:val="24"/>
          <w:szCs w:val="24"/>
        </w:rPr>
        <w:t>Знаком</w:t>
      </w:r>
      <w:r w:rsidR="00971B1E">
        <w:rPr>
          <w:rFonts w:ascii="Times New Roman" w:hAnsi="Times New Roman"/>
          <w:sz w:val="24"/>
          <w:szCs w:val="24"/>
        </w:rPr>
        <w:t>ство с грамматико</w:t>
      </w:r>
      <w:r w:rsidRPr="00F13A45">
        <w:rPr>
          <w:rFonts w:ascii="Times New Roman" w:hAnsi="Times New Roman"/>
          <w:sz w:val="24"/>
          <w:szCs w:val="24"/>
        </w:rPr>
        <w:t>-орфографическим словарём.</w:t>
      </w:r>
    </w:p>
    <w:p w:rsidR="008459A8" w:rsidRDefault="000C44D3" w:rsidP="00390246">
      <w:pPr>
        <w:spacing w:line="0" w:lineRule="atLeast"/>
        <w:ind w:firstLine="709"/>
        <w:contextualSpacing/>
        <w:rPr>
          <w:rFonts w:ascii="Times New Roman" w:hAnsi="Times New Roman"/>
          <w:b/>
          <w:spacing w:val="-4"/>
          <w:sz w:val="24"/>
          <w:szCs w:val="24"/>
        </w:rPr>
      </w:pPr>
      <w:r w:rsidRPr="00F13A45">
        <w:rPr>
          <w:rFonts w:ascii="Times New Roman" w:hAnsi="Times New Roman"/>
          <w:b/>
          <w:spacing w:val="-4"/>
          <w:sz w:val="24"/>
          <w:szCs w:val="24"/>
        </w:rPr>
        <w:t xml:space="preserve">4. Систематический курс русского языка. </w:t>
      </w:r>
    </w:p>
    <w:p w:rsidR="000C44D3" w:rsidRPr="00F13A45" w:rsidRDefault="008459A8" w:rsidP="00390246">
      <w:pPr>
        <w:spacing w:line="0" w:lineRule="atLeast"/>
        <w:ind w:firstLine="709"/>
        <w:contextualSpacing/>
        <w:rPr>
          <w:rFonts w:ascii="Times New Roman" w:hAnsi="Times New Roman"/>
          <w:b/>
          <w:spacing w:val="-4"/>
          <w:sz w:val="24"/>
          <w:szCs w:val="24"/>
        </w:rPr>
      </w:pPr>
      <w:r>
        <w:rPr>
          <w:rFonts w:ascii="Times New Roman" w:hAnsi="Times New Roman"/>
          <w:b/>
          <w:spacing w:val="-4"/>
          <w:sz w:val="24"/>
          <w:szCs w:val="24"/>
        </w:rPr>
        <w:t xml:space="preserve">4.1. Фонетика. Орфоэпия. </w:t>
      </w:r>
    </w:p>
    <w:p w:rsidR="00F23AEA" w:rsidRPr="00F13A45" w:rsidRDefault="000C44D3" w:rsidP="00390246">
      <w:pPr>
        <w:shd w:val="clear" w:color="auto" w:fill="FFFFFF"/>
        <w:spacing w:line="0" w:lineRule="atLeast"/>
        <w:ind w:firstLine="709"/>
        <w:contextualSpacing/>
        <w:rPr>
          <w:rFonts w:ascii="Times New Roman" w:hAnsi="Times New Roman"/>
          <w:sz w:val="24"/>
          <w:szCs w:val="24"/>
        </w:rPr>
      </w:pPr>
      <w:r w:rsidRPr="00F13A45">
        <w:rPr>
          <w:rFonts w:ascii="Times New Roman" w:hAnsi="Times New Roman"/>
          <w:sz w:val="24"/>
          <w:szCs w:val="24"/>
          <w:u w:val="single"/>
        </w:rPr>
        <w:t xml:space="preserve">   Предмет изучения  фонетики</w:t>
      </w:r>
      <w:r w:rsidRPr="00F13A45">
        <w:rPr>
          <w:rFonts w:ascii="Times New Roman" w:hAnsi="Times New Roman"/>
          <w:sz w:val="24"/>
          <w:szCs w:val="24"/>
        </w:rPr>
        <w:t>. Звуки речи. Слог. Русское словесное</w:t>
      </w:r>
      <w:r w:rsidR="00F23AEA" w:rsidRPr="00F13A45">
        <w:rPr>
          <w:rFonts w:ascii="Times New Roman" w:hAnsi="Times New Roman"/>
          <w:sz w:val="24"/>
          <w:szCs w:val="24"/>
        </w:rPr>
        <w:t xml:space="preserve"> ударение и его особенности. </w:t>
      </w:r>
      <w:r w:rsidRPr="00F13A45">
        <w:rPr>
          <w:rFonts w:ascii="Times New Roman" w:hAnsi="Times New Roman"/>
          <w:sz w:val="24"/>
          <w:szCs w:val="24"/>
        </w:rPr>
        <w:t xml:space="preserve"> Гласные ударные и безударные. Согласные твёрдые и мягкие, звонкие и глухие. Элементарные сведения о транскрипции.    </w:t>
      </w:r>
    </w:p>
    <w:p w:rsidR="000C44D3" w:rsidRPr="00F13A45" w:rsidRDefault="000C44D3" w:rsidP="00390246">
      <w:pPr>
        <w:shd w:val="clear" w:color="auto" w:fill="FFFFFF"/>
        <w:spacing w:line="0" w:lineRule="atLeast"/>
        <w:ind w:firstLine="709"/>
        <w:contextualSpacing/>
        <w:rPr>
          <w:rFonts w:ascii="Times New Roman" w:hAnsi="Times New Roman"/>
          <w:sz w:val="24"/>
          <w:szCs w:val="24"/>
        </w:rPr>
      </w:pPr>
      <w:r w:rsidRPr="00F13A45">
        <w:rPr>
          <w:rFonts w:ascii="Times New Roman" w:hAnsi="Times New Roman"/>
          <w:sz w:val="24"/>
          <w:szCs w:val="24"/>
          <w:u w:val="single"/>
        </w:rPr>
        <w:t>Предмет изучения орфоэпии</w:t>
      </w:r>
      <w:r w:rsidRPr="00F13A45">
        <w:rPr>
          <w:rFonts w:ascii="Times New Roman" w:hAnsi="Times New Roman"/>
          <w:sz w:val="24"/>
          <w:szCs w:val="24"/>
        </w:rPr>
        <w:t>. Основные правила произношения звуков речи: уда</w:t>
      </w:r>
      <w:r w:rsidRPr="00F13A45">
        <w:rPr>
          <w:rFonts w:ascii="Times New Roman" w:hAnsi="Times New Roman"/>
          <w:sz w:val="24"/>
          <w:szCs w:val="24"/>
        </w:rPr>
        <w:t>р</w:t>
      </w:r>
      <w:r w:rsidRPr="00F13A45">
        <w:rPr>
          <w:rFonts w:ascii="Times New Roman" w:hAnsi="Times New Roman"/>
          <w:sz w:val="24"/>
          <w:szCs w:val="24"/>
        </w:rPr>
        <w:t>ных и безударных гласных; согласных звуков и их сочетаний, отдельных грамматических форм. Произношение заимствованных слов.  Знакомство со школьным орфоэпическим словарём  и его использование.</w:t>
      </w:r>
    </w:p>
    <w:p w:rsidR="000C44D3" w:rsidRPr="00F13A45" w:rsidRDefault="000C44D3" w:rsidP="00390246">
      <w:pPr>
        <w:spacing w:line="0" w:lineRule="atLeast"/>
        <w:ind w:firstLine="709"/>
        <w:contextualSpacing/>
        <w:rPr>
          <w:rFonts w:ascii="Times New Roman" w:hAnsi="Times New Roman"/>
          <w:b/>
          <w:spacing w:val="-4"/>
          <w:sz w:val="24"/>
          <w:szCs w:val="24"/>
        </w:rPr>
      </w:pPr>
      <w:r w:rsidRPr="00F13A45">
        <w:rPr>
          <w:rFonts w:ascii="Times New Roman" w:hAnsi="Times New Roman"/>
          <w:b/>
          <w:spacing w:val="-4"/>
          <w:sz w:val="24"/>
          <w:szCs w:val="24"/>
        </w:rPr>
        <w:t xml:space="preserve">4.2. Лексика. Словообразование. Правописание. </w:t>
      </w:r>
    </w:p>
    <w:p w:rsidR="000C44D3" w:rsidRPr="00F13A45" w:rsidRDefault="000C44D3" w:rsidP="00390246">
      <w:pPr>
        <w:spacing w:line="0" w:lineRule="atLeast"/>
        <w:ind w:firstLine="709"/>
        <w:contextualSpacing/>
        <w:rPr>
          <w:rFonts w:ascii="Times New Roman" w:hAnsi="Times New Roman"/>
          <w:spacing w:val="-4"/>
          <w:sz w:val="24"/>
          <w:szCs w:val="24"/>
        </w:rPr>
      </w:pPr>
      <w:r w:rsidRPr="00F13A45">
        <w:rPr>
          <w:rFonts w:ascii="Times New Roman" w:hAnsi="Times New Roman"/>
          <w:spacing w:val="-4"/>
          <w:sz w:val="24"/>
          <w:szCs w:val="24"/>
        </w:rPr>
        <w:t>Слово; взаимосвязь его лексического значения, морфем</w:t>
      </w:r>
      <w:r w:rsidR="00F13A45" w:rsidRPr="00F13A45">
        <w:rPr>
          <w:rFonts w:ascii="Times New Roman" w:hAnsi="Times New Roman"/>
          <w:spacing w:val="-4"/>
          <w:sz w:val="24"/>
          <w:szCs w:val="24"/>
        </w:rPr>
        <w:t xml:space="preserve">ного строения и написания.   </w:t>
      </w:r>
      <w:r w:rsidRPr="00F13A45">
        <w:rPr>
          <w:rFonts w:ascii="Times New Roman" w:hAnsi="Times New Roman"/>
          <w:spacing w:val="-4"/>
          <w:sz w:val="24"/>
          <w:szCs w:val="24"/>
        </w:rPr>
        <w:t>Слова однозначные и многозначные. Прямое и переносное значение слова. Переносное зн</w:t>
      </w:r>
      <w:r w:rsidRPr="00F13A45">
        <w:rPr>
          <w:rFonts w:ascii="Times New Roman" w:hAnsi="Times New Roman"/>
          <w:spacing w:val="-4"/>
          <w:sz w:val="24"/>
          <w:szCs w:val="24"/>
        </w:rPr>
        <w:t>а</w:t>
      </w:r>
      <w:r w:rsidRPr="00F13A45">
        <w:rPr>
          <w:rFonts w:ascii="Times New Roman" w:hAnsi="Times New Roman"/>
          <w:spacing w:val="-4"/>
          <w:sz w:val="24"/>
          <w:szCs w:val="24"/>
        </w:rPr>
        <w:t>чение слова как основа создания художественных тропов: метафора, олицетворения, эпитета.    Слова - синонимы, антонимы (повторение). Омони</w:t>
      </w:r>
      <w:r w:rsidR="00F13A45">
        <w:rPr>
          <w:rFonts w:ascii="Times New Roman" w:hAnsi="Times New Roman"/>
          <w:spacing w:val="-4"/>
          <w:sz w:val="24"/>
          <w:szCs w:val="24"/>
        </w:rPr>
        <w:t xml:space="preserve">мы.  </w:t>
      </w:r>
      <w:r w:rsidRPr="00F13A45">
        <w:rPr>
          <w:rFonts w:ascii="Times New Roman" w:hAnsi="Times New Roman"/>
          <w:spacing w:val="-4"/>
          <w:sz w:val="24"/>
          <w:szCs w:val="24"/>
        </w:rPr>
        <w:t xml:space="preserve">Пути пополнения словарного состава русского языка: словообразование и заимствование слов из других языков. Слова исконно русские и заимствованные.   </w:t>
      </w:r>
      <w:r w:rsidR="00F13A45">
        <w:rPr>
          <w:rFonts w:ascii="Times New Roman" w:hAnsi="Times New Roman"/>
          <w:spacing w:val="-4"/>
          <w:sz w:val="24"/>
          <w:szCs w:val="24"/>
        </w:rPr>
        <w:t>По</w:t>
      </w:r>
      <w:r w:rsidRPr="00F13A45">
        <w:rPr>
          <w:rFonts w:ascii="Times New Roman" w:hAnsi="Times New Roman"/>
          <w:spacing w:val="-4"/>
          <w:sz w:val="24"/>
          <w:szCs w:val="24"/>
        </w:rPr>
        <w:t>нятие о механизме образования слов в русском языке. Осно</w:t>
      </w:r>
      <w:r w:rsidRPr="00F13A45">
        <w:rPr>
          <w:rFonts w:ascii="Times New Roman" w:hAnsi="Times New Roman"/>
          <w:spacing w:val="-4"/>
          <w:sz w:val="24"/>
          <w:szCs w:val="24"/>
        </w:rPr>
        <w:t>в</w:t>
      </w:r>
      <w:r w:rsidRPr="00F13A45">
        <w:rPr>
          <w:rFonts w:ascii="Times New Roman" w:hAnsi="Times New Roman"/>
          <w:spacing w:val="-4"/>
          <w:sz w:val="24"/>
          <w:szCs w:val="24"/>
        </w:rPr>
        <w:t>ные способы образова</w:t>
      </w:r>
      <w:r w:rsidR="00F13A45">
        <w:rPr>
          <w:rFonts w:ascii="Times New Roman" w:hAnsi="Times New Roman"/>
          <w:spacing w:val="-4"/>
          <w:sz w:val="24"/>
          <w:szCs w:val="24"/>
        </w:rPr>
        <w:t xml:space="preserve">ния слов. </w:t>
      </w:r>
      <w:r w:rsidRPr="00F13A45">
        <w:rPr>
          <w:rFonts w:ascii="Times New Roman" w:hAnsi="Times New Roman"/>
          <w:spacing w:val="-4"/>
          <w:sz w:val="24"/>
          <w:szCs w:val="24"/>
        </w:rPr>
        <w:t>Чередование гласных и согласных в морфемах при образов</w:t>
      </w:r>
      <w:r w:rsidRPr="00F13A45">
        <w:rPr>
          <w:rFonts w:ascii="Times New Roman" w:hAnsi="Times New Roman"/>
          <w:spacing w:val="-4"/>
          <w:sz w:val="24"/>
          <w:szCs w:val="24"/>
        </w:rPr>
        <w:t>а</w:t>
      </w:r>
      <w:r w:rsidRPr="00F13A45">
        <w:rPr>
          <w:rFonts w:ascii="Times New Roman" w:hAnsi="Times New Roman"/>
          <w:spacing w:val="-4"/>
          <w:sz w:val="24"/>
          <w:szCs w:val="24"/>
        </w:rPr>
        <w:t>нии слова и его форм.   Словообразовательная модель как схема построения слов определё</w:t>
      </w:r>
      <w:r w:rsidRPr="00F13A45">
        <w:rPr>
          <w:rFonts w:ascii="Times New Roman" w:hAnsi="Times New Roman"/>
          <w:spacing w:val="-4"/>
          <w:sz w:val="24"/>
          <w:szCs w:val="24"/>
        </w:rPr>
        <w:t>н</w:t>
      </w:r>
      <w:r w:rsidRPr="00F13A45">
        <w:rPr>
          <w:rFonts w:ascii="Times New Roman" w:hAnsi="Times New Roman"/>
          <w:spacing w:val="-4"/>
          <w:sz w:val="24"/>
          <w:szCs w:val="24"/>
        </w:rPr>
        <w:t xml:space="preserve">ной части речи, имеющих общность в значении. Неологизмы как новые слова, построенные по типичным моделям.  </w:t>
      </w:r>
      <w:r w:rsidR="00F13A45">
        <w:rPr>
          <w:rFonts w:ascii="Times New Roman" w:hAnsi="Times New Roman"/>
          <w:spacing w:val="-4"/>
          <w:sz w:val="24"/>
          <w:szCs w:val="24"/>
        </w:rPr>
        <w:t>Пр</w:t>
      </w:r>
      <w:r w:rsidRPr="00F13A45">
        <w:rPr>
          <w:rFonts w:ascii="Times New Roman" w:hAnsi="Times New Roman"/>
          <w:spacing w:val="-4"/>
          <w:sz w:val="24"/>
          <w:szCs w:val="24"/>
        </w:rPr>
        <w:t xml:space="preserve">авописание приставок на </w:t>
      </w:r>
      <w:r w:rsidR="00971B1E" w:rsidRPr="00971B1E">
        <w:rPr>
          <w:rFonts w:ascii="Times New Roman" w:hAnsi="Times New Roman"/>
          <w:i/>
          <w:spacing w:val="-4"/>
          <w:sz w:val="24"/>
          <w:szCs w:val="24"/>
        </w:rPr>
        <w:t>-</w:t>
      </w:r>
      <w:r w:rsidRPr="00971B1E">
        <w:rPr>
          <w:rFonts w:ascii="Times New Roman" w:hAnsi="Times New Roman"/>
          <w:i/>
          <w:spacing w:val="-4"/>
          <w:sz w:val="24"/>
          <w:szCs w:val="24"/>
        </w:rPr>
        <w:t>з (</w:t>
      </w:r>
      <w:r w:rsidR="00971B1E" w:rsidRPr="00971B1E">
        <w:rPr>
          <w:rFonts w:ascii="Times New Roman" w:hAnsi="Times New Roman"/>
          <w:i/>
          <w:spacing w:val="-4"/>
          <w:sz w:val="24"/>
          <w:szCs w:val="24"/>
        </w:rPr>
        <w:t>-</w:t>
      </w:r>
      <w:r w:rsidRPr="00971B1E">
        <w:rPr>
          <w:rFonts w:ascii="Times New Roman" w:hAnsi="Times New Roman"/>
          <w:i/>
          <w:spacing w:val="-4"/>
          <w:sz w:val="24"/>
          <w:szCs w:val="24"/>
        </w:rPr>
        <w:t>с).</w:t>
      </w:r>
      <w:r w:rsidRPr="00F13A45">
        <w:rPr>
          <w:rFonts w:ascii="Times New Roman" w:hAnsi="Times New Roman"/>
          <w:spacing w:val="-4"/>
          <w:sz w:val="24"/>
          <w:szCs w:val="24"/>
        </w:rPr>
        <w:t xml:space="preserve"> Правописание корней </w:t>
      </w:r>
      <w:r w:rsidRPr="00971B1E">
        <w:rPr>
          <w:rFonts w:ascii="Times New Roman" w:hAnsi="Times New Roman"/>
          <w:i/>
          <w:spacing w:val="-4"/>
          <w:sz w:val="24"/>
          <w:szCs w:val="24"/>
        </w:rPr>
        <w:t xml:space="preserve">-лож-// -лаг-; -рос-//-раст-(-ращ-). </w:t>
      </w:r>
      <w:r w:rsidRPr="00F13A45">
        <w:rPr>
          <w:rFonts w:ascii="Times New Roman" w:hAnsi="Times New Roman"/>
          <w:spacing w:val="-4"/>
          <w:sz w:val="24"/>
          <w:szCs w:val="24"/>
        </w:rPr>
        <w:t xml:space="preserve">Буквы </w:t>
      </w:r>
      <w:r w:rsidRPr="00971B1E">
        <w:rPr>
          <w:rFonts w:ascii="Times New Roman" w:hAnsi="Times New Roman"/>
          <w:i/>
          <w:spacing w:val="-4"/>
          <w:sz w:val="24"/>
          <w:szCs w:val="24"/>
        </w:rPr>
        <w:t xml:space="preserve">о - ё </w:t>
      </w:r>
      <w:r w:rsidRPr="00F13A45">
        <w:rPr>
          <w:rFonts w:ascii="Times New Roman" w:hAnsi="Times New Roman"/>
          <w:spacing w:val="-4"/>
          <w:sz w:val="24"/>
          <w:szCs w:val="24"/>
        </w:rPr>
        <w:t xml:space="preserve">после шипящих в корне.   Буквы </w:t>
      </w:r>
      <w:r w:rsidRPr="00971B1E">
        <w:rPr>
          <w:rFonts w:ascii="Times New Roman" w:hAnsi="Times New Roman"/>
          <w:i/>
          <w:spacing w:val="-4"/>
          <w:sz w:val="24"/>
          <w:szCs w:val="24"/>
        </w:rPr>
        <w:t>и - ы</w:t>
      </w:r>
      <w:r w:rsidRPr="00F13A45">
        <w:rPr>
          <w:rFonts w:ascii="Times New Roman" w:hAnsi="Times New Roman"/>
          <w:spacing w:val="-4"/>
          <w:sz w:val="24"/>
          <w:szCs w:val="24"/>
        </w:rPr>
        <w:t xml:space="preserve"> после ц в разных ч</w:t>
      </w:r>
      <w:r w:rsidRPr="00F13A45">
        <w:rPr>
          <w:rFonts w:ascii="Times New Roman" w:hAnsi="Times New Roman"/>
          <w:spacing w:val="-4"/>
          <w:sz w:val="24"/>
          <w:szCs w:val="24"/>
        </w:rPr>
        <w:t>а</w:t>
      </w:r>
      <w:r w:rsidR="00F13A45">
        <w:rPr>
          <w:rFonts w:ascii="Times New Roman" w:hAnsi="Times New Roman"/>
          <w:spacing w:val="-4"/>
          <w:sz w:val="24"/>
          <w:szCs w:val="24"/>
        </w:rPr>
        <w:lastRenderedPageBreak/>
        <w:t>стях слов.</w:t>
      </w:r>
      <w:r w:rsidRPr="00F13A45">
        <w:rPr>
          <w:rFonts w:ascii="Times New Roman" w:hAnsi="Times New Roman"/>
          <w:spacing w:val="-4"/>
          <w:sz w:val="24"/>
          <w:szCs w:val="24"/>
        </w:rPr>
        <w:t xml:space="preserve"> Общеупотребительная лексика, диалектизмы, профессионализмы. Устаревшие слова.</w:t>
      </w:r>
      <w:r w:rsidR="00971B1E">
        <w:rPr>
          <w:rFonts w:ascii="Times New Roman" w:hAnsi="Times New Roman"/>
          <w:spacing w:val="-4"/>
          <w:sz w:val="24"/>
          <w:szCs w:val="24"/>
        </w:rPr>
        <w:t xml:space="preserve"> Ф</w:t>
      </w:r>
      <w:r w:rsidRPr="00F13A45">
        <w:rPr>
          <w:rFonts w:ascii="Times New Roman" w:hAnsi="Times New Roman"/>
          <w:spacing w:val="-4"/>
          <w:sz w:val="24"/>
          <w:szCs w:val="24"/>
        </w:rPr>
        <w:t>разеологизмы; их стилистическая принадлежность и основные функции в речи.   Наблюдение за использованием в художественном тексте синонимов, антонимов, омонимов; слов в переносном значении для создания метафор, олицетворений, эпитетов; диалектизмов, устаревших слов и фразеологических оборотов.</w:t>
      </w:r>
    </w:p>
    <w:p w:rsidR="000C44D3" w:rsidRPr="00F13A45" w:rsidRDefault="000C44D3" w:rsidP="00390246">
      <w:pPr>
        <w:spacing w:line="0" w:lineRule="atLeast"/>
        <w:ind w:firstLine="709"/>
        <w:contextualSpacing/>
        <w:rPr>
          <w:rFonts w:ascii="Times New Roman" w:hAnsi="Times New Roman"/>
          <w:b/>
          <w:spacing w:val="-4"/>
          <w:sz w:val="24"/>
          <w:szCs w:val="24"/>
        </w:rPr>
      </w:pPr>
      <w:r w:rsidRPr="00F13A45">
        <w:rPr>
          <w:rFonts w:ascii="Times New Roman" w:hAnsi="Times New Roman"/>
          <w:b/>
          <w:spacing w:val="-4"/>
          <w:sz w:val="24"/>
          <w:szCs w:val="24"/>
        </w:rPr>
        <w:t xml:space="preserve">4.3. Синтаксис и пунктуация (вводный курс). (22 ч.)                                                                </w:t>
      </w:r>
    </w:p>
    <w:p w:rsidR="000C44D3" w:rsidRPr="00F13A45" w:rsidRDefault="000C44D3" w:rsidP="00971B1E">
      <w:pPr>
        <w:spacing w:after="0" w:line="0" w:lineRule="atLeast"/>
        <w:ind w:firstLine="709"/>
        <w:contextualSpacing/>
        <w:rPr>
          <w:rFonts w:ascii="Times New Roman" w:hAnsi="Times New Roman"/>
          <w:spacing w:val="-4"/>
          <w:sz w:val="24"/>
          <w:szCs w:val="24"/>
        </w:rPr>
      </w:pPr>
      <w:r w:rsidRPr="00F13A45">
        <w:rPr>
          <w:rFonts w:ascii="Times New Roman" w:hAnsi="Times New Roman"/>
          <w:spacing w:val="-4"/>
          <w:sz w:val="24"/>
          <w:szCs w:val="24"/>
        </w:rPr>
        <w:t>Предмет изуч</w:t>
      </w:r>
      <w:r w:rsidR="00971B1E">
        <w:rPr>
          <w:rFonts w:ascii="Times New Roman" w:hAnsi="Times New Roman"/>
          <w:spacing w:val="-4"/>
          <w:sz w:val="24"/>
          <w:szCs w:val="24"/>
        </w:rPr>
        <w:t xml:space="preserve">ения синтаксиса и пунктуации.  </w:t>
      </w:r>
      <w:r w:rsidRPr="00F13A45">
        <w:rPr>
          <w:rFonts w:ascii="Times New Roman" w:hAnsi="Times New Roman"/>
          <w:spacing w:val="-4"/>
          <w:sz w:val="24"/>
          <w:szCs w:val="24"/>
        </w:rPr>
        <w:t>Словосочетание. Главное и зависимое слова в словосочета</w:t>
      </w:r>
      <w:r w:rsidR="00971B1E">
        <w:rPr>
          <w:rFonts w:ascii="Times New Roman" w:hAnsi="Times New Roman"/>
          <w:spacing w:val="-4"/>
          <w:sz w:val="24"/>
          <w:szCs w:val="24"/>
        </w:rPr>
        <w:t xml:space="preserve">нии.  </w:t>
      </w:r>
      <w:r w:rsidRPr="00F13A45">
        <w:rPr>
          <w:rFonts w:ascii="Times New Roman" w:hAnsi="Times New Roman"/>
          <w:spacing w:val="-4"/>
          <w:sz w:val="24"/>
          <w:szCs w:val="24"/>
        </w:rPr>
        <w:t xml:space="preserve">Предложение. Его грамматическая основа. Виды предложений по цели высказывания. Восклицательные предложения. Знаки препинания в конце предложения. Интонация и порядок слов. Логическое ударение.  </w:t>
      </w:r>
      <w:r w:rsidR="00971B1E">
        <w:rPr>
          <w:rFonts w:ascii="Times New Roman" w:hAnsi="Times New Roman"/>
          <w:spacing w:val="-4"/>
          <w:sz w:val="24"/>
          <w:szCs w:val="24"/>
        </w:rPr>
        <w:t>П</w:t>
      </w:r>
      <w:r w:rsidRPr="00F13A45">
        <w:rPr>
          <w:rFonts w:ascii="Times New Roman" w:hAnsi="Times New Roman"/>
          <w:spacing w:val="-4"/>
          <w:sz w:val="24"/>
          <w:szCs w:val="24"/>
        </w:rPr>
        <w:t>редложения распространённые и нера</w:t>
      </w:r>
      <w:r w:rsidRPr="00F13A45">
        <w:rPr>
          <w:rFonts w:ascii="Times New Roman" w:hAnsi="Times New Roman"/>
          <w:spacing w:val="-4"/>
          <w:sz w:val="24"/>
          <w:szCs w:val="24"/>
        </w:rPr>
        <w:t>с</w:t>
      </w:r>
      <w:r w:rsidRPr="00F13A45">
        <w:rPr>
          <w:rFonts w:ascii="Times New Roman" w:hAnsi="Times New Roman"/>
          <w:spacing w:val="-4"/>
          <w:sz w:val="24"/>
          <w:szCs w:val="24"/>
        </w:rPr>
        <w:t>пространённые. Главные члены предложения. Второстепенные члены предложения.  Тире между подлежащим и сказуемым, выраженными существи</w:t>
      </w:r>
      <w:r w:rsidR="00971B1E">
        <w:rPr>
          <w:rFonts w:ascii="Times New Roman" w:hAnsi="Times New Roman"/>
          <w:spacing w:val="-4"/>
          <w:sz w:val="24"/>
          <w:szCs w:val="24"/>
        </w:rPr>
        <w:t xml:space="preserve">тельным в именительном падеже. </w:t>
      </w:r>
      <w:r w:rsidRPr="00F13A45">
        <w:rPr>
          <w:rFonts w:ascii="Times New Roman" w:hAnsi="Times New Roman"/>
          <w:spacing w:val="-4"/>
          <w:sz w:val="24"/>
          <w:szCs w:val="24"/>
        </w:rPr>
        <w:t>Предложения с однородными членами. Запятая между однородными членами. Обобщающее слово перед однородными членами. Двоеточие и тире пр</w:t>
      </w:r>
      <w:r w:rsidR="00971B1E">
        <w:rPr>
          <w:rFonts w:ascii="Times New Roman" w:hAnsi="Times New Roman"/>
          <w:spacing w:val="-4"/>
          <w:sz w:val="24"/>
          <w:szCs w:val="24"/>
        </w:rPr>
        <w:t>и</w:t>
      </w:r>
      <w:r w:rsidRPr="00F13A45">
        <w:rPr>
          <w:rFonts w:ascii="Times New Roman" w:hAnsi="Times New Roman"/>
          <w:spacing w:val="-4"/>
          <w:sz w:val="24"/>
          <w:szCs w:val="24"/>
        </w:rPr>
        <w:t xml:space="preserve"> обобщающих словах.  Обращение. Знаки препинания при обращении.   Сложные предложения с союзной и бессоюзной связью. Понятие о ССП и СПП. Запятая между частями сложного предложения перед союзами и, а,  но, что, чтобы, потому что и др. Прямая речь после слов автора и перед словами автора. Знаки препинания при прямой речи.  Диалог. Тире при диалоге.</w:t>
      </w:r>
      <w:r w:rsidR="00971B1E">
        <w:rPr>
          <w:rFonts w:ascii="Times New Roman" w:hAnsi="Times New Roman"/>
          <w:spacing w:val="-4"/>
          <w:sz w:val="24"/>
          <w:szCs w:val="24"/>
        </w:rPr>
        <w:t>н</w:t>
      </w:r>
      <w:r w:rsidRPr="00F13A45">
        <w:rPr>
          <w:rFonts w:ascii="Times New Roman" w:hAnsi="Times New Roman"/>
          <w:spacing w:val="-4"/>
          <w:sz w:val="24"/>
          <w:szCs w:val="24"/>
        </w:rPr>
        <w:t xml:space="preserve">аблюдение за использованием в художественных текстах изучаемых синтаксических конструкций, усиливающих образность и эмоциональность речи.   </w:t>
      </w:r>
    </w:p>
    <w:p w:rsidR="008459A8" w:rsidRDefault="000C44D3" w:rsidP="00390246">
      <w:pPr>
        <w:spacing w:line="0" w:lineRule="atLeast"/>
        <w:ind w:firstLine="709"/>
        <w:contextualSpacing/>
        <w:rPr>
          <w:rFonts w:ascii="Times New Roman" w:hAnsi="Times New Roman"/>
          <w:b/>
          <w:spacing w:val="-4"/>
          <w:sz w:val="24"/>
          <w:szCs w:val="24"/>
        </w:rPr>
      </w:pPr>
      <w:r w:rsidRPr="00F13A45">
        <w:rPr>
          <w:rFonts w:ascii="Times New Roman" w:hAnsi="Times New Roman"/>
          <w:b/>
          <w:spacing w:val="-4"/>
          <w:sz w:val="24"/>
          <w:szCs w:val="24"/>
        </w:rPr>
        <w:t xml:space="preserve">4.4. Морфология. Правописание. </w:t>
      </w:r>
    </w:p>
    <w:p w:rsidR="000C44D3" w:rsidRPr="00F13A45" w:rsidRDefault="000C44D3" w:rsidP="00390246">
      <w:pPr>
        <w:spacing w:line="0" w:lineRule="atLeast"/>
        <w:ind w:firstLine="709"/>
        <w:contextualSpacing/>
        <w:rPr>
          <w:rFonts w:ascii="Times New Roman" w:hAnsi="Times New Roman"/>
          <w:b/>
          <w:spacing w:val="-4"/>
          <w:sz w:val="24"/>
          <w:szCs w:val="24"/>
        </w:rPr>
      </w:pPr>
      <w:r w:rsidRPr="00F13A45">
        <w:rPr>
          <w:rFonts w:ascii="Times New Roman" w:hAnsi="Times New Roman"/>
          <w:b/>
          <w:spacing w:val="-4"/>
          <w:sz w:val="24"/>
          <w:szCs w:val="24"/>
        </w:rPr>
        <w:t xml:space="preserve">4.4.1. Глагол </w:t>
      </w:r>
    </w:p>
    <w:p w:rsidR="000C44D3" w:rsidRPr="00F13A45" w:rsidRDefault="000C44D3" w:rsidP="00390246">
      <w:pPr>
        <w:spacing w:line="0" w:lineRule="atLeast"/>
        <w:ind w:firstLine="709"/>
        <w:contextualSpacing/>
        <w:rPr>
          <w:rFonts w:ascii="Times New Roman" w:hAnsi="Times New Roman"/>
          <w:spacing w:val="-4"/>
          <w:sz w:val="24"/>
          <w:szCs w:val="24"/>
        </w:rPr>
      </w:pPr>
      <w:r w:rsidRPr="00F13A45">
        <w:rPr>
          <w:rFonts w:ascii="Times New Roman" w:hAnsi="Times New Roman"/>
          <w:spacing w:val="-4"/>
          <w:sz w:val="24"/>
          <w:szCs w:val="24"/>
        </w:rPr>
        <w:t xml:space="preserve">Глагол как часть речи: общее грамматическое значение, морфологические признаки, роль в предложении. Инфинитив.  Основные способы образования глаголов.правописание не с глаголами (закрепление).   </w:t>
      </w:r>
      <w:r w:rsidR="00971B1E">
        <w:rPr>
          <w:rFonts w:ascii="Times New Roman" w:hAnsi="Times New Roman"/>
          <w:spacing w:val="-4"/>
          <w:sz w:val="24"/>
          <w:szCs w:val="24"/>
        </w:rPr>
        <w:t>Воз</w:t>
      </w:r>
      <w:r w:rsidRPr="00F13A45">
        <w:rPr>
          <w:rFonts w:ascii="Times New Roman" w:hAnsi="Times New Roman"/>
          <w:spacing w:val="-4"/>
          <w:sz w:val="24"/>
          <w:szCs w:val="24"/>
        </w:rPr>
        <w:t>вратные глаголы. Правописание - тся и -ться- в глаголах (з</w:t>
      </w:r>
      <w:r w:rsidRPr="00F13A45">
        <w:rPr>
          <w:rFonts w:ascii="Times New Roman" w:hAnsi="Times New Roman"/>
          <w:spacing w:val="-4"/>
          <w:sz w:val="24"/>
          <w:szCs w:val="24"/>
        </w:rPr>
        <w:t>а</w:t>
      </w:r>
      <w:r w:rsidRPr="00F13A45">
        <w:rPr>
          <w:rFonts w:ascii="Times New Roman" w:hAnsi="Times New Roman"/>
          <w:spacing w:val="-4"/>
          <w:sz w:val="24"/>
          <w:szCs w:val="24"/>
        </w:rPr>
        <w:t>крепление). Виды глаголов. Корни с чередованием и - е, их правописание.  Наклонение глаг</w:t>
      </w:r>
      <w:r w:rsidRPr="00F13A45">
        <w:rPr>
          <w:rFonts w:ascii="Times New Roman" w:hAnsi="Times New Roman"/>
          <w:spacing w:val="-4"/>
          <w:sz w:val="24"/>
          <w:szCs w:val="24"/>
        </w:rPr>
        <w:t>о</w:t>
      </w:r>
      <w:r w:rsidRPr="00F13A45">
        <w:rPr>
          <w:rFonts w:ascii="Times New Roman" w:hAnsi="Times New Roman"/>
          <w:spacing w:val="-4"/>
          <w:sz w:val="24"/>
          <w:szCs w:val="24"/>
        </w:rPr>
        <w:t>ла. Время глагола. Лицо и число. Спряжение. Правописание безударных личных окончаний глагола. Разноспрягаемые глаголы (ознакомление) . Сослагательное наклонение; значение, образование, правописание.  Повелительное наклонение; значение, образование, право</w:t>
      </w:r>
      <w:r w:rsidR="00971B1E">
        <w:rPr>
          <w:rFonts w:ascii="Times New Roman" w:hAnsi="Times New Roman"/>
          <w:spacing w:val="-4"/>
          <w:sz w:val="24"/>
          <w:szCs w:val="24"/>
        </w:rPr>
        <w:t>пис</w:t>
      </w:r>
      <w:r w:rsidR="00971B1E">
        <w:rPr>
          <w:rFonts w:ascii="Times New Roman" w:hAnsi="Times New Roman"/>
          <w:spacing w:val="-4"/>
          <w:sz w:val="24"/>
          <w:szCs w:val="24"/>
        </w:rPr>
        <w:t>а</w:t>
      </w:r>
      <w:r w:rsidR="00971B1E">
        <w:rPr>
          <w:rFonts w:ascii="Times New Roman" w:hAnsi="Times New Roman"/>
          <w:spacing w:val="-4"/>
          <w:sz w:val="24"/>
          <w:szCs w:val="24"/>
        </w:rPr>
        <w:t xml:space="preserve">ние. </w:t>
      </w:r>
      <w:r w:rsidRPr="00F13A45">
        <w:rPr>
          <w:rFonts w:ascii="Times New Roman" w:hAnsi="Times New Roman"/>
          <w:spacing w:val="-4"/>
          <w:sz w:val="24"/>
          <w:szCs w:val="24"/>
        </w:rPr>
        <w:t xml:space="preserve"> Безличные глаголы. Переходные и непереходные глаголы.    Развитие навыков испол</w:t>
      </w:r>
      <w:r w:rsidRPr="00F13A45">
        <w:rPr>
          <w:rFonts w:ascii="Times New Roman" w:hAnsi="Times New Roman"/>
          <w:spacing w:val="-4"/>
          <w:sz w:val="24"/>
          <w:szCs w:val="24"/>
        </w:rPr>
        <w:t>ь</w:t>
      </w:r>
      <w:r w:rsidRPr="00F13A45">
        <w:rPr>
          <w:rFonts w:ascii="Times New Roman" w:hAnsi="Times New Roman"/>
          <w:spacing w:val="-4"/>
          <w:sz w:val="24"/>
          <w:szCs w:val="24"/>
        </w:rPr>
        <w:t xml:space="preserve">зования лингвистическими словарями разных </w:t>
      </w:r>
      <w:r w:rsidR="00971B1E">
        <w:rPr>
          <w:rFonts w:ascii="Times New Roman" w:hAnsi="Times New Roman"/>
          <w:spacing w:val="-4"/>
          <w:sz w:val="24"/>
          <w:szCs w:val="24"/>
        </w:rPr>
        <w:t xml:space="preserve">типов.  </w:t>
      </w:r>
      <w:r w:rsidRPr="00F13A45">
        <w:rPr>
          <w:rFonts w:ascii="Times New Roman" w:hAnsi="Times New Roman"/>
          <w:spacing w:val="-4"/>
          <w:sz w:val="24"/>
          <w:szCs w:val="24"/>
        </w:rPr>
        <w:t>Употребление в художественном тексте одного времени вместо другого, одного наклонения вместо другого с целью повышения о</w:t>
      </w:r>
      <w:r w:rsidRPr="00F13A45">
        <w:rPr>
          <w:rFonts w:ascii="Times New Roman" w:hAnsi="Times New Roman"/>
          <w:spacing w:val="-4"/>
          <w:sz w:val="24"/>
          <w:szCs w:val="24"/>
        </w:rPr>
        <w:t>б</w:t>
      </w:r>
      <w:r w:rsidRPr="00F13A45">
        <w:rPr>
          <w:rFonts w:ascii="Times New Roman" w:hAnsi="Times New Roman"/>
          <w:spacing w:val="-4"/>
          <w:sz w:val="24"/>
          <w:szCs w:val="24"/>
        </w:rPr>
        <w:t xml:space="preserve">разности и эмоциональности. Глагольная синонимия в художественных текстах (наблюдение и анализ). Употребление глаголов в переносном значении.       </w:t>
      </w:r>
    </w:p>
    <w:p w:rsidR="008459A8" w:rsidRDefault="000C44D3" w:rsidP="00390246">
      <w:pPr>
        <w:spacing w:line="0" w:lineRule="atLeast"/>
        <w:ind w:firstLine="709"/>
        <w:contextualSpacing/>
        <w:rPr>
          <w:rFonts w:ascii="Times New Roman" w:hAnsi="Times New Roman"/>
          <w:b/>
          <w:spacing w:val="-4"/>
          <w:sz w:val="24"/>
          <w:szCs w:val="24"/>
        </w:rPr>
      </w:pPr>
      <w:r w:rsidRPr="00F13A45">
        <w:rPr>
          <w:rFonts w:ascii="Times New Roman" w:hAnsi="Times New Roman"/>
          <w:b/>
          <w:spacing w:val="-4"/>
          <w:sz w:val="24"/>
          <w:szCs w:val="24"/>
        </w:rPr>
        <w:t xml:space="preserve">4.4.2. Имя существительное </w:t>
      </w:r>
    </w:p>
    <w:p w:rsidR="000C44D3" w:rsidRPr="00F13A45" w:rsidRDefault="000C44D3" w:rsidP="00390246">
      <w:pPr>
        <w:spacing w:line="0" w:lineRule="atLeast"/>
        <w:ind w:firstLine="709"/>
        <w:contextualSpacing/>
        <w:rPr>
          <w:rFonts w:ascii="Times New Roman" w:hAnsi="Times New Roman"/>
          <w:spacing w:val="-4"/>
          <w:sz w:val="24"/>
          <w:szCs w:val="24"/>
        </w:rPr>
      </w:pPr>
      <w:r w:rsidRPr="00F13A45">
        <w:rPr>
          <w:rFonts w:ascii="Times New Roman" w:hAnsi="Times New Roman"/>
          <w:spacing w:val="-4"/>
          <w:sz w:val="24"/>
          <w:szCs w:val="24"/>
        </w:rPr>
        <w:t>Имя существительное как часть речи: общее грамматическое значение, морфологич</w:t>
      </w:r>
      <w:r w:rsidRPr="00F13A45">
        <w:rPr>
          <w:rFonts w:ascii="Times New Roman" w:hAnsi="Times New Roman"/>
          <w:spacing w:val="-4"/>
          <w:sz w:val="24"/>
          <w:szCs w:val="24"/>
        </w:rPr>
        <w:t>е</w:t>
      </w:r>
      <w:r w:rsidRPr="00F13A45">
        <w:rPr>
          <w:rFonts w:ascii="Times New Roman" w:hAnsi="Times New Roman"/>
          <w:spacing w:val="-4"/>
          <w:sz w:val="24"/>
          <w:szCs w:val="24"/>
        </w:rPr>
        <w:t>ские признаки, роль в предложении. Начальная форма.                                                                                                                                                                                                                    Основные способы образования  имён существительных.  Правила употребления на письме типичных суффиксов, в частности -чик- (-щик-), -ек- (-ик-). Правила слитного и раздельного написания нес именами существительными. Имена существительные собственные и нариц</w:t>
      </w:r>
      <w:r w:rsidRPr="00F13A45">
        <w:rPr>
          <w:rFonts w:ascii="Times New Roman" w:hAnsi="Times New Roman"/>
          <w:spacing w:val="-4"/>
          <w:sz w:val="24"/>
          <w:szCs w:val="24"/>
        </w:rPr>
        <w:t>а</w:t>
      </w:r>
      <w:r w:rsidRPr="00F13A45">
        <w:rPr>
          <w:rFonts w:ascii="Times New Roman" w:hAnsi="Times New Roman"/>
          <w:spacing w:val="-4"/>
          <w:sz w:val="24"/>
          <w:szCs w:val="24"/>
        </w:rPr>
        <w:t>тельные, одушевлённые и неодушевлённые. Правила употребления прописной буквы при написании имён существительных.   Род  имён существительных. Имена существительные  общего рода; род неизменяемых имён существительных.   Число имён существительных. Имена существительные, имеющие только форму единственного или форму множественного числа.    Падеж. Склонение имён существительных. Разносклоняемые несклоняемые имена существительные.  Правописание безударных окончаний имён существительных.  Развитие навыков использования грам</w:t>
      </w:r>
      <w:r w:rsidR="0092018C">
        <w:rPr>
          <w:rFonts w:ascii="Times New Roman" w:hAnsi="Times New Roman"/>
          <w:spacing w:val="-4"/>
          <w:sz w:val="24"/>
          <w:szCs w:val="24"/>
        </w:rPr>
        <w:t>матико-</w:t>
      </w:r>
      <w:r w:rsidRPr="00F13A45">
        <w:rPr>
          <w:rFonts w:ascii="Times New Roman" w:hAnsi="Times New Roman"/>
          <w:spacing w:val="-4"/>
          <w:sz w:val="24"/>
          <w:szCs w:val="24"/>
        </w:rPr>
        <w:t>орфографическим, орфографическим, толковым, слов</w:t>
      </w:r>
      <w:r w:rsidRPr="00F13A45">
        <w:rPr>
          <w:rFonts w:ascii="Times New Roman" w:hAnsi="Times New Roman"/>
          <w:spacing w:val="-4"/>
          <w:sz w:val="24"/>
          <w:szCs w:val="24"/>
        </w:rPr>
        <w:t>о</w:t>
      </w:r>
      <w:r w:rsidRPr="00F13A45">
        <w:rPr>
          <w:rFonts w:ascii="Times New Roman" w:hAnsi="Times New Roman"/>
          <w:spacing w:val="-4"/>
          <w:sz w:val="24"/>
          <w:szCs w:val="24"/>
        </w:rPr>
        <w:t xml:space="preserve">образовательным, орфоэпическим словарями. Имена существительные в художественном тексте: их образная и экспрессивная роль.          </w:t>
      </w:r>
    </w:p>
    <w:p w:rsidR="000C44D3" w:rsidRPr="00F13A45" w:rsidRDefault="000C44D3" w:rsidP="00390246">
      <w:pPr>
        <w:spacing w:line="0" w:lineRule="atLeast"/>
        <w:ind w:firstLine="709"/>
        <w:contextualSpacing/>
        <w:rPr>
          <w:rFonts w:ascii="Times New Roman" w:hAnsi="Times New Roman"/>
          <w:b/>
          <w:spacing w:val="-4"/>
          <w:sz w:val="24"/>
          <w:szCs w:val="24"/>
        </w:rPr>
      </w:pPr>
    </w:p>
    <w:p w:rsidR="008459A8" w:rsidRDefault="000C44D3" w:rsidP="00390246">
      <w:pPr>
        <w:spacing w:line="0" w:lineRule="atLeast"/>
        <w:ind w:firstLine="709"/>
        <w:contextualSpacing/>
        <w:rPr>
          <w:rFonts w:ascii="Times New Roman" w:hAnsi="Times New Roman"/>
          <w:b/>
          <w:spacing w:val="-4"/>
          <w:sz w:val="24"/>
          <w:szCs w:val="24"/>
        </w:rPr>
      </w:pPr>
      <w:r w:rsidRPr="00F13A45">
        <w:rPr>
          <w:rFonts w:ascii="Times New Roman" w:hAnsi="Times New Roman"/>
          <w:b/>
          <w:spacing w:val="-4"/>
          <w:sz w:val="24"/>
          <w:szCs w:val="24"/>
        </w:rPr>
        <w:lastRenderedPageBreak/>
        <w:t>4.4.3. Имя прилагательное</w:t>
      </w:r>
    </w:p>
    <w:p w:rsidR="000C44D3" w:rsidRPr="00F13A45" w:rsidRDefault="000C44D3" w:rsidP="00390246">
      <w:pPr>
        <w:spacing w:line="0" w:lineRule="atLeast"/>
        <w:ind w:firstLine="709"/>
        <w:contextualSpacing/>
        <w:rPr>
          <w:rFonts w:ascii="Times New Roman" w:hAnsi="Times New Roman"/>
          <w:spacing w:val="-4"/>
          <w:sz w:val="24"/>
          <w:szCs w:val="24"/>
        </w:rPr>
      </w:pPr>
      <w:r w:rsidRPr="00F13A45">
        <w:rPr>
          <w:rFonts w:ascii="Times New Roman" w:hAnsi="Times New Roman"/>
          <w:spacing w:val="-4"/>
          <w:sz w:val="24"/>
          <w:szCs w:val="24"/>
        </w:rPr>
        <w:t xml:space="preserve"> Имя прилагательное как часть речи: общее грамматическое значение, морфологич</w:t>
      </w:r>
      <w:r w:rsidRPr="00F13A45">
        <w:rPr>
          <w:rFonts w:ascii="Times New Roman" w:hAnsi="Times New Roman"/>
          <w:spacing w:val="-4"/>
          <w:sz w:val="24"/>
          <w:szCs w:val="24"/>
        </w:rPr>
        <w:t>е</w:t>
      </w:r>
      <w:r w:rsidRPr="00F13A45">
        <w:rPr>
          <w:rFonts w:ascii="Times New Roman" w:hAnsi="Times New Roman"/>
          <w:spacing w:val="-4"/>
          <w:sz w:val="24"/>
          <w:szCs w:val="24"/>
        </w:rPr>
        <w:t>ские признаки, роль в предложении. Начальная форма.Основные способы образования  имён  прилагательных.  Разряды имён  прилагательных по значению: имена  прилагательные кач</w:t>
      </w:r>
      <w:r w:rsidRPr="00F13A45">
        <w:rPr>
          <w:rFonts w:ascii="Times New Roman" w:hAnsi="Times New Roman"/>
          <w:spacing w:val="-4"/>
          <w:sz w:val="24"/>
          <w:szCs w:val="24"/>
        </w:rPr>
        <w:t>е</w:t>
      </w:r>
      <w:r w:rsidRPr="00F13A45">
        <w:rPr>
          <w:rFonts w:ascii="Times New Roman" w:hAnsi="Times New Roman"/>
          <w:spacing w:val="-4"/>
          <w:sz w:val="24"/>
          <w:szCs w:val="24"/>
        </w:rPr>
        <w:t>ственные, относительные, притяжательные.</w:t>
      </w:r>
      <w:r w:rsidR="0092018C">
        <w:rPr>
          <w:rFonts w:ascii="Times New Roman" w:hAnsi="Times New Roman"/>
          <w:spacing w:val="-4"/>
          <w:sz w:val="24"/>
          <w:szCs w:val="24"/>
        </w:rPr>
        <w:t>Имена прилаг</w:t>
      </w:r>
      <w:r w:rsidRPr="00F13A45">
        <w:rPr>
          <w:rFonts w:ascii="Times New Roman" w:hAnsi="Times New Roman"/>
          <w:spacing w:val="-4"/>
          <w:sz w:val="24"/>
          <w:szCs w:val="24"/>
        </w:rPr>
        <w:t>ательные полные и краткие, их роль в предложении. Правописание кратких имён прилагательных с основой на шипящий. Степ</w:t>
      </w:r>
      <w:r w:rsidRPr="00F13A45">
        <w:rPr>
          <w:rFonts w:ascii="Times New Roman" w:hAnsi="Times New Roman"/>
          <w:spacing w:val="-4"/>
          <w:sz w:val="24"/>
          <w:szCs w:val="24"/>
        </w:rPr>
        <w:t>е</w:t>
      </w:r>
      <w:r w:rsidRPr="00F13A45">
        <w:rPr>
          <w:rFonts w:ascii="Times New Roman" w:hAnsi="Times New Roman"/>
          <w:spacing w:val="-4"/>
          <w:sz w:val="24"/>
          <w:szCs w:val="24"/>
        </w:rPr>
        <w:t>ни сравнения имён  прилагательных.  Склонение имён прилагательных Правописание паде</w:t>
      </w:r>
      <w:r w:rsidRPr="00F13A45">
        <w:rPr>
          <w:rFonts w:ascii="Times New Roman" w:hAnsi="Times New Roman"/>
          <w:spacing w:val="-4"/>
          <w:sz w:val="24"/>
          <w:szCs w:val="24"/>
        </w:rPr>
        <w:t>ж</w:t>
      </w:r>
      <w:r w:rsidRPr="00F13A45">
        <w:rPr>
          <w:rFonts w:ascii="Times New Roman" w:hAnsi="Times New Roman"/>
          <w:spacing w:val="-4"/>
          <w:sz w:val="24"/>
          <w:szCs w:val="24"/>
        </w:rPr>
        <w:t>ных окончаний  имён прилагательных.  Развитие навыков пользования лингвистическими словарями разных типов. Образная, эмоциональная функция имён прилагательных в худож</w:t>
      </w:r>
      <w:r w:rsidRPr="00F13A45">
        <w:rPr>
          <w:rFonts w:ascii="Times New Roman" w:hAnsi="Times New Roman"/>
          <w:spacing w:val="-4"/>
          <w:sz w:val="24"/>
          <w:szCs w:val="24"/>
        </w:rPr>
        <w:t>е</w:t>
      </w:r>
      <w:r w:rsidRPr="00F13A45">
        <w:rPr>
          <w:rFonts w:ascii="Times New Roman" w:hAnsi="Times New Roman"/>
          <w:spacing w:val="-4"/>
          <w:sz w:val="24"/>
          <w:szCs w:val="24"/>
        </w:rPr>
        <w:t>ственном тексте. Эпитеты. Синонимия имён прилагательных. Употребление имён прилаг</w:t>
      </w:r>
      <w:r w:rsidRPr="00F13A45">
        <w:rPr>
          <w:rFonts w:ascii="Times New Roman" w:hAnsi="Times New Roman"/>
          <w:spacing w:val="-4"/>
          <w:sz w:val="24"/>
          <w:szCs w:val="24"/>
        </w:rPr>
        <w:t>а</w:t>
      </w:r>
      <w:r w:rsidRPr="00F13A45">
        <w:rPr>
          <w:rFonts w:ascii="Times New Roman" w:hAnsi="Times New Roman"/>
          <w:spacing w:val="-4"/>
          <w:sz w:val="24"/>
          <w:szCs w:val="24"/>
        </w:rPr>
        <w:t>тельных в переносном значении.</w:t>
      </w:r>
    </w:p>
    <w:p w:rsidR="008459A8" w:rsidRDefault="000C44D3" w:rsidP="00390246">
      <w:pPr>
        <w:spacing w:line="0" w:lineRule="atLeast"/>
        <w:ind w:firstLine="709"/>
        <w:contextualSpacing/>
        <w:rPr>
          <w:rFonts w:ascii="Times New Roman" w:hAnsi="Times New Roman"/>
          <w:b/>
          <w:spacing w:val="-4"/>
          <w:sz w:val="24"/>
          <w:szCs w:val="24"/>
        </w:rPr>
      </w:pPr>
      <w:r w:rsidRPr="00F13A45">
        <w:rPr>
          <w:rFonts w:ascii="Times New Roman" w:hAnsi="Times New Roman"/>
          <w:b/>
          <w:spacing w:val="-4"/>
          <w:sz w:val="24"/>
          <w:szCs w:val="24"/>
        </w:rPr>
        <w:t xml:space="preserve">5. Повторение и обобщение изученного в 5 классе </w:t>
      </w:r>
    </w:p>
    <w:p w:rsidR="000C44D3" w:rsidRPr="00F13A45" w:rsidRDefault="008459A8" w:rsidP="008459A8">
      <w:pPr>
        <w:spacing w:line="0" w:lineRule="atLeast"/>
        <w:ind w:firstLine="709"/>
        <w:contextualSpacing/>
        <w:rPr>
          <w:b/>
          <w:bCs/>
          <w:iCs/>
          <w:color w:val="1D1B11"/>
        </w:rPr>
      </w:pPr>
      <w:r>
        <w:rPr>
          <w:rFonts w:ascii="Times New Roman" w:hAnsi="Times New Roman"/>
          <w:b/>
          <w:spacing w:val="-4"/>
          <w:sz w:val="24"/>
          <w:szCs w:val="24"/>
        </w:rPr>
        <w:t>6</w:t>
      </w:r>
      <w:r w:rsidR="000C44D3" w:rsidRPr="00F13A45">
        <w:rPr>
          <w:rFonts w:ascii="Times New Roman" w:hAnsi="Times New Roman"/>
          <w:b/>
          <w:spacing w:val="-4"/>
          <w:sz w:val="24"/>
          <w:szCs w:val="24"/>
        </w:rPr>
        <w:t xml:space="preserve">. Систематизация и обобщение знаний </w:t>
      </w:r>
    </w:p>
    <w:p w:rsidR="000C44D3" w:rsidRPr="00F13A45" w:rsidRDefault="000C44D3" w:rsidP="00390246">
      <w:pPr>
        <w:autoSpaceDE w:val="0"/>
        <w:autoSpaceDN w:val="0"/>
        <w:adjustRightInd w:val="0"/>
        <w:spacing w:line="0" w:lineRule="atLeast"/>
        <w:ind w:firstLine="709"/>
        <w:contextualSpacing/>
        <w:rPr>
          <w:rFonts w:ascii="Times New Roman" w:hAnsi="Times New Roman"/>
          <w:b/>
          <w:bCs/>
          <w:iCs/>
          <w:color w:val="1D1B11"/>
          <w:sz w:val="24"/>
          <w:szCs w:val="24"/>
        </w:rPr>
      </w:pPr>
    </w:p>
    <w:p w:rsidR="000C44D3" w:rsidRPr="00E86142" w:rsidRDefault="000C44D3" w:rsidP="00390246">
      <w:pPr>
        <w:spacing w:line="0" w:lineRule="atLeast"/>
        <w:ind w:firstLine="709"/>
        <w:contextualSpacing/>
        <w:jc w:val="center"/>
        <w:rPr>
          <w:rFonts w:ascii="Times New Roman" w:hAnsi="Times New Roman"/>
          <w:b/>
          <w:sz w:val="24"/>
          <w:szCs w:val="24"/>
        </w:rPr>
      </w:pPr>
      <w:r w:rsidRPr="00E86142">
        <w:rPr>
          <w:rFonts w:ascii="Times New Roman" w:hAnsi="Times New Roman"/>
          <w:b/>
          <w:sz w:val="24"/>
          <w:szCs w:val="24"/>
        </w:rPr>
        <w:t>Календарно – тематическое планирование</w:t>
      </w:r>
    </w:p>
    <w:p w:rsidR="000C44D3" w:rsidRPr="00E86142" w:rsidRDefault="000C44D3" w:rsidP="00390246">
      <w:pPr>
        <w:spacing w:line="0" w:lineRule="atLeast"/>
        <w:ind w:firstLine="709"/>
        <w:contextualSpacing/>
        <w:jc w:val="center"/>
        <w:rPr>
          <w:rFonts w:ascii="Times New Roman" w:hAnsi="Times New Roman"/>
          <w:b/>
          <w:sz w:val="24"/>
          <w:szCs w:val="24"/>
        </w:rPr>
      </w:pPr>
    </w:p>
    <w:tbl>
      <w:tblPr>
        <w:tblW w:w="48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7128"/>
        <w:gridCol w:w="506"/>
        <w:gridCol w:w="826"/>
      </w:tblGrid>
      <w:tr w:rsidR="00E86142" w:rsidRPr="00E86142" w:rsidTr="005C06E8">
        <w:trPr>
          <w:cantSplit/>
          <w:trHeight w:val="1338"/>
        </w:trPr>
        <w:tc>
          <w:tcPr>
            <w:tcW w:w="422" w:type="pct"/>
            <w:tcBorders>
              <w:top w:val="single" w:sz="4" w:space="0" w:color="auto"/>
              <w:left w:val="single" w:sz="4" w:space="0" w:color="auto"/>
              <w:bottom w:val="single" w:sz="4" w:space="0" w:color="auto"/>
              <w:right w:val="single" w:sz="4" w:space="0" w:color="auto"/>
            </w:tcBorders>
            <w:vAlign w:val="center"/>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 урока</w:t>
            </w:r>
          </w:p>
        </w:tc>
        <w:tc>
          <w:tcPr>
            <w:tcW w:w="3857" w:type="pct"/>
            <w:tcBorders>
              <w:top w:val="single" w:sz="4" w:space="0" w:color="auto"/>
              <w:left w:val="single" w:sz="4" w:space="0" w:color="auto"/>
              <w:bottom w:val="single" w:sz="4" w:space="0" w:color="auto"/>
              <w:right w:val="single" w:sz="4" w:space="0" w:color="auto"/>
            </w:tcBorders>
            <w:vAlign w:val="center"/>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Тема урока</w:t>
            </w:r>
          </w:p>
        </w:tc>
        <w:tc>
          <w:tcPr>
            <w:tcW w:w="274" w:type="pct"/>
            <w:tcBorders>
              <w:top w:val="single" w:sz="4" w:space="0" w:color="auto"/>
              <w:left w:val="single" w:sz="4" w:space="0" w:color="auto"/>
              <w:bottom w:val="single" w:sz="4" w:space="0" w:color="auto"/>
              <w:right w:val="single" w:sz="4" w:space="0" w:color="auto"/>
            </w:tcBorders>
            <w:textDirection w:val="btLr"/>
            <w:vAlign w:val="center"/>
            <w:hideMark/>
          </w:tcPr>
          <w:p w:rsidR="00E86142" w:rsidRPr="00E86142" w:rsidRDefault="00E86142" w:rsidP="00E86142">
            <w:pPr>
              <w:spacing w:line="0" w:lineRule="atLeast"/>
              <w:ind w:left="113" w:right="113"/>
              <w:contextualSpacing/>
              <w:jc w:val="center"/>
              <w:rPr>
                <w:rFonts w:ascii="Times New Roman" w:hAnsi="Times New Roman"/>
                <w:spacing w:val="-4"/>
                <w:sz w:val="24"/>
                <w:szCs w:val="24"/>
              </w:rPr>
            </w:pPr>
            <w:r w:rsidRPr="00E86142">
              <w:rPr>
                <w:rFonts w:ascii="Times New Roman" w:hAnsi="Times New Roman"/>
                <w:spacing w:val="-4"/>
                <w:sz w:val="24"/>
                <w:szCs w:val="24"/>
              </w:rPr>
              <w:t>Кол-во ч</w:t>
            </w:r>
            <w:r w:rsidRPr="00E86142">
              <w:rPr>
                <w:rFonts w:ascii="Times New Roman" w:hAnsi="Times New Roman"/>
                <w:spacing w:val="-4"/>
                <w:sz w:val="24"/>
                <w:szCs w:val="24"/>
              </w:rPr>
              <w:t>а</w:t>
            </w:r>
            <w:r w:rsidRPr="00E86142">
              <w:rPr>
                <w:rFonts w:ascii="Times New Roman" w:hAnsi="Times New Roman"/>
                <w:spacing w:val="-4"/>
                <w:sz w:val="24"/>
                <w:szCs w:val="24"/>
              </w:rPr>
              <w:t>сов</w:t>
            </w:r>
          </w:p>
        </w:tc>
        <w:tc>
          <w:tcPr>
            <w:tcW w:w="447" w:type="pct"/>
            <w:tcBorders>
              <w:top w:val="single" w:sz="4" w:space="0" w:color="auto"/>
              <w:left w:val="single" w:sz="4" w:space="0" w:color="auto"/>
              <w:right w:val="single" w:sz="4" w:space="0" w:color="auto"/>
            </w:tcBorders>
          </w:tcPr>
          <w:p w:rsidR="00E86142" w:rsidRPr="00E86142" w:rsidRDefault="00E86142" w:rsidP="00E86142">
            <w:pPr>
              <w:spacing w:after="0" w:line="0" w:lineRule="atLeast"/>
              <w:ind w:left="113"/>
              <w:contextualSpacing/>
              <w:jc w:val="both"/>
              <w:rPr>
                <w:rFonts w:ascii="Times New Roman" w:hAnsi="Times New Roman"/>
                <w:spacing w:val="-4"/>
                <w:sz w:val="24"/>
                <w:szCs w:val="24"/>
              </w:rPr>
            </w:pPr>
            <w:r w:rsidRPr="00E86142">
              <w:rPr>
                <w:rFonts w:ascii="Times New Roman" w:hAnsi="Times New Roman"/>
                <w:spacing w:val="-4"/>
                <w:sz w:val="24"/>
                <w:szCs w:val="24"/>
              </w:rPr>
              <w:t>Дата</w:t>
            </w:r>
          </w:p>
        </w:tc>
      </w:tr>
      <w:tr w:rsidR="00BB0AD1" w:rsidRPr="00E86142" w:rsidTr="00BB0AD1">
        <w:tc>
          <w:tcPr>
            <w:tcW w:w="5000" w:type="pct"/>
            <w:gridSpan w:val="4"/>
            <w:tcBorders>
              <w:top w:val="single" w:sz="4" w:space="0" w:color="auto"/>
              <w:left w:val="single" w:sz="4" w:space="0" w:color="auto"/>
              <w:bottom w:val="single" w:sz="4" w:space="0" w:color="auto"/>
              <w:right w:val="single" w:sz="4" w:space="0" w:color="auto"/>
            </w:tcBorders>
          </w:tcPr>
          <w:p w:rsidR="00BB0AD1" w:rsidRPr="00BB0AD1" w:rsidRDefault="00BB0AD1" w:rsidP="00E86142">
            <w:pPr>
              <w:spacing w:line="0" w:lineRule="atLeast"/>
              <w:contextualSpacing/>
              <w:jc w:val="center"/>
              <w:rPr>
                <w:rFonts w:ascii="Times New Roman" w:hAnsi="Times New Roman"/>
                <w:b/>
                <w:spacing w:val="-4"/>
                <w:sz w:val="24"/>
                <w:szCs w:val="24"/>
              </w:rPr>
            </w:pPr>
            <w:r w:rsidRPr="00BB0AD1">
              <w:rPr>
                <w:rFonts w:ascii="Times New Roman" w:hAnsi="Times New Roman"/>
                <w:b/>
                <w:spacing w:val="-4"/>
                <w:sz w:val="24"/>
                <w:szCs w:val="24"/>
              </w:rPr>
              <w:t>О языке</w:t>
            </w:r>
          </w:p>
        </w:tc>
      </w:tr>
      <w:tr w:rsidR="00E86142" w:rsidRPr="00E86142" w:rsidTr="005C06E8">
        <w:tc>
          <w:tcPr>
            <w:tcW w:w="422"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3857"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Зачем человеку нужен язык.</w:t>
            </w:r>
          </w:p>
        </w:tc>
        <w:tc>
          <w:tcPr>
            <w:tcW w:w="274"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5C06E8">
        <w:tc>
          <w:tcPr>
            <w:tcW w:w="422"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2</w:t>
            </w:r>
          </w:p>
        </w:tc>
        <w:tc>
          <w:tcPr>
            <w:tcW w:w="3857"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Что мы  знаем  о русском языке.</w:t>
            </w:r>
          </w:p>
        </w:tc>
        <w:tc>
          <w:tcPr>
            <w:tcW w:w="274"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5C06E8">
        <w:trPr>
          <w:trHeight w:val="360"/>
        </w:trPr>
        <w:tc>
          <w:tcPr>
            <w:tcW w:w="422"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3</w:t>
            </w:r>
          </w:p>
        </w:tc>
        <w:tc>
          <w:tcPr>
            <w:tcW w:w="3857"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Что такое речь.</w:t>
            </w:r>
          </w:p>
        </w:tc>
        <w:tc>
          <w:tcPr>
            <w:tcW w:w="274"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5C06E8">
        <w:tc>
          <w:tcPr>
            <w:tcW w:w="422"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4</w:t>
            </w:r>
          </w:p>
        </w:tc>
        <w:tc>
          <w:tcPr>
            <w:tcW w:w="3857"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Речь монологическая и диалогическая. Речь письменная и устная.</w:t>
            </w:r>
          </w:p>
        </w:tc>
        <w:tc>
          <w:tcPr>
            <w:tcW w:w="274"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BB0AD1" w:rsidRPr="00E86142" w:rsidTr="00BB0AD1">
        <w:tc>
          <w:tcPr>
            <w:tcW w:w="5000" w:type="pct"/>
            <w:gridSpan w:val="4"/>
            <w:tcBorders>
              <w:top w:val="single" w:sz="4" w:space="0" w:color="auto"/>
              <w:left w:val="single" w:sz="4" w:space="0" w:color="auto"/>
              <w:bottom w:val="single" w:sz="4" w:space="0" w:color="auto"/>
              <w:right w:val="single" w:sz="4" w:space="0" w:color="auto"/>
            </w:tcBorders>
          </w:tcPr>
          <w:p w:rsidR="00BB0AD1" w:rsidRPr="00BB0AD1" w:rsidRDefault="00BB0AD1" w:rsidP="00E86142">
            <w:pPr>
              <w:spacing w:line="0" w:lineRule="atLeast"/>
              <w:contextualSpacing/>
              <w:jc w:val="center"/>
              <w:rPr>
                <w:rFonts w:ascii="Times New Roman" w:hAnsi="Times New Roman"/>
                <w:b/>
                <w:spacing w:val="-4"/>
                <w:sz w:val="24"/>
                <w:szCs w:val="24"/>
              </w:rPr>
            </w:pPr>
            <w:r w:rsidRPr="00BB0AD1">
              <w:rPr>
                <w:rFonts w:ascii="Times New Roman" w:hAnsi="Times New Roman"/>
                <w:b/>
                <w:spacing w:val="-4"/>
                <w:sz w:val="24"/>
                <w:szCs w:val="24"/>
              </w:rPr>
              <w:t>Повторение изученного в начальных классах</w:t>
            </w:r>
          </w:p>
        </w:tc>
      </w:tr>
      <w:tr w:rsidR="00E86142" w:rsidRPr="00E86142" w:rsidTr="005C06E8">
        <w:tc>
          <w:tcPr>
            <w:tcW w:w="422"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5</w:t>
            </w:r>
          </w:p>
        </w:tc>
        <w:tc>
          <w:tcPr>
            <w:tcW w:w="3857"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Звуки  и буквы. Алфавит.</w:t>
            </w:r>
          </w:p>
        </w:tc>
        <w:tc>
          <w:tcPr>
            <w:tcW w:w="274"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5C06E8">
        <w:tc>
          <w:tcPr>
            <w:tcW w:w="422"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6</w:t>
            </w:r>
          </w:p>
        </w:tc>
        <w:tc>
          <w:tcPr>
            <w:tcW w:w="3857"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 xml:space="preserve">Что обозначают буквы </w:t>
            </w:r>
            <w:r w:rsidRPr="009153DF">
              <w:rPr>
                <w:rFonts w:ascii="Times New Roman" w:hAnsi="Times New Roman"/>
                <w:i/>
                <w:spacing w:val="-4"/>
                <w:sz w:val="24"/>
                <w:szCs w:val="24"/>
              </w:rPr>
              <w:t>Е,Е,Ю,Я.</w:t>
            </w:r>
          </w:p>
        </w:tc>
        <w:tc>
          <w:tcPr>
            <w:tcW w:w="274"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5C06E8">
        <w:tc>
          <w:tcPr>
            <w:tcW w:w="422"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7</w:t>
            </w:r>
          </w:p>
        </w:tc>
        <w:tc>
          <w:tcPr>
            <w:tcW w:w="385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Фонетический и орфоэпический  разбор слова.</w:t>
            </w:r>
          </w:p>
        </w:tc>
        <w:tc>
          <w:tcPr>
            <w:tcW w:w="274"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5C06E8">
        <w:tc>
          <w:tcPr>
            <w:tcW w:w="422"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8</w:t>
            </w:r>
          </w:p>
        </w:tc>
        <w:tc>
          <w:tcPr>
            <w:tcW w:w="3857"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Р/р  Что такое текст (повторение). Тема текста.Основная мысль те</w:t>
            </w:r>
            <w:r w:rsidRPr="00E86142">
              <w:rPr>
                <w:rFonts w:ascii="Times New Roman" w:hAnsi="Times New Roman"/>
                <w:spacing w:val="-4"/>
                <w:sz w:val="24"/>
                <w:szCs w:val="24"/>
              </w:rPr>
              <w:t>к</w:t>
            </w:r>
            <w:r w:rsidRPr="00E86142">
              <w:rPr>
                <w:rFonts w:ascii="Times New Roman" w:hAnsi="Times New Roman"/>
                <w:spacing w:val="-4"/>
                <w:sz w:val="24"/>
                <w:szCs w:val="24"/>
              </w:rPr>
              <w:t>ста</w:t>
            </w:r>
          </w:p>
        </w:tc>
        <w:tc>
          <w:tcPr>
            <w:tcW w:w="274"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5C06E8">
        <w:tc>
          <w:tcPr>
            <w:tcW w:w="422"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9</w:t>
            </w:r>
          </w:p>
        </w:tc>
        <w:tc>
          <w:tcPr>
            <w:tcW w:w="385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Зачем людям письмо.</w:t>
            </w:r>
          </w:p>
        </w:tc>
        <w:tc>
          <w:tcPr>
            <w:tcW w:w="274"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5C06E8">
        <w:tc>
          <w:tcPr>
            <w:tcW w:w="422"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lang w:val="en-US"/>
              </w:rPr>
            </w:pPr>
            <w:r w:rsidRPr="00E86142">
              <w:rPr>
                <w:rFonts w:ascii="Times New Roman" w:hAnsi="Times New Roman"/>
                <w:spacing w:val="-4"/>
                <w:sz w:val="24"/>
                <w:szCs w:val="24"/>
              </w:rPr>
              <w:t>1</w:t>
            </w:r>
            <w:r w:rsidRPr="00E86142">
              <w:rPr>
                <w:rFonts w:ascii="Times New Roman" w:hAnsi="Times New Roman"/>
                <w:spacing w:val="-4"/>
                <w:sz w:val="24"/>
                <w:szCs w:val="24"/>
                <w:lang w:val="en-US"/>
              </w:rPr>
              <w:t>0</w:t>
            </w:r>
          </w:p>
        </w:tc>
        <w:tc>
          <w:tcPr>
            <w:tcW w:w="385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Орфография. Нужны ли правила?</w:t>
            </w:r>
          </w:p>
        </w:tc>
        <w:tc>
          <w:tcPr>
            <w:tcW w:w="274"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lang w:val="en-US"/>
              </w:rPr>
            </w:pPr>
          </w:p>
        </w:tc>
      </w:tr>
      <w:tr w:rsidR="00E86142" w:rsidRPr="00E86142" w:rsidTr="005C06E8">
        <w:tc>
          <w:tcPr>
            <w:tcW w:w="422"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11</w:t>
            </w:r>
          </w:p>
        </w:tc>
        <w:tc>
          <w:tcPr>
            <w:tcW w:w="385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Орфограммы в корнях слов. Правила обозначения буквами гласных звуков.</w:t>
            </w:r>
          </w:p>
        </w:tc>
        <w:tc>
          <w:tcPr>
            <w:tcW w:w="274"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5C06E8">
        <w:tc>
          <w:tcPr>
            <w:tcW w:w="422" w:type="pct"/>
            <w:tcBorders>
              <w:top w:val="single" w:sz="4" w:space="0" w:color="auto"/>
              <w:left w:val="single" w:sz="4" w:space="0" w:color="auto"/>
              <w:bottom w:val="single" w:sz="4" w:space="0" w:color="auto"/>
              <w:right w:val="single" w:sz="4" w:space="0" w:color="auto"/>
            </w:tcBorders>
          </w:tcPr>
          <w:p w:rsidR="00E86142" w:rsidRPr="00E86142" w:rsidRDefault="00E86142" w:rsidP="00962BD3">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12</w:t>
            </w:r>
          </w:p>
        </w:tc>
        <w:tc>
          <w:tcPr>
            <w:tcW w:w="3857"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Орфограммы в корнях слов. Правила обозначения буквами согла</w:t>
            </w:r>
            <w:r w:rsidRPr="00E86142">
              <w:rPr>
                <w:rFonts w:ascii="Times New Roman" w:hAnsi="Times New Roman"/>
                <w:spacing w:val="-4"/>
                <w:sz w:val="24"/>
                <w:szCs w:val="24"/>
              </w:rPr>
              <w:t>с</w:t>
            </w:r>
            <w:r w:rsidRPr="00E86142">
              <w:rPr>
                <w:rFonts w:ascii="Times New Roman" w:hAnsi="Times New Roman"/>
                <w:spacing w:val="-4"/>
                <w:sz w:val="24"/>
                <w:szCs w:val="24"/>
              </w:rPr>
              <w:t>ных звуков.</w:t>
            </w:r>
          </w:p>
        </w:tc>
        <w:tc>
          <w:tcPr>
            <w:tcW w:w="274" w:type="pct"/>
            <w:tcBorders>
              <w:top w:val="single" w:sz="4" w:space="0" w:color="auto"/>
              <w:left w:val="single" w:sz="4" w:space="0" w:color="auto"/>
              <w:bottom w:val="single" w:sz="4" w:space="0" w:color="auto"/>
              <w:right w:val="single" w:sz="4" w:space="0" w:color="auto"/>
            </w:tcBorders>
          </w:tcPr>
          <w:p w:rsidR="00E86142" w:rsidRPr="00E86142" w:rsidRDefault="00E86142" w:rsidP="00962BD3">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rPr>
                <w:rFonts w:ascii="Times New Roman" w:hAnsi="Times New Roman"/>
                <w:spacing w:val="-4"/>
                <w:sz w:val="24"/>
                <w:szCs w:val="24"/>
              </w:rPr>
            </w:pPr>
          </w:p>
        </w:tc>
      </w:tr>
      <w:tr w:rsidR="00E86142" w:rsidRPr="00E86142" w:rsidTr="005C06E8">
        <w:tc>
          <w:tcPr>
            <w:tcW w:w="422"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lang w:val="en-US"/>
              </w:rPr>
              <w:t>1</w:t>
            </w:r>
            <w:r w:rsidRPr="00E86142">
              <w:rPr>
                <w:rFonts w:ascii="Times New Roman" w:hAnsi="Times New Roman"/>
                <w:spacing w:val="-4"/>
                <w:sz w:val="24"/>
                <w:szCs w:val="24"/>
              </w:rPr>
              <w:t>3</w:t>
            </w:r>
          </w:p>
        </w:tc>
        <w:tc>
          <w:tcPr>
            <w:tcW w:w="3857"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 xml:space="preserve">Сочетания букв </w:t>
            </w:r>
            <w:r w:rsidRPr="00962BD3">
              <w:rPr>
                <w:rFonts w:ascii="Times New Roman" w:hAnsi="Times New Roman"/>
                <w:i/>
                <w:spacing w:val="-4"/>
                <w:sz w:val="24"/>
                <w:szCs w:val="24"/>
              </w:rPr>
              <w:t>жи-ши, ча-ща, чу-щу; нч, чн, чк, нщ, щн, рщ.</w:t>
            </w:r>
          </w:p>
        </w:tc>
        <w:tc>
          <w:tcPr>
            <w:tcW w:w="274"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5C06E8">
        <w:tc>
          <w:tcPr>
            <w:tcW w:w="422" w:type="pct"/>
            <w:tcBorders>
              <w:top w:val="single" w:sz="4" w:space="0" w:color="auto"/>
              <w:left w:val="single" w:sz="4" w:space="0" w:color="auto"/>
              <w:bottom w:val="single" w:sz="4" w:space="0" w:color="auto"/>
              <w:right w:val="single" w:sz="4" w:space="0" w:color="auto"/>
            </w:tcBorders>
          </w:tcPr>
          <w:p w:rsidR="00E86142" w:rsidRPr="00E86142" w:rsidRDefault="00E86142" w:rsidP="00962BD3">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lang w:val="en-US"/>
              </w:rPr>
              <w:t>1</w:t>
            </w:r>
            <w:r w:rsidRPr="00E86142">
              <w:rPr>
                <w:rFonts w:ascii="Times New Roman" w:hAnsi="Times New Roman"/>
                <w:spacing w:val="-4"/>
                <w:sz w:val="24"/>
                <w:szCs w:val="24"/>
              </w:rPr>
              <w:t>4</w:t>
            </w:r>
          </w:p>
        </w:tc>
        <w:tc>
          <w:tcPr>
            <w:tcW w:w="3857"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rPr>
                <w:rFonts w:ascii="Times New Roman" w:hAnsi="Times New Roman"/>
                <w:spacing w:val="-4"/>
                <w:sz w:val="24"/>
                <w:szCs w:val="24"/>
              </w:rPr>
            </w:pPr>
            <w:r w:rsidRPr="00962BD3">
              <w:rPr>
                <w:rFonts w:ascii="Times New Roman" w:hAnsi="Times New Roman"/>
                <w:i/>
                <w:spacing w:val="-4"/>
                <w:sz w:val="24"/>
                <w:szCs w:val="24"/>
              </w:rPr>
              <w:t>Ь</w:t>
            </w:r>
            <w:r w:rsidRPr="00E86142">
              <w:rPr>
                <w:rFonts w:ascii="Times New Roman" w:hAnsi="Times New Roman"/>
                <w:spacing w:val="-4"/>
                <w:sz w:val="24"/>
                <w:szCs w:val="24"/>
              </w:rPr>
              <w:t xml:space="preserve"> после шипящих в конце имен существительных и глаголов.</w:t>
            </w:r>
          </w:p>
        </w:tc>
        <w:tc>
          <w:tcPr>
            <w:tcW w:w="274" w:type="pct"/>
            <w:tcBorders>
              <w:top w:val="single" w:sz="4" w:space="0" w:color="auto"/>
              <w:left w:val="single" w:sz="4" w:space="0" w:color="auto"/>
              <w:bottom w:val="single" w:sz="4" w:space="0" w:color="auto"/>
              <w:right w:val="single" w:sz="4" w:space="0" w:color="auto"/>
            </w:tcBorders>
          </w:tcPr>
          <w:p w:rsidR="00E86142" w:rsidRPr="00E86142" w:rsidRDefault="00E86142" w:rsidP="00962BD3">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5C06E8">
        <w:tc>
          <w:tcPr>
            <w:tcW w:w="422" w:type="pct"/>
            <w:tcBorders>
              <w:top w:val="single" w:sz="4" w:space="0" w:color="auto"/>
              <w:left w:val="single" w:sz="4" w:space="0" w:color="auto"/>
              <w:bottom w:val="single" w:sz="4" w:space="0" w:color="auto"/>
              <w:right w:val="single" w:sz="4" w:space="0" w:color="auto"/>
            </w:tcBorders>
          </w:tcPr>
          <w:p w:rsidR="00E86142" w:rsidRPr="00E86142" w:rsidRDefault="00E86142" w:rsidP="00962BD3">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15</w:t>
            </w:r>
          </w:p>
        </w:tc>
        <w:tc>
          <w:tcPr>
            <w:tcW w:w="385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 xml:space="preserve">Разделительные </w:t>
            </w:r>
            <w:r w:rsidRPr="00962BD3">
              <w:rPr>
                <w:rFonts w:ascii="Times New Roman" w:hAnsi="Times New Roman"/>
                <w:i/>
                <w:spacing w:val="-4"/>
                <w:sz w:val="24"/>
                <w:szCs w:val="24"/>
              </w:rPr>
              <w:t>Ь</w:t>
            </w:r>
            <w:r w:rsidRPr="00E86142">
              <w:rPr>
                <w:rFonts w:ascii="Times New Roman" w:hAnsi="Times New Roman"/>
                <w:spacing w:val="-4"/>
                <w:sz w:val="24"/>
                <w:szCs w:val="24"/>
              </w:rPr>
              <w:t xml:space="preserve"> и </w:t>
            </w:r>
            <w:r w:rsidRPr="00962BD3">
              <w:rPr>
                <w:rFonts w:ascii="Times New Roman" w:hAnsi="Times New Roman"/>
                <w:i/>
                <w:spacing w:val="-4"/>
                <w:sz w:val="24"/>
                <w:szCs w:val="24"/>
              </w:rPr>
              <w:t>Ъ.</w:t>
            </w:r>
          </w:p>
        </w:tc>
        <w:tc>
          <w:tcPr>
            <w:tcW w:w="274" w:type="pct"/>
            <w:tcBorders>
              <w:top w:val="single" w:sz="4" w:space="0" w:color="auto"/>
              <w:left w:val="single" w:sz="4" w:space="0" w:color="auto"/>
              <w:bottom w:val="single" w:sz="4" w:space="0" w:color="auto"/>
              <w:right w:val="single" w:sz="4" w:space="0" w:color="auto"/>
            </w:tcBorders>
          </w:tcPr>
          <w:p w:rsidR="00E86142" w:rsidRPr="00E86142" w:rsidRDefault="00E86142" w:rsidP="00962BD3">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5C06E8">
        <w:tc>
          <w:tcPr>
            <w:tcW w:w="422" w:type="pct"/>
            <w:tcBorders>
              <w:top w:val="single" w:sz="4" w:space="0" w:color="auto"/>
              <w:left w:val="single" w:sz="4" w:space="0" w:color="auto"/>
              <w:bottom w:val="single" w:sz="4" w:space="0" w:color="auto"/>
              <w:right w:val="single" w:sz="4" w:space="0" w:color="auto"/>
            </w:tcBorders>
          </w:tcPr>
          <w:p w:rsidR="00E86142" w:rsidRPr="00E86142" w:rsidRDefault="00E86142" w:rsidP="00962BD3">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16</w:t>
            </w:r>
          </w:p>
        </w:tc>
        <w:tc>
          <w:tcPr>
            <w:tcW w:w="385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 xml:space="preserve">Правописание </w:t>
            </w:r>
            <w:r w:rsidRPr="00962BD3">
              <w:rPr>
                <w:rFonts w:ascii="Times New Roman" w:hAnsi="Times New Roman"/>
                <w:i/>
                <w:spacing w:val="-4"/>
                <w:sz w:val="24"/>
                <w:szCs w:val="24"/>
              </w:rPr>
              <w:t>НЕ</w:t>
            </w:r>
            <w:r w:rsidRPr="00E86142">
              <w:rPr>
                <w:rFonts w:ascii="Times New Roman" w:hAnsi="Times New Roman"/>
                <w:spacing w:val="-4"/>
                <w:sz w:val="24"/>
                <w:szCs w:val="24"/>
              </w:rPr>
              <w:t xml:space="preserve"> с глаголами.</w:t>
            </w:r>
          </w:p>
        </w:tc>
        <w:tc>
          <w:tcPr>
            <w:tcW w:w="274" w:type="pct"/>
            <w:tcBorders>
              <w:top w:val="single" w:sz="4" w:space="0" w:color="auto"/>
              <w:left w:val="single" w:sz="4" w:space="0" w:color="auto"/>
              <w:bottom w:val="single" w:sz="4" w:space="0" w:color="auto"/>
              <w:right w:val="single" w:sz="4" w:space="0" w:color="auto"/>
            </w:tcBorders>
          </w:tcPr>
          <w:p w:rsidR="00E86142" w:rsidRPr="00E86142" w:rsidRDefault="00E86142" w:rsidP="00962BD3">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5C06E8">
        <w:tc>
          <w:tcPr>
            <w:tcW w:w="422" w:type="pct"/>
            <w:tcBorders>
              <w:top w:val="single" w:sz="4" w:space="0" w:color="auto"/>
              <w:left w:val="single" w:sz="4" w:space="0" w:color="auto"/>
              <w:bottom w:val="single" w:sz="4" w:space="0" w:color="auto"/>
              <w:right w:val="single" w:sz="4" w:space="0" w:color="auto"/>
            </w:tcBorders>
          </w:tcPr>
          <w:p w:rsidR="00E86142" w:rsidRPr="00E86142" w:rsidRDefault="00E86142" w:rsidP="00962BD3">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17</w:t>
            </w:r>
          </w:p>
        </w:tc>
        <w:tc>
          <w:tcPr>
            <w:tcW w:w="385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 xml:space="preserve">Написание </w:t>
            </w:r>
            <w:r w:rsidRPr="00962BD3">
              <w:rPr>
                <w:rFonts w:ascii="Times New Roman" w:hAnsi="Times New Roman"/>
                <w:i/>
                <w:spacing w:val="-4"/>
                <w:sz w:val="24"/>
                <w:szCs w:val="24"/>
              </w:rPr>
              <w:t>- тся, - ться</w:t>
            </w:r>
            <w:r w:rsidRPr="00E86142">
              <w:rPr>
                <w:rFonts w:ascii="Times New Roman" w:hAnsi="Times New Roman"/>
                <w:spacing w:val="-4"/>
                <w:sz w:val="24"/>
                <w:szCs w:val="24"/>
              </w:rPr>
              <w:t xml:space="preserve"> в конце глаголов.</w:t>
            </w:r>
          </w:p>
        </w:tc>
        <w:tc>
          <w:tcPr>
            <w:tcW w:w="274" w:type="pct"/>
            <w:tcBorders>
              <w:top w:val="single" w:sz="4" w:space="0" w:color="auto"/>
              <w:left w:val="single" w:sz="4" w:space="0" w:color="auto"/>
              <w:bottom w:val="single" w:sz="4" w:space="0" w:color="auto"/>
              <w:right w:val="single" w:sz="4" w:space="0" w:color="auto"/>
            </w:tcBorders>
          </w:tcPr>
          <w:p w:rsidR="00E86142" w:rsidRPr="00E86142" w:rsidRDefault="00E86142" w:rsidP="00962BD3">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5C06E8">
        <w:tc>
          <w:tcPr>
            <w:tcW w:w="422" w:type="pct"/>
            <w:tcBorders>
              <w:top w:val="single" w:sz="4" w:space="0" w:color="auto"/>
              <w:left w:val="single" w:sz="4" w:space="0" w:color="auto"/>
              <w:bottom w:val="single" w:sz="4" w:space="0" w:color="auto"/>
              <w:right w:val="single" w:sz="4" w:space="0" w:color="auto"/>
            </w:tcBorders>
            <w:hideMark/>
          </w:tcPr>
          <w:p w:rsidR="00E86142" w:rsidRPr="00E86142" w:rsidRDefault="00E86142" w:rsidP="00962BD3">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 xml:space="preserve"> 18</w:t>
            </w:r>
          </w:p>
        </w:tc>
        <w:tc>
          <w:tcPr>
            <w:tcW w:w="3857"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Повторение и обобщение по теме "Орфография".</w:t>
            </w:r>
          </w:p>
        </w:tc>
        <w:tc>
          <w:tcPr>
            <w:tcW w:w="274" w:type="pct"/>
            <w:tcBorders>
              <w:top w:val="single" w:sz="4" w:space="0" w:color="auto"/>
              <w:left w:val="single" w:sz="4" w:space="0" w:color="auto"/>
              <w:bottom w:val="single" w:sz="4" w:space="0" w:color="auto"/>
              <w:right w:val="single" w:sz="4" w:space="0" w:color="auto"/>
            </w:tcBorders>
          </w:tcPr>
          <w:p w:rsidR="00E86142" w:rsidRPr="00E86142" w:rsidRDefault="00E86142" w:rsidP="00962BD3">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5C06E8">
        <w:tc>
          <w:tcPr>
            <w:tcW w:w="422"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 xml:space="preserve"> 19</w:t>
            </w:r>
          </w:p>
        </w:tc>
        <w:tc>
          <w:tcPr>
            <w:tcW w:w="3857"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Контрольный диктант  № 1"Дни поздней осени",</w:t>
            </w:r>
          </w:p>
        </w:tc>
        <w:tc>
          <w:tcPr>
            <w:tcW w:w="274"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5C06E8">
        <w:tc>
          <w:tcPr>
            <w:tcW w:w="422"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20</w:t>
            </w:r>
          </w:p>
        </w:tc>
        <w:tc>
          <w:tcPr>
            <w:tcW w:w="3857"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Анализ контрольного диктанта.</w:t>
            </w:r>
          </w:p>
        </w:tc>
        <w:tc>
          <w:tcPr>
            <w:tcW w:w="274"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5C06E8">
        <w:tc>
          <w:tcPr>
            <w:tcW w:w="422"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21</w:t>
            </w:r>
          </w:p>
        </w:tc>
        <w:tc>
          <w:tcPr>
            <w:tcW w:w="3857"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 xml:space="preserve">Почему корень, приставка, суффикс и окончание  </w:t>
            </w:r>
            <w:r w:rsidR="009153DF">
              <w:rPr>
                <w:rFonts w:ascii="Times New Roman" w:hAnsi="Times New Roman"/>
                <w:spacing w:val="-4"/>
                <w:sz w:val="24"/>
                <w:szCs w:val="24"/>
              </w:rPr>
              <w:t xml:space="preserve">- </w:t>
            </w:r>
            <w:r w:rsidRPr="00E86142">
              <w:rPr>
                <w:rFonts w:ascii="Times New Roman" w:hAnsi="Times New Roman"/>
                <w:spacing w:val="-4"/>
                <w:sz w:val="24"/>
                <w:szCs w:val="24"/>
              </w:rPr>
              <w:t>значимые части слова.</w:t>
            </w:r>
          </w:p>
        </w:tc>
        <w:tc>
          <w:tcPr>
            <w:tcW w:w="274"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5C06E8">
        <w:tc>
          <w:tcPr>
            <w:tcW w:w="422" w:type="pct"/>
            <w:tcBorders>
              <w:top w:val="single" w:sz="4" w:space="0" w:color="auto"/>
              <w:left w:val="single" w:sz="4" w:space="0" w:color="auto"/>
              <w:bottom w:val="single" w:sz="4" w:space="0" w:color="auto"/>
              <w:right w:val="single" w:sz="4" w:space="0" w:color="auto"/>
            </w:tcBorders>
            <w:hideMark/>
          </w:tcPr>
          <w:p w:rsidR="00E86142" w:rsidRPr="00E86142" w:rsidRDefault="00E86142" w:rsidP="00962BD3">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 xml:space="preserve"> 22</w:t>
            </w:r>
          </w:p>
        </w:tc>
        <w:tc>
          <w:tcPr>
            <w:tcW w:w="3857" w:type="pct"/>
            <w:tcBorders>
              <w:top w:val="single" w:sz="4" w:space="0" w:color="auto"/>
              <w:left w:val="single" w:sz="4" w:space="0" w:color="auto"/>
              <w:bottom w:val="single" w:sz="4" w:space="0" w:color="auto"/>
              <w:right w:val="single" w:sz="4" w:space="0" w:color="auto"/>
            </w:tcBorders>
          </w:tcPr>
          <w:p w:rsidR="00E86142" w:rsidRPr="00E86142" w:rsidRDefault="00E86142" w:rsidP="009153DF">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Как образуются формы слова.</w:t>
            </w:r>
          </w:p>
        </w:tc>
        <w:tc>
          <w:tcPr>
            <w:tcW w:w="274" w:type="pct"/>
            <w:tcBorders>
              <w:top w:val="single" w:sz="4" w:space="0" w:color="auto"/>
              <w:left w:val="single" w:sz="4" w:space="0" w:color="auto"/>
              <w:bottom w:val="single" w:sz="4" w:space="0" w:color="auto"/>
              <w:right w:val="single" w:sz="4" w:space="0" w:color="auto"/>
            </w:tcBorders>
          </w:tcPr>
          <w:p w:rsidR="00E86142" w:rsidRPr="00E86142" w:rsidRDefault="00E86142" w:rsidP="00962BD3">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5C06E8">
        <w:tc>
          <w:tcPr>
            <w:tcW w:w="422" w:type="pct"/>
            <w:tcBorders>
              <w:top w:val="single" w:sz="4" w:space="0" w:color="auto"/>
              <w:left w:val="single" w:sz="4" w:space="0" w:color="auto"/>
              <w:bottom w:val="single" w:sz="4" w:space="0" w:color="auto"/>
              <w:right w:val="single" w:sz="4" w:space="0" w:color="auto"/>
            </w:tcBorders>
            <w:hideMark/>
          </w:tcPr>
          <w:p w:rsidR="00E86142" w:rsidRPr="00E86142" w:rsidRDefault="00E86142" w:rsidP="00962BD3">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lastRenderedPageBreak/>
              <w:t xml:space="preserve"> 23</w:t>
            </w:r>
          </w:p>
        </w:tc>
        <w:tc>
          <w:tcPr>
            <w:tcW w:w="385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Слова как часть речи. Морфология.</w:t>
            </w:r>
          </w:p>
        </w:tc>
        <w:tc>
          <w:tcPr>
            <w:tcW w:w="274" w:type="pct"/>
            <w:tcBorders>
              <w:top w:val="single" w:sz="4" w:space="0" w:color="auto"/>
              <w:left w:val="single" w:sz="4" w:space="0" w:color="auto"/>
              <w:bottom w:val="single" w:sz="4" w:space="0" w:color="auto"/>
              <w:right w:val="single" w:sz="4" w:space="0" w:color="auto"/>
            </w:tcBorders>
          </w:tcPr>
          <w:p w:rsidR="00E86142" w:rsidRPr="00E86142" w:rsidRDefault="00E86142" w:rsidP="00962BD3">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5C06E8">
        <w:tc>
          <w:tcPr>
            <w:tcW w:w="422" w:type="pct"/>
            <w:tcBorders>
              <w:top w:val="single" w:sz="4" w:space="0" w:color="auto"/>
              <w:left w:val="single" w:sz="4" w:space="0" w:color="auto"/>
              <w:bottom w:val="single" w:sz="4" w:space="0" w:color="auto"/>
              <w:right w:val="single" w:sz="4" w:space="0" w:color="auto"/>
            </w:tcBorders>
            <w:hideMark/>
          </w:tcPr>
          <w:p w:rsidR="00E86142" w:rsidRPr="00E86142" w:rsidRDefault="00E86142" w:rsidP="00962BD3">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 xml:space="preserve"> 24-25</w:t>
            </w:r>
          </w:p>
        </w:tc>
        <w:tc>
          <w:tcPr>
            <w:tcW w:w="385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Самостоятельные части речи.</w:t>
            </w:r>
          </w:p>
        </w:tc>
        <w:tc>
          <w:tcPr>
            <w:tcW w:w="274" w:type="pct"/>
            <w:tcBorders>
              <w:top w:val="single" w:sz="4" w:space="0" w:color="auto"/>
              <w:left w:val="single" w:sz="4" w:space="0" w:color="auto"/>
              <w:bottom w:val="single" w:sz="4" w:space="0" w:color="auto"/>
              <w:right w:val="single" w:sz="4" w:space="0" w:color="auto"/>
            </w:tcBorders>
          </w:tcPr>
          <w:p w:rsidR="00E86142" w:rsidRPr="00E86142" w:rsidRDefault="00E86142" w:rsidP="00962BD3">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2</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5C06E8">
        <w:tc>
          <w:tcPr>
            <w:tcW w:w="422" w:type="pct"/>
            <w:tcBorders>
              <w:top w:val="single" w:sz="4" w:space="0" w:color="auto"/>
              <w:left w:val="single" w:sz="4" w:space="0" w:color="auto"/>
              <w:bottom w:val="single" w:sz="4" w:space="0" w:color="auto"/>
              <w:right w:val="single" w:sz="4" w:space="0" w:color="auto"/>
            </w:tcBorders>
            <w:hideMark/>
          </w:tcPr>
          <w:p w:rsidR="00E86142" w:rsidRPr="00E86142" w:rsidRDefault="00E86142" w:rsidP="00962BD3">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 xml:space="preserve"> 26</w:t>
            </w:r>
          </w:p>
        </w:tc>
        <w:tc>
          <w:tcPr>
            <w:tcW w:w="3857"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Как изменяются имена существительные, имена прилагательные и глаголы.</w:t>
            </w:r>
          </w:p>
        </w:tc>
        <w:tc>
          <w:tcPr>
            <w:tcW w:w="274" w:type="pct"/>
            <w:tcBorders>
              <w:top w:val="single" w:sz="4" w:space="0" w:color="auto"/>
              <w:left w:val="single" w:sz="4" w:space="0" w:color="auto"/>
              <w:bottom w:val="single" w:sz="4" w:space="0" w:color="auto"/>
              <w:right w:val="single" w:sz="4" w:space="0" w:color="auto"/>
            </w:tcBorders>
          </w:tcPr>
          <w:p w:rsidR="00E86142" w:rsidRPr="00E86142" w:rsidRDefault="00E86142" w:rsidP="00962BD3">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5C06E8">
        <w:tc>
          <w:tcPr>
            <w:tcW w:w="422" w:type="pct"/>
            <w:tcBorders>
              <w:top w:val="single" w:sz="4" w:space="0" w:color="auto"/>
              <w:left w:val="single" w:sz="4" w:space="0" w:color="auto"/>
              <w:bottom w:val="single" w:sz="4" w:space="0" w:color="auto"/>
              <w:right w:val="single" w:sz="4" w:space="0" w:color="auto"/>
            </w:tcBorders>
            <w:hideMark/>
          </w:tcPr>
          <w:p w:rsidR="00E86142" w:rsidRPr="00E86142" w:rsidRDefault="00E86142" w:rsidP="00962BD3">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27</w:t>
            </w:r>
            <w:r w:rsidR="00962BD3">
              <w:rPr>
                <w:rFonts w:ascii="Times New Roman" w:hAnsi="Times New Roman"/>
                <w:spacing w:val="-4"/>
                <w:sz w:val="24"/>
                <w:szCs w:val="24"/>
              </w:rPr>
              <w:t>-</w:t>
            </w:r>
            <w:r w:rsidRPr="00E86142">
              <w:rPr>
                <w:rFonts w:ascii="Times New Roman" w:hAnsi="Times New Roman"/>
                <w:spacing w:val="-4"/>
                <w:sz w:val="24"/>
                <w:szCs w:val="24"/>
              </w:rPr>
              <w:t xml:space="preserve"> 29</w:t>
            </w:r>
          </w:p>
        </w:tc>
        <w:tc>
          <w:tcPr>
            <w:tcW w:w="3857" w:type="pct"/>
            <w:tcBorders>
              <w:top w:val="single" w:sz="4" w:space="0" w:color="auto"/>
              <w:left w:val="single" w:sz="4" w:space="0" w:color="auto"/>
              <w:bottom w:val="single" w:sz="4" w:space="0" w:color="auto"/>
              <w:right w:val="single" w:sz="4" w:space="0" w:color="auto"/>
            </w:tcBorders>
            <w:hideMark/>
          </w:tcPr>
          <w:p w:rsidR="00E86142" w:rsidRPr="00E86142" w:rsidRDefault="00E86142" w:rsidP="00A5332E">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 xml:space="preserve">Служебные части речи. </w:t>
            </w:r>
          </w:p>
        </w:tc>
        <w:tc>
          <w:tcPr>
            <w:tcW w:w="274"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3</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5C06E8">
        <w:tc>
          <w:tcPr>
            <w:tcW w:w="422"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30-31</w:t>
            </w:r>
          </w:p>
        </w:tc>
        <w:tc>
          <w:tcPr>
            <w:tcW w:w="3857"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Написание изложения  № 1по плану "Легенда о Байкале".</w:t>
            </w:r>
          </w:p>
        </w:tc>
        <w:tc>
          <w:tcPr>
            <w:tcW w:w="274"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2</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5C06E8">
        <w:tc>
          <w:tcPr>
            <w:tcW w:w="422"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32</w:t>
            </w:r>
          </w:p>
        </w:tc>
        <w:tc>
          <w:tcPr>
            <w:tcW w:w="3857"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Анализ изложения  "Легенда о Байкале".</w:t>
            </w:r>
          </w:p>
        </w:tc>
        <w:tc>
          <w:tcPr>
            <w:tcW w:w="274"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5C06E8">
        <w:tc>
          <w:tcPr>
            <w:tcW w:w="422"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33</w:t>
            </w:r>
          </w:p>
        </w:tc>
        <w:tc>
          <w:tcPr>
            <w:tcW w:w="3857"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Обобщающий урок по теме "Повторение изученного в начальных классах".</w:t>
            </w:r>
          </w:p>
        </w:tc>
        <w:tc>
          <w:tcPr>
            <w:tcW w:w="274"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5C06E8">
        <w:trPr>
          <w:trHeight w:val="569"/>
        </w:trPr>
        <w:tc>
          <w:tcPr>
            <w:tcW w:w="422"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34</w:t>
            </w:r>
          </w:p>
        </w:tc>
        <w:tc>
          <w:tcPr>
            <w:tcW w:w="3857"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Контрольная работа  № 1по теме "Фонетика. Морфология. Орфогр</w:t>
            </w:r>
            <w:r w:rsidRPr="00E86142">
              <w:rPr>
                <w:rFonts w:ascii="Times New Roman" w:hAnsi="Times New Roman"/>
                <w:spacing w:val="-4"/>
                <w:sz w:val="24"/>
                <w:szCs w:val="24"/>
              </w:rPr>
              <w:t>а</w:t>
            </w:r>
            <w:r w:rsidRPr="00E86142">
              <w:rPr>
                <w:rFonts w:ascii="Times New Roman" w:hAnsi="Times New Roman"/>
                <w:spacing w:val="-4"/>
                <w:sz w:val="24"/>
                <w:szCs w:val="24"/>
              </w:rPr>
              <w:t>фия".</w:t>
            </w:r>
          </w:p>
        </w:tc>
        <w:tc>
          <w:tcPr>
            <w:tcW w:w="274"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5C06E8">
        <w:trPr>
          <w:trHeight w:val="210"/>
        </w:trPr>
        <w:tc>
          <w:tcPr>
            <w:tcW w:w="422"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35</w:t>
            </w:r>
          </w:p>
        </w:tc>
        <w:tc>
          <w:tcPr>
            <w:tcW w:w="3857"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Анализ контрольной работы</w:t>
            </w:r>
          </w:p>
        </w:tc>
        <w:tc>
          <w:tcPr>
            <w:tcW w:w="274"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8459A8">
        <w:trPr>
          <w:trHeight w:val="554"/>
        </w:trPr>
        <w:tc>
          <w:tcPr>
            <w:tcW w:w="422"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36</w:t>
            </w:r>
          </w:p>
        </w:tc>
        <w:tc>
          <w:tcPr>
            <w:tcW w:w="3857" w:type="pct"/>
            <w:tcBorders>
              <w:top w:val="single" w:sz="4" w:space="0" w:color="auto"/>
              <w:left w:val="single" w:sz="4" w:space="0" w:color="auto"/>
              <w:bottom w:val="single" w:sz="4" w:space="0" w:color="auto"/>
              <w:right w:val="single" w:sz="4" w:space="0" w:color="auto"/>
            </w:tcBorders>
            <w:hideMark/>
          </w:tcPr>
          <w:p w:rsidR="00E86142" w:rsidRPr="00E86142" w:rsidRDefault="00E86142" w:rsidP="00A5332E">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Р/р Текст. От чего зависит порядок расположения предложений в тексте.   Р</w:t>
            </w:r>
            <w:r w:rsidRPr="00E86142">
              <w:rPr>
                <w:rFonts w:ascii="Times New Roman" w:hAnsi="Times New Roman"/>
                <w:spacing w:val="-4"/>
                <w:sz w:val="24"/>
                <w:szCs w:val="24"/>
                <w:lang w:val="en-US"/>
              </w:rPr>
              <w:t>/</w:t>
            </w:r>
            <w:r w:rsidRPr="00E86142">
              <w:rPr>
                <w:rFonts w:ascii="Times New Roman" w:hAnsi="Times New Roman"/>
                <w:spacing w:val="-4"/>
                <w:sz w:val="24"/>
                <w:szCs w:val="24"/>
              </w:rPr>
              <w:t xml:space="preserve">р </w:t>
            </w:r>
            <w:r w:rsidR="00A5332E">
              <w:rPr>
                <w:rFonts w:ascii="Times New Roman" w:hAnsi="Times New Roman"/>
                <w:spacing w:val="-4"/>
                <w:sz w:val="24"/>
                <w:szCs w:val="24"/>
              </w:rPr>
              <w:t>Абзац как часть</w:t>
            </w:r>
            <w:r w:rsidR="008459A8">
              <w:rPr>
                <w:rFonts w:ascii="Times New Roman" w:hAnsi="Times New Roman"/>
                <w:spacing w:val="-4"/>
                <w:sz w:val="24"/>
                <w:szCs w:val="24"/>
              </w:rPr>
              <w:t xml:space="preserve"> </w:t>
            </w:r>
            <w:r w:rsidR="00A5332E">
              <w:rPr>
                <w:rFonts w:ascii="Times New Roman" w:hAnsi="Times New Roman"/>
                <w:spacing w:val="-4"/>
                <w:sz w:val="24"/>
                <w:szCs w:val="24"/>
              </w:rPr>
              <w:t>текста</w:t>
            </w:r>
          </w:p>
        </w:tc>
        <w:tc>
          <w:tcPr>
            <w:tcW w:w="274"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5C06E8">
        <w:trPr>
          <w:trHeight w:val="615"/>
        </w:trPr>
        <w:tc>
          <w:tcPr>
            <w:tcW w:w="422"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 xml:space="preserve"> 37 - 38</w:t>
            </w:r>
          </w:p>
        </w:tc>
        <w:tc>
          <w:tcPr>
            <w:tcW w:w="3857" w:type="pct"/>
            <w:tcBorders>
              <w:top w:val="single" w:sz="4" w:space="0" w:color="auto"/>
              <w:left w:val="single" w:sz="4" w:space="0" w:color="auto"/>
              <w:bottom w:val="single" w:sz="4" w:space="0" w:color="auto"/>
              <w:right w:val="single" w:sz="4" w:space="0" w:color="auto"/>
            </w:tcBorders>
            <w:hideMark/>
          </w:tcPr>
          <w:p w:rsidR="00E86142" w:rsidRPr="00E86142" w:rsidRDefault="00E86142" w:rsidP="00962BD3">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Р/р  Написание сочинения № 1   по фотографии (с. 10)</w:t>
            </w:r>
          </w:p>
        </w:tc>
        <w:tc>
          <w:tcPr>
            <w:tcW w:w="274"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2</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5C06E8">
        <w:trPr>
          <w:trHeight w:val="329"/>
        </w:trPr>
        <w:tc>
          <w:tcPr>
            <w:tcW w:w="422"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39</w:t>
            </w:r>
          </w:p>
        </w:tc>
        <w:tc>
          <w:tcPr>
            <w:tcW w:w="3857" w:type="pct"/>
            <w:tcBorders>
              <w:top w:val="single" w:sz="4" w:space="0" w:color="auto"/>
              <w:left w:val="single" w:sz="4" w:space="0" w:color="auto"/>
              <w:bottom w:val="single" w:sz="4" w:space="0" w:color="auto"/>
              <w:right w:val="single" w:sz="4" w:space="0" w:color="auto"/>
            </w:tcBorders>
            <w:hideMark/>
          </w:tcPr>
          <w:p w:rsidR="00E86142" w:rsidRPr="00E86142" w:rsidRDefault="00E86142" w:rsidP="00962BD3">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Р</w:t>
            </w:r>
            <w:r w:rsidRPr="00E86142">
              <w:rPr>
                <w:rFonts w:ascii="Times New Roman" w:hAnsi="Times New Roman"/>
                <w:spacing w:val="-4"/>
                <w:sz w:val="24"/>
                <w:szCs w:val="24"/>
                <w:lang w:val="en-US"/>
              </w:rPr>
              <w:t>/</w:t>
            </w:r>
            <w:r w:rsidRPr="00E86142">
              <w:rPr>
                <w:rFonts w:ascii="Times New Roman" w:hAnsi="Times New Roman"/>
                <w:spacing w:val="-4"/>
                <w:sz w:val="24"/>
                <w:szCs w:val="24"/>
              </w:rPr>
              <w:t>р Анализ сочинени</w:t>
            </w:r>
            <w:r w:rsidR="00962BD3">
              <w:rPr>
                <w:rFonts w:ascii="Times New Roman" w:hAnsi="Times New Roman"/>
                <w:spacing w:val="-4"/>
                <w:sz w:val="24"/>
                <w:szCs w:val="24"/>
              </w:rPr>
              <w:t>я</w:t>
            </w:r>
          </w:p>
        </w:tc>
        <w:tc>
          <w:tcPr>
            <w:tcW w:w="274"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BB0AD1" w:rsidRPr="00E86142" w:rsidTr="00BB0AD1">
        <w:trPr>
          <w:trHeight w:val="329"/>
        </w:trPr>
        <w:tc>
          <w:tcPr>
            <w:tcW w:w="5000" w:type="pct"/>
            <w:gridSpan w:val="4"/>
            <w:tcBorders>
              <w:top w:val="single" w:sz="4" w:space="0" w:color="auto"/>
              <w:left w:val="single" w:sz="4" w:space="0" w:color="auto"/>
              <w:bottom w:val="single" w:sz="4" w:space="0" w:color="auto"/>
              <w:right w:val="single" w:sz="4" w:space="0" w:color="auto"/>
            </w:tcBorders>
          </w:tcPr>
          <w:p w:rsidR="00BB0AD1" w:rsidRPr="00BB0AD1" w:rsidRDefault="00BB0AD1" w:rsidP="00E86142">
            <w:pPr>
              <w:spacing w:line="0" w:lineRule="atLeast"/>
              <w:contextualSpacing/>
              <w:jc w:val="center"/>
              <w:rPr>
                <w:rFonts w:ascii="Times New Roman" w:hAnsi="Times New Roman"/>
                <w:b/>
                <w:spacing w:val="-4"/>
                <w:sz w:val="24"/>
                <w:szCs w:val="24"/>
              </w:rPr>
            </w:pPr>
            <w:r w:rsidRPr="00BB0AD1">
              <w:rPr>
                <w:rFonts w:ascii="Times New Roman" w:hAnsi="Times New Roman"/>
                <w:b/>
                <w:spacing w:val="-4"/>
                <w:sz w:val="24"/>
                <w:szCs w:val="24"/>
              </w:rPr>
              <w:t>Фонетика. Орфоэпия</w:t>
            </w:r>
          </w:p>
        </w:tc>
      </w:tr>
      <w:tr w:rsidR="00E86142" w:rsidRPr="00E86142" w:rsidTr="005C06E8">
        <w:tc>
          <w:tcPr>
            <w:tcW w:w="422" w:type="pct"/>
            <w:tcBorders>
              <w:top w:val="single" w:sz="4" w:space="0" w:color="auto"/>
              <w:left w:val="single" w:sz="4" w:space="0" w:color="auto"/>
              <w:bottom w:val="single" w:sz="4" w:space="0" w:color="auto"/>
              <w:right w:val="single" w:sz="4" w:space="0" w:color="auto"/>
            </w:tcBorders>
          </w:tcPr>
          <w:p w:rsidR="00E86142" w:rsidRPr="00E86142" w:rsidRDefault="00E86142" w:rsidP="00962BD3">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40</w:t>
            </w:r>
          </w:p>
        </w:tc>
        <w:tc>
          <w:tcPr>
            <w:tcW w:w="385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Что изучает фонетика.</w:t>
            </w:r>
          </w:p>
        </w:tc>
        <w:tc>
          <w:tcPr>
            <w:tcW w:w="274" w:type="pct"/>
            <w:tcBorders>
              <w:top w:val="single" w:sz="4" w:space="0" w:color="auto"/>
              <w:left w:val="single" w:sz="4" w:space="0" w:color="auto"/>
              <w:bottom w:val="single" w:sz="4" w:space="0" w:color="auto"/>
              <w:right w:val="single" w:sz="4" w:space="0" w:color="auto"/>
            </w:tcBorders>
          </w:tcPr>
          <w:p w:rsidR="00E86142" w:rsidRPr="00E86142" w:rsidRDefault="00E86142" w:rsidP="00F01071">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5C06E8">
        <w:tc>
          <w:tcPr>
            <w:tcW w:w="422" w:type="pct"/>
            <w:tcBorders>
              <w:top w:val="single" w:sz="4" w:space="0" w:color="auto"/>
              <w:left w:val="single" w:sz="4" w:space="0" w:color="auto"/>
              <w:bottom w:val="single" w:sz="4" w:space="0" w:color="auto"/>
              <w:right w:val="single" w:sz="4" w:space="0" w:color="auto"/>
            </w:tcBorders>
          </w:tcPr>
          <w:p w:rsidR="00E86142" w:rsidRPr="00E86142" w:rsidRDefault="00E86142" w:rsidP="00F01071">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41</w:t>
            </w:r>
          </w:p>
        </w:tc>
        <w:tc>
          <w:tcPr>
            <w:tcW w:w="385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Звуки гласные и согласные.</w:t>
            </w:r>
          </w:p>
        </w:tc>
        <w:tc>
          <w:tcPr>
            <w:tcW w:w="274" w:type="pct"/>
            <w:tcBorders>
              <w:top w:val="single" w:sz="4" w:space="0" w:color="auto"/>
              <w:left w:val="single" w:sz="4" w:space="0" w:color="auto"/>
              <w:bottom w:val="single" w:sz="4" w:space="0" w:color="auto"/>
              <w:right w:val="single" w:sz="4" w:space="0" w:color="auto"/>
            </w:tcBorders>
          </w:tcPr>
          <w:p w:rsidR="00E86142" w:rsidRPr="00E86142" w:rsidRDefault="00E86142" w:rsidP="00F01071">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5C06E8">
        <w:tc>
          <w:tcPr>
            <w:tcW w:w="422"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42</w:t>
            </w:r>
          </w:p>
        </w:tc>
        <w:tc>
          <w:tcPr>
            <w:tcW w:w="3857"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Слог, ударение.</w:t>
            </w:r>
          </w:p>
        </w:tc>
        <w:tc>
          <w:tcPr>
            <w:tcW w:w="274"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5C06E8">
        <w:tc>
          <w:tcPr>
            <w:tcW w:w="422"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43</w:t>
            </w:r>
          </w:p>
        </w:tc>
        <w:tc>
          <w:tcPr>
            <w:tcW w:w="3857"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Что изучает орфоэпия. Произношение ударных и безударных гла</w:t>
            </w:r>
            <w:r w:rsidRPr="00E86142">
              <w:rPr>
                <w:rFonts w:ascii="Times New Roman" w:hAnsi="Times New Roman"/>
                <w:spacing w:val="-4"/>
                <w:sz w:val="24"/>
                <w:szCs w:val="24"/>
              </w:rPr>
              <w:t>с</w:t>
            </w:r>
            <w:r w:rsidRPr="00E86142">
              <w:rPr>
                <w:rFonts w:ascii="Times New Roman" w:hAnsi="Times New Roman"/>
                <w:spacing w:val="-4"/>
                <w:sz w:val="24"/>
                <w:szCs w:val="24"/>
              </w:rPr>
              <w:t>ных  звуков.</w:t>
            </w:r>
          </w:p>
        </w:tc>
        <w:tc>
          <w:tcPr>
            <w:tcW w:w="274"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5C06E8">
        <w:trPr>
          <w:trHeight w:val="455"/>
        </w:trPr>
        <w:tc>
          <w:tcPr>
            <w:tcW w:w="422" w:type="pct"/>
            <w:tcBorders>
              <w:top w:val="single" w:sz="4" w:space="0" w:color="auto"/>
              <w:left w:val="single" w:sz="4" w:space="0" w:color="auto"/>
              <w:bottom w:val="single" w:sz="4" w:space="0" w:color="auto"/>
              <w:right w:val="single" w:sz="4" w:space="0" w:color="auto"/>
            </w:tcBorders>
            <w:hideMark/>
          </w:tcPr>
          <w:p w:rsidR="00E86142" w:rsidRPr="00E86142" w:rsidRDefault="00E86142" w:rsidP="00A5332E">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 xml:space="preserve"> 44</w:t>
            </w:r>
          </w:p>
        </w:tc>
        <w:tc>
          <w:tcPr>
            <w:tcW w:w="385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Произношение согласных  звуков. Орфоэпический разбор слова.</w:t>
            </w:r>
          </w:p>
        </w:tc>
        <w:tc>
          <w:tcPr>
            <w:tcW w:w="274" w:type="pct"/>
            <w:tcBorders>
              <w:top w:val="single" w:sz="4" w:space="0" w:color="auto"/>
              <w:left w:val="single" w:sz="4" w:space="0" w:color="auto"/>
              <w:bottom w:val="single" w:sz="4" w:space="0" w:color="auto"/>
              <w:right w:val="single" w:sz="4" w:space="0" w:color="auto"/>
            </w:tcBorders>
          </w:tcPr>
          <w:p w:rsidR="00E86142" w:rsidRPr="00E86142" w:rsidRDefault="00E86142" w:rsidP="00F01071">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5C06E8">
        <w:trPr>
          <w:trHeight w:val="278"/>
        </w:trPr>
        <w:tc>
          <w:tcPr>
            <w:tcW w:w="422"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 xml:space="preserve"> 45</w:t>
            </w:r>
          </w:p>
        </w:tc>
        <w:tc>
          <w:tcPr>
            <w:tcW w:w="3857"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Обобщение изученного материала по теме «Фонетика. Орфоэпия»</w:t>
            </w:r>
          </w:p>
        </w:tc>
        <w:tc>
          <w:tcPr>
            <w:tcW w:w="274"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5C06E8">
        <w:tc>
          <w:tcPr>
            <w:tcW w:w="422"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46</w:t>
            </w:r>
          </w:p>
        </w:tc>
        <w:tc>
          <w:tcPr>
            <w:tcW w:w="3857"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Контрольная работа         № 2 по теме "Фонетика. Орфоэпия".</w:t>
            </w:r>
          </w:p>
        </w:tc>
        <w:tc>
          <w:tcPr>
            <w:tcW w:w="274"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5C06E8">
        <w:trPr>
          <w:trHeight w:val="414"/>
        </w:trPr>
        <w:tc>
          <w:tcPr>
            <w:tcW w:w="422"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47</w:t>
            </w:r>
          </w:p>
        </w:tc>
        <w:tc>
          <w:tcPr>
            <w:tcW w:w="3857" w:type="pct"/>
            <w:tcBorders>
              <w:top w:val="single" w:sz="4" w:space="0" w:color="auto"/>
              <w:left w:val="single" w:sz="4" w:space="0" w:color="auto"/>
              <w:bottom w:val="single" w:sz="4" w:space="0" w:color="auto"/>
              <w:right w:val="single" w:sz="4" w:space="0" w:color="auto"/>
            </w:tcBorders>
          </w:tcPr>
          <w:p w:rsidR="00E86142" w:rsidRPr="00E86142" w:rsidRDefault="00E86142" w:rsidP="00BB0AD1">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 xml:space="preserve">Анализ контрольной работы. </w:t>
            </w:r>
          </w:p>
        </w:tc>
        <w:tc>
          <w:tcPr>
            <w:tcW w:w="274"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BB0AD1" w:rsidRPr="00E86142" w:rsidTr="00BB0AD1">
        <w:trPr>
          <w:trHeight w:val="414"/>
        </w:trPr>
        <w:tc>
          <w:tcPr>
            <w:tcW w:w="5000" w:type="pct"/>
            <w:gridSpan w:val="4"/>
            <w:tcBorders>
              <w:top w:val="single" w:sz="4" w:space="0" w:color="auto"/>
              <w:left w:val="single" w:sz="4" w:space="0" w:color="auto"/>
              <w:bottom w:val="single" w:sz="4" w:space="0" w:color="auto"/>
              <w:right w:val="single" w:sz="4" w:space="0" w:color="auto"/>
            </w:tcBorders>
          </w:tcPr>
          <w:p w:rsidR="00BB0AD1" w:rsidRPr="00BB0AD1" w:rsidRDefault="00BB0AD1" w:rsidP="00E86142">
            <w:pPr>
              <w:spacing w:line="0" w:lineRule="atLeast"/>
              <w:contextualSpacing/>
              <w:jc w:val="center"/>
              <w:rPr>
                <w:rFonts w:ascii="Times New Roman" w:hAnsi="Times New Roman"/>
                <w:b/>
                <w:spacing w:val="-4"/>
                <w:sz w:val="24"/>
                <w:szCs w:val="24"/>
              </w:rPr>
            </w:pPr>
            <w:r w:rsidRPr="00BB0AD1">
              <w:rPr>
                <w:rFonts w:ascii="Times New Roman" w:hAnsi="Times New Roman"/>
                <w:b/>
                <w:spacing w:val="-4"/>
                <w:sz w:val="24"/>
                <w:szCs w:val="24"/>
              </w:rPr>
              <w:t>Лексика. Словообразование. Правописание</w:t>
            </w:r>
          </w:p>
        </w:tc>
      </w:tr>
      <w:tr w:rsidR="00E86142" w:rsidRPr="00E86142" w:rsidTr="005C06E8">
        <w:tc>
          <w:tcPr>
            <w:tcW w:w="422" w:type="pct"/>
            <w:tcBorders>
              <w:top w:val="single" w:sz="4" w:space="0" w:color="auto"/>
              <w:left w:val="single" w:sz="4" w:space="0" w:color="auto"/>
              <w:bottom w:val="single" w:sz="4" w:space="0" w:color="auto"/>
              <w:right w:val="single" w:sz="4" w:space="0" w:color="auto"/>
            </w:tcBorders>
            <w:hideMark/>
          </w:tcPr>
          <w:p w:rsidR="00E86142" w:rsidRPr="00E86142" w:rsidRDefault="00E86142" w:rsidP="00F01071">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 xml:space="preserve"> 48</w:t>
            </w:r>
          </w:p>
        </w:tc>
        <w:tc>
          <w:tcPr>
            <w:tcW w:w="385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Как определить лексическое значение слова.</w:t>
            </w:r>
          </w:p>
        </w:tc>
        <w:tc>
          <w:tcPr>
            <w:tcW w:w="274" w:type="pct"/>
            <w:tcBorders>
              <w:top w:val="single" w:sz="4" w:space="0" w:color="auto"/>
              <w:left w:val="single" w:sz="4" w:space="0" w:color="auto"/>
              <w:bottom w:val="single" w:sz="4" w:space="0" w:color="auto"/>
              <w:right w:val="single" w:sz="4" w:space="0" w:color="auto"/>
            </w:tcBorders>
          </w:tcPr>
          <w:p w:rsidR="00E86142" w:rsidRPr="00E86142" w:rsidRDefault="00E86142" w:rsidP="00F01071">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5C06E8">
        <w:tc>
          <w:tcPr>
            <w:tcW w:w="422"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49</w:t>
            </w:r>
          </w:p>
        </w:tc>
        <w:tc>
          <w:tcPr>
            <w:tcW w:w="3857"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Сколько лексических значений имеет слово.</w:t>
            </w:r>
          </w:p>
        </w:tc>
        <w:tc>
          <w:tcPr>
            <w:tcW w:w="274"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5C06E8">
        <w:tc>
          <w:tcPr>
            <w:tcW w:w="422" w:type="pct"/>
            <w:tcBorders>
              <w:top w:val="single" w:sz="4" w:space="0" w:color="auto"/>
              <w:left w:val="single" w:sz="4" w:space="0" w:color="auto"/>
              <w:bottom w:val="single" w:sz="4" w:space="0" w:color="auto"/>
              <w:right w:val="single" w:sz="4" w:space="0" w:color="auto"/>
            </w:tcBorders>
          </w:tcPr>
          <w:p w:rsidR="00E86142" w:rsidRPr="00E86142" w:rsidRDefault="00E86142" w:rsidP="00F01071">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50-51</w:t>
            </w:r>
          </w:p>
        </w:tc>
        <w:tc>
          <w:tcPr>
            <w:tcW w:w="385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Когда слово употребляется в переносном значении.</w:t>
            </w:r>
          </w:p>
        </w:tc>
        <w:tc>
          <w:tcPr>
            <w:tcW w:w="274" w:type="pct"/>
            <w:tcBorders>
              <w:top w:val="single" w:sz="4" w:space="0" w:color="auto"/>
              <w:left w:val="single" w:sz="4" w:space="0" w:color="auto"/>
              <w:bottom w:val="single" w:sz="4" w:space="0" w:color="auto"/>
              <w:right w:val="single" w:sz="4" w:space="0" w:color="auto"/>
            </w:tcBorders>
          </w:tcPr>
          <w:p w:rsidR="00E86142" w:rsidRPr="00E86142" w:rsidRDefault="00E86142" w:rsidP="00F01071">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 xml:space="preserve"> 2</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5C06E8">
        <w:tc>
          <w:tcPr>
            <w:tcW w:w="422"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52-53</w:t>
            </w:r>
          </w:p>
        </w:tc>
        <w:tc>
          <w:tcPr>
            <w:tcW w:w="3857"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Р/р Сочинение-описание № 2  по картине И.Т.Хруцкого "Цветы и плоды".</w:t>
            </w:r>
          </w:p>
        </w:tc>
        <w:tc>
          <w:tcPr>
            <w:tcW w:w="274" w:type="pct"/>
            <w:tcBorders>
              <w:top w:val="single" w:sz="4" w:space="0" w:color="auto"/>
              <w:left w:val="single" w:sz="4" w:space="0" w:color="auto"/>
              <w:bottom w:val="single" w:sz="4" w:space="0" w:color="auto"/>
              <w:right w:val="single" w:sz="4" w:space="0" w:color="auto"/>
            </w:tcBorders>
          </w:tcPr>
          <w:p w:rsidR="00E86142" w:rsidRPr="00E86142" w:rsidRDefault="00E86142" w:rsidP="00F01071">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2</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5C06E8">
        <w:tc>
          <w:tcPr>
            <w:tcW w:w="422"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54</w:t>
            </w:r>
          </w:p>
        </w:tc>
        <w:tc>
          <w:tcPr>
            <w:tcW w:w="3857"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Р/р Анализ сочинения-описания по картине И.Т.Хруцкого "Цветы и плоды".</w:t>
            </w:r>
          </w:p>
        </w:tc>
        <w:tc>
          <w:tcPr>
            <w:tcW w:w="274"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5C06E8">
        <w:tc>
          <w:tcPr>
            <w:tcW w:w="422"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55</w:t>
            </w:r>
          </w:p>
        </w:tc>
        <w:tc>
          <w:tcPr>
            <w:tcW w:w="3857"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Как пополняется словарный состав русского языка.</w:t>
            </w:r>
          </w:p>
        </w:tc>
        <w:tc>
          <w:tcPr>
            <w:tcW w:w="274"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5C06E8">
        <w:tc>
          <w:tcPr>
            <w:tcW w:w="422" w:type="pct"/>
            <w:tcBorders>
              <w:top w:val="single" w:sz="4" w:space="0" w:color="auto"/>
              <w:left w:val="single" w:sz="4" w:space="0" w:color="auto"/>
              <w:bottom w:val="single" w:sz="4" w:space="0" w:color="auto"/>
              <w:right w:val="single" w:sz="4" w:space="0" w:color="auto"/>
            </w:tcBorders>
          </w:tcPr>
          <w:p w:rsidR="00E86142" w:rsidRPr="00E86142" w:rsidRDefault="00E86142" w:rsidP="00F01071">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56-57</w:t>
            </w:r>
          </w:p>
        </w:tc>
        <w:tc>
          <w:tcPr>
            <w:tcW w:w="385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Как образуются  слова в русском языке.</w:t>
            </w:r>
          </w:p>
        </w:tc>
        <w:tc>
          <w:tcPr>
            <w:tcW w:w="274" w:type="pct"/>
            <w:tcBorders>
              <w:top w:val="single" w:sz="4" w:space="0" w:color="auto"/>
              <w:left w:val="single" w:sz="4" w:space="0" w:color="auto"/>
              <w:bottom w:val="single" w:sz="4" w:space="0" w:color="auto"/>
              <w:right w:val="single" w:sz="4" w:space="0" w:color="auto"/>
            </w:tcBorders>
          </w:tcPr>
          <w:p w:rsidR="00E86142" w:rsidRPr="00E86142" w:rsidRDefault="00E86142" w:rsidP="00F01071">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2</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8459A8">
        <w:trPr>
          <w:trHeight w:val="338"/>
        </w:trPr>
        <w:tc>
          <w:tcPr>
            <w:tcW w:w="422"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58</w:t>
            </w:r>
          </w:p>
        </w:tc>
        <w:tc>
          <w:tcPr>
            <w:tcW w:w="3857"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Какие чередования гласных и согласных происходят в словах.</w:t>
            </w:r>
          </w:p>
        </w:tc>
        <w:tc>
          <w:tcPr>
            <w:tcW w:w="274"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E86142" w:rsidRPr="00E86142" w:rsidTr="005C06E8">
        <w:tc>
          <w:tcPr>
            <w:tcW w:w="422" w:type="pct"/>
            <w:tcBorders>
              <w:top w:val="single" w:sz="4" w:space="0" w:color="auto"/>
              <w:left w:val="single" w:sz="4" w:space="0" w:color="auto"/>
              <w:bottom w:val="single" w:sz="4" w:space="0" w:color="auto"/>
              <w:right w:val="single" w:sz="4" w:space="0" w:color="auto"/>
            </w:tcBorders>
            <w:hideMark/>
          </w:tcPr>
          <w:p w:rsidR="00E86142" w:rsidRPr="00E86142" w:rsidRDefault="00E86142" w:rsidP="00F01071">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 xml:space="preserve"> 59</w:t>
            </w:r>
          </w:p>
        </w:tc>
        <w:tc>
          <w:tcPr>
            <w:tcW w:w="3857" w:type="pct"/>
            <w:tcBorders>
              <w:top w:val="single" w:sz="4" w:space="0" w:color="auto"/>
              <w:left w:val="single" w:sz="4" w:space="0" w:color="auto"/>
              <w:bottom w:val="single" w:sz="4" w:space="0" w:color="auto"/>
              <w:right w:val="single" w:sz="4" w:space="0" w:color="auto"/>
            </w:tcBorders>
            <w:hideMark/>
          </w:tcPr>
          <w:p w:rsidR="00E86142" w:rsidRPr="00E86142" w:rsidRDefault="00E86142"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Р/р Сочинение-описание  № 3 по фотографии В.</w:t>
            </w:r>
            <w:r w:rsidR="008459A8">
              <w:rPr>
                <w:rFonts w:ascii="Times New Roman" w:hAnsi="Times New Roman"/>
                <w:spacing w:val="-4"/>
                <w:sz w:val="24"/>
                <w:szCs w:val="24"/>
              </w:rPr>
              <w:t xml:space="preserve"> </w:t>
            </w:r>
            <w:r w:rsidRPr="00E86142">
              <w:rPr>
                <w:rFonts w:ascii="Times New Roman" w:hAnsi="Times New Roman"/>
                <w:spacing w:val="-4"/>
                <w:sz w:val="24"/>
                <w:szCs w:val="24"/>
              </w:rPr>
              <w:t>Гиппенрейтера "С</w:t>
            </w:r>
            <w:r w:rsidRPr="00E86142">
              <w:rPr>
                <w:rFonts w:ascii="Times New Roman" w:hAnsi="Times New Roman"/>
                <w:spacing w:val="-4"/>
                <w:sz w:val="24"/>
                <w:szCs w:val="24"/>
              </w:rPr>
              <w:t>у</w:t>
            </w:r>
            <w:r w:rsidRPr="00E86142">
              <w:rPr>
                <w:rFonts w:ascii="Times New Roman" w:hAnsi="Times New Roman"/>
                <w:spacing w:val="-4"/>
                <w:sz w:val="24"/>
                <w:szCs w:val="24"/>
              </w:rPr>
              <w:t>хие стволы сосен".</w:t>
            </w:r>
          </w:p>
        </w:tc>
        <w:tc>
          <w:tcPr>
            <w:tcW w:w="274" w:type="pct"/>
            <w:tcBorders>
              <w:top w:val="single" w:sz="4" w:space="0" w:color="auto"/>
              <w:left w:val="single" w:sz="4" w:space="0" w:color="auto"/>
              <w:bottom w:val="single" w:sz="4" w:space="0" w:color="auto"/>
              <w:right w:val="single" w:sz="4" w:space="0" w:color="auto"/>
            </w:tcBorders>
          </w:tcPr>
          <w:p w:rsidR="00E86142" w:rsidRPr="00E86142" w:rsidRDefault="00E86142" w:rsidP="00F01071">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E86142" w:rsidRPr="00E86142" w:rsidRDefault="00E86142"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60</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 xml:space="preserve">Правописание чередующихся гласных а-о в корнях - лаг- - -лож- ; - рос- - раст- (-ращ-). </w:t>
            </w:r>
          </w:p>
        </w:tc>
        <w:tc>
          <w:tcPr>
            <w:tcW w:w="274"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61</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Буквы о-е после шипящих в корнях слов.</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rPr>
          <w:trHeight w:val="430"/>
        </w:trPr>
        <w:tc>
          <w:tcPr>
            <w:tcW w:w="422" w:type="pct"/>
            <w:tcBorders>
              <w:top w:val="single" w:sz="4" w:space="0" w:color="auto"/>
              <w:left w:val="single" w:sz="4" w:space="0" w:color="auto"/>
              <w:bottom w:val="single" w:sz="4" w:space="0" w:color="auto"/>
              <w:right w:val="single" w:sz="4" w:space="0" w:color="auto"/>
            </w:tcBorders>
          </w:tcPr>
          <w:p w:rsidR="005C06E8" w:rsidRPr="00E86142" w:rsidRDefault="005C06E8" w:rsidP="00F01071">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62</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Контрольный диктант № 2 с грамматическим заданием   "Медвеж</w:t>
            </w:r>
            <w:r w:rsidRPr="00E86142">
              <w:rPr>
                <w:rFonts w:ascii="Times New Roman" w:hAnsi="Times New Roman"/>
                <w:spacing w:val="-4"/>
                <w:sz w:val="24"/>
                <w:szCs w:val="24"/>
              </w:rPr>
              <w:t>о</w:t>
            </w:r>
            <w:r w:rsidRPr="00E86142">
              <w:rPr>
                <w:rFonts w:ascii="Times New Roman" w:hAnsi="Times New Roman"/>
                <w:spacing w:val="-4"/>
                <w:sz w:val="24"/>
                <w:szCs w:val="24"/>
              </w:rPr>
              <w:lastRenderedPageBreak/>
              <w:t>нок".</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F01071">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lastRenderedPageBreak/>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tcPr>
          <w:p w:rsidR="005C06E8" w:rsidRPr="00E86142" w:rsidRDefault="005C06E8" w:rsidP="00F01071">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lastRenderedPageBreak/>
              <w:t>63</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Анализ контрольного диктанта "Медвежонок".</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F01071">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64</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Чем отличаются друг от друга слова-омонимы.</w:t>
            </w:r>
          </w:p>
        </w:tc>
        <w:tc>
          <w:tcPr>
            <w:tcW w:w="274"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8459A8" w:rsidRPr="00E86142" w:rsidTr="008459A8">
        <w:trPr>
          <w:trHeight w:val="422"/>
        </w:trPr>
        <w:tc>
          <w:tcPr>
            <w:tcW w:w="422" w:type="pct"/>
            <w:tcBorders>
              <w:top w:val="single" w:sz="4" w:space="0" w:color="auto"/>
              <w:left w:val="single" w:sz="4" w:space="0" w:color="auto"/>
              <w:bottom w:val="single" w:sz="4" w:space="0" w:color="auto"/>
              <w:right w:val="single" w:sz="4" w:space="0" w:color="auto"/>
            </w:tcBorders>
          </w:tcPr>
          <w:p w:rsidR="008459A8" w:rsidRPr="00E86142" w:rsidRDefault="008459A8" w:rsidP="00716380">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65</w:t>
            </w:r>
          </w:p>
        </w:tc>
        <w:tc>
          <w:tcPr>
            <w:tcW w:w="3857" w:type="pct"/>
            <w:tcBorders>
              <w:top w:val="single" w:sz="4" w:space="0" w:color="auto"/>
              <w:left w:val="single" w:sz="4" w:space="0" w:color="auto"/>
              <w:bottom w:val="single" w:sz="4" w:space="0" w:color="auto"/>
              <w:right w:val="single" w:sz="4" w:space="0" w:color="auto"/>
            </w:tcBorders>
          </w:tcPr>
          <w:p w:rsidR="008459A8" w:rsidRPr="00E86142" w:rsidRDefault="008459A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Что такое профессиональные и диалектные слова.</w:t>
            </w:r>
          </w:p>
        </w:tc>
        <w:tc>
          <w:tcPr>
            <w:tcW w:w="274" w:type="pct"/>
            <w:tcBorders>
              <w:top w:val="single" w:sz="4" w:space="0" w:color="auto"/>
              <w:left w:val="single" w:sz="4" w:space="0" w:color="auto"/>
              <w:bottom w:val="single" w:sz="4" w:space="0" w:color="auto"/>
              <w:right w:val="single" w:sz="4" w:space="0" w:color="auto"/>
            </w:tcBorders>
          </w:tcPr>
          <w:p w:rsidR="008459A8" w:rsidRPr="00E86142" w:rsidRDefault="008459A8" w:rsidP="00716380">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right w:val="single" w:sz="4" w:space="0" w:color="auto"/>
            </w:tcBorders>
          </w:tcPr>
          <w:p w:rsidR="008459A8" w:rsidRPr="00E86142" w:rsidRDefault="008459A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66</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О чем рассказывают устаревшие слова.</w:t>
            </w:r>
          </w:p>
        </w:tc>
        <w:tc>
          <w:tcPr>
            <w:tcW w:w="274"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67</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Умеем ли мы употреблять в речи этикетные слова.</w:t>
            </w:r>
          </w:p>
        </w:tc>
        <w:tc>
          <w:tcPr>
            <w:tcW w:w="274"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rPr>
          <w:trHeight w:val="405"/>
        </w:trPr>
        <w:tc>
          <w:tcPr>
            <w:tcW w:w="422"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68</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Правописание приставок.</w:t>
            </w:r>
          </w:p>
        </w:tc>
        <w:tc>
          <w:tcPr>
            <w:tcW w:w="274"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69</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 xml:space="preserve">Буквы </w:t>
            </w:r>
            <w:r w:rsidRPr="00716380">
              <w:rPr>
                <w:rFonts w:ascii="Times New Roman" w:hAnsi="Times New Roman"/>
                <w:i/>
                <w:spacing w:val="-4"/>
                <w:sz w:val="24"/>
                <w:szCs w:val="24"/>
              </w:rPr>
              <w:t>и-ы</w:t>
            </w:r>
            <w:r w:rsidRPr="00E86142">
              <w:rPr>
                <w:rFonts w:ascii="Times New Roman" w:hAnsi="Times New Roman"/>
                <w:spacing w:val="-4"/>
                <w:sz w:val="24"/>
                <w:szCs w:val="24"/>
              </w:rPr>
              <w:t xml:space="preserve"> после </w:t>
            </w:r>
            <w:r w:rsidRPr="00716380">
              <w:rPr>
                <w:rFonts w:ascii="Times New Roman" w:hAnsi="Times New Roman"/>
                <w:i/>
                <w:spacing w:val="-4"/>
                <w:sz w:val="24"/>
                <w:szCs w:val="24"/>
              </w:rPr>
              <w:t>ц.</w:t>
            </w:r>
          </w:p>
        </w:tc>
        <w:tc>
          <w:tcPr>
            <w:tcW w:w="274"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 xml:space="preserve"> 70</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Р/р Что изучает стилистика.</w:t>
            </w:r>
          </w:p>
        </w:tc>
        <w:tc>
          <w:tcPr>
            <w:tcW w:w="274"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rPr>
          <w:trHeight w:val="409"/>
        </w:trPr>
        <w:tc>
          <w:tcPr>
            <w:tcW w:w="422"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71</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Р/р Разговор</w:t>
            </w:r>
            <w:r>
              <w:rPr>
                <w:rFonts w:ascii="Times New Roman" w:hAnsi="Times New Roman"/>
                <w:spacing w:val="-4"/>
                <w:sz w:val="24"/>
                <w:szCs w:val="24"/>
              </w:rPr>
              <w:t>ная и книжная речь.  Ху</w:t>
            </w:r>
            <w:r w:rsidRPr="00E86142">
              <w:rPr>
                <w:rFonts w:ascii="Times New Roman" w:hAnsi="Times New Roman"/>
                <w:spacing w:val="-4"/>
                <w:sz w:val="24"/>
                <w:szCs w:val="24"/>
              </w:rPr>
              <w:t>дожественная и научно-деловая речь.</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716380">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rPr>
          <w:trHeight w:val="274"/>
        </w:trPr>
        <w:tc>
          <w:tcPr>
            <w:tcW w:w="422" w:type="pct"/>
            <w:tcBorders>
              <w:top w:val="single" w:sz="4" w:space="0" w:color="auto"/>
              <w:left w:val="single" w:sz="4" w:space="0" w:color="auto"/>
              <w:bottom w:val="single" w:sz="4" w:space="0" w:color="auto"/>
              <w:right w:val="single" w:sz="4" w:space="0" w:color="auto"/>
            </w:tcBorders>
            <w:hideMark/>
          </w:tcPr>
          <w:p w:rsidR="005C06E8" w:rsidRPr="00E86142" w:rsidRDefault="005C06E8" w:rsidP="00716380">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 xml:space="preserve"> 72</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Систематизация и обобщение знаний по теме "Лексика. Словообр</w:t>
            </w:r>
            <w:r w:rsidRPr="00E86142">
              <w:rPr>
                <w:rFonts w:ascii="Times New Roman" w:hAnsi="Times New Roman"/>
                <w:spacing w:val="-4"/>
                <w:sz w:val="24"/>
                <w:szCs w:val="24"/>
              </w:rPr>
              <w:t>а</w:t>
            </w:r>
            <w:r w:rsidRPr="00E86142">
              <w:rPr>
                <w:rFonts w:ascii="Times New Roman" w:hAnsi="Times New Roman"/>
                <w:spacing w:val="-4"/>
                <w:sz w:val="24"/>
                <w:szCs w:val="24"/>
              </w:rPr>
              <w:t>зование Правописание".</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716380">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rPr>
          <w:trHeight w:val="563"/>
        </w:trPr>
        <w:tc>
          <w:tcPr>
            <w:tcW w:w="422" w:type="pct"/>
            <w:tcBorders>
              <w:top w:val="single" w:sz="4" w:space="0" w:color="auto"/>
              <w:left w:val="single" w:sz="4" w:space="0" w:color="auto"/>
              <w:bottom w:val="single" w:sz="4" w:space="0" w:color="auto"/>
              <w:right w:val="single" w:sz="4" w:space="0" w:color="auto"/>
            </w:tcBorders>
          </w:tcPr>
          <w:p w:rsidR="005C06E8" w:rsidRPr="00E86142" w:rsidRDefault="005C06E8" w:rsidP="00716380">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73</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Контрольная работа № 3 по теме "Лексика. Словообразование Пр</w:t>
            </w:r>
            <w:r w:rsidRPr="00E86142">
              <w:rPr>
                <w:rFonts w:ascii="Times New Roman" w:hAnsi="Times New Roman"/>
                <w:spacing w:val="-4"/>
                <w:sz w:val="24"/>
                <w:szCs w:val="24"/>
              </w:rPr>
              <w:t>а</w:t>
            </w:r>
            <w:r w:rsidRPr="00E86142">
              <w:rPr>
                <w:rFonts w:ascii="Times New Roman" w:hAnsi="Times New Roman"/>
                <w:spacing w:val="-4"/>
                <w:sz w:val="24"/>
                <w:szCs w:val="24"/>
              </w:rPr>
              <w:t>вописание ".</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716380">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rPr>
          <w:trHeight w:val="571"/>
        </w:trPr>
        <w:tc>
          <w:tcPr>
            <w:tcW w:w="422"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 xml:space="preserve"> 74</w:t>
            </w:r>
          </w:p>
        </w:tc>
        <w:tc>
          <w:tcPr>
            <w:tcW w:w="3857"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Анализ контрольной работы по теме «Лексика. Словообразование Правописание»</w:t>
            </w:r>
          </w:p>
        </w:tc>
        <w:tc>
          <w:tcPr>
            <w:tcW w:w="274"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75</w:t>
            </w:r>
          </w:p>
        </w:tc>
        <w:tc>
          <w:tcPr>
            <w:tcW w:w="3857"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Итоговый контрольный диктант  № 1 за 1-ое полугодие.</w:t>
            </w:r>
          </w:p>
        </w:tc>
        <w:tc>
          <w:tcPr>
            <w:tcW w:w="274"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76</w:t>
            </w:r>
          </w:p>
        </w:tc>
        <w:tc>
          <w:tcPr>
            <w:tcW w:w="3857"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 xml:space="preserve">Анализ контрольного диктанта. </w:t>
            </w:r>
          </w:p>
        </w:tc>
        <w:tc>
          <w:tcPr>
            <w:tcW w:w="274"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BB0AD1">
        <w:tc>
          <w:tcPr>
            <w:tcW w:w="5000" w:type="pct"/>
            <w:gridSpan w:val="4"/>
            <w:tcBorders>
              <w:top w:val="single" w:sz="4" w:space="0" w:color="auto"/>
              <w:left w:val="single" w:sz="4" w:space="0" w:color="auto"/>
              <w:bottom w:val="single" w:sz="4" w:space="0" w:color="auto"/>
              <w:right w:val="single" w:sz="4" w:space="0" w:color="auto"/>
            </w:tcBorders>
          </w:tcPr>
          <w:p w:rsidR="005C06E8" w:rsidRPr="00BB0AD1" w:rsidRDefault="005C06E8" w:rsidP="00E86142">
            <w:pPr>
              <w:spacing w:line="0" w:lineRule="atLeast"/>
              <w:contextualSpacing/>
              <w:jc w:val="center"/>
              <w:rPr>
                <w:rFonts w:ascii="Times New Roman" w:hAnsi="Times New Roman"/>
                <w:b/>
                <w:spacing w:val="-4"/>
                <w:sz w:val="24"/>
                <w:szCs w:val="24"/>
              </w:rPr>
            </w:pPr>
            <w:r w:rsidRPr="00BB0AD1">
              <w:rPr>
                <w:rFonts w:ascii="Times New Roman" w:hAnsi="Times New Roman"/>
                <w:b/>
                <w:spacing w:val="-4"/>
                <w:sz w:val="24"/>
                <w:szCs w:val="24"/>
              </w:rPr>
              <w:t>Синтаксис и пунктуация (вводный курс).</w:t>
            </w: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tcPr>
          <w:p w:rsidR="005C06E8" w:rsidRPr="00E86142" w:rsidRDefault="005C06E8" w:rsidP="00716380">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77</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Что изучает синтаксис и пунктуация.</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716380">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tcPr>
          <w:p w:rsidR="005C06E8" w:rsidRPr="00E86142" w:rsidRDefault="005C06E8" w:rsidP="00716380">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78</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Словосочетание.</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716380">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tcPr>
          <w:p w:rsidR="005C06E8" w:rsidRPr="00E86142" w:rsidRDefault="005C06E8" w:rsidP="00716380">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 xml:space="preserve"> 79</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Разбор словосочетания.</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716380">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tcPr>
          <w:p w:rsidR="005C06E8" w:rsidRPr="00E86142" w:rsidRDefault="005C06E8" w:rsidP="00716380">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80</w:t>
            </w:r>
          </w:p>
        </w:tc>
        <w:tc>
          <w:tcPr>
            <w:tcW w:w="3857"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Предложение. Интонация предложения. Виды предложений по цели высказывания.</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716380">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tcPr>
          <w:p w:rsidR="005C06E8" w:rsidRPr="00E86142" w:rsidRDefault="005C06E8" w:rsidP="00716380">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81</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Восклицательное предложение.</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716380">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82</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Главные члены предложения.</w:t>
            </w:r>
          </w:p>
        </w:tc>
        <w:tc>
          <w:tcPr>
            <w:tcW w:w="274"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hideMark/>
          </w:tcPr>
          <w:p w:rsidR="005C06E8" w:rsidRPr="00E86142" w:rsidRDefault="005C06E8" w:rsidP="00716380">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 xml:space="preserve"> 83</w:t>
            </w:r>
            <w:r>
              <w:rPr>
                <w:rFonts w:ascii="Times New Roman" w:hAnsi="Times New Roman"/>
                <w:spacing w:val="-4"/>
                <w:sz w:val="24"/>
                <w:szCs w:val="24"/>
              </w:rPr>
              <w:t>-</w:t>
            </w:r>
            <w:r w:rsidRPr="00E86142">
              <w:rPr>
                <w:rFonts w:ascii="Times New Roman" w:hAnsi="Times New Roman"/>
                <w:spacing w:val="-4"/>
                <w:sz w:val="24"/>
                <w:szCs w:val="24"/>
              </w:rPr>
              <w:t>84</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Тире между подлежащим и сказуемым.</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716380">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2</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hideMark/>
          </w:tcPr>
          <w:p w:rsidR="005C06E8" w:rsidRPr="00E86142" w:rsidRDefault="005C06E8" w:rsidP="005C06E8">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 xml:space="preserve"> 85</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 xml:space="preserve">Предложения распространенные и </w:t>
            </w:r>
            <w:r>
              <w:rPr>
                <w:rFonts w:ascii="Times New Roman" w:hAnsi="Times New Roman"/>
                <w:spacing w:val="-4"/>
                <w:sz w:val="24"/>
                <w:szCs w:val="24"/>
              </w:rPr>
              <w:t>н</w:t>
            </w:r>
            <w:r w:rsidRPr="00E86142">
              <w:rPr>
                <w:rFonts w:ascii="Times New Roman" w:hAnsi="Times New Roman"/>
                <w:spacing w:val="-4"/>
                <w:sz w:val="24"/>
                <w:szCs w:val="24"/>
              </w:rPr>
              <w:t>ераспр</w:t>
            </w:r>
            <w:r>
              <w:rPr>
                <w:rFonts w:ascii="Times New Roman" w:hAnsi="Times New Roman"/>
                <w:spacing w:val="-4"/>
                <w:sz w:val="24"/>
                <w:szCs w:val="24"/>
              </w:rPr>
              <w:t>остран</w:t>
            </w:r>
            <w:r w:rsidRPr="00E86142">
              <w:rPr>
                <w:rFonts w:ascii="Times New Roman" w:hAnsi="Times New Roman"/>
                <w:spacing w:val="-4"/>
                <w:sz w:val="24"/>
                <w:szCs w:val="24"/>
              </w:rPr>
              <w:t>енные.</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716380">
            <w:pPr>
              <w:spacing w:line="0" w:lineRule="atLeast"/>
              <w:contextualSpacing/>
              <w:rPr>
                <w:rFonts w:ascii="Times New Roman" w:hAnsi="Times New Roman"/>
                <w:spacing w:val="-4"/>
                <w:sz w:val="24"/>
                <w:szCs w:val="24"/>
              </w:rPr>
            </w:pP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86</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Второстепенные члены предложения.Дополнение.</w:t>
            </w:r>
          </w:p>
        </w:tc>
        <w:tc>
          <w:tcPr>
            <w:tcW w:w="274"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tcPr>
          <w:p w:rsidR="005C06E8" w:rsidRPr="00E86142" w:rsidRDefault="005C06E8" w:rsidP="000B66BE">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87</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Определение.</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0B66BE">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tcPr>
          <w:p w:rsidR="005C06E8" w:rsidRPr="00E86142" w:rsidRDefault="005C06E8" w:rsidP="000B66BE">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88</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Обстоятельство.</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0B66BE">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 xml:space="preserve"> 89</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Контрольный диктант № 3 с грамматическим заданием.</w:t>
            </w:r>
          </w:p>
        </w:tc>
        <w:tc>
          <w:tcPr>
            <w:tcW w:w="274"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90</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Анализ контрольного диктанта.</w:t>
            </w:r>
          </w:p>
        </w:tc>
        <w:tc>
          <w:tcPr>
            <w:tcW w:w="274"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 xml:space="preserve"> 91</w:t>
            </w:r>
            <w:r>
              <w:rPr>
                <w:rFonts w:ascii="Times New Roman" w:hAnsi="Times New Roman"/>
                <w:spacing w:val="-4"/>
                <w:sz w:val="24"/>
                <w:szCs w:val="24"/>
              </w:rPr>
              <w:t>-</w:t>
            </w:r>
            <w:r w:rsidRPr="00E86142">
              <w:rPr>
                <w:rFonts w:ascii="Times New Roman" w:hAnsi="Times New Roman"/>
                <w:spacing w:val="-4"/>
                <w:sz w:val="24"/>
                <w:szCs w:val="24"/>
              </w:rPr>
              <w:t>92-</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Однородные члены предложения.</w:t>
            </w:r>
          </w:p>
        </w:tc>
        <w:tc>
          <w:tcPr>
            <w:tcW w:w="274" w:type="pct"/>
            <w:tcBorders>
              <w:top w:val="single" w:sz="4" w:space="0" w:color="auto"/>
              <w:left w:val="single" w:sz="4" w:space="0" w:color="auto"/>
              <w:bottom w:val="single" w:sz="4" w:space="0" w:color="auto"/>
              <w:right w:val="single" w:sz="4" w:space="0" w:color="auto"/>
            </w:tcBorders>
            <w:hideMark/>
          </w:tcPr>
          <w:p w:rsidR="005C06E8" w:rsidRPr="00E86142" w:rsidRDefault="005C06E8" w:rsidP="005C06E8">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2</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hideMark/>
          </w:tcPr>
          <w:p w:rsidR="005C06E8" w:rsidRPr="00E86142" w:rsidRDefault="005C06E8" w:rsidP="005C06E8">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 xml:space="preserve"> 93</w:t>
            </w:r>
          </w:p>
        </w:tc>
        <w:tc>
          <w:tcPr>
            <w:tcW w:w="3857" w:type="pct"/>
            <w:tcBorders>
              <w:top w:val="single" w:sz="4" w:space="0" w:color="auto"/>
              <w:left w:val="single" w:sz="4" w:space="0" w:color="auto"/>
              <w:bottom w:val="single" w:sz="4" w:space="0" w:color="auto"/>
              <w:right w:val="single" w:sz="4" w:space="0" w:color="auto"/>
            </w:tcBorders>
            <w:hideMark/>
          </w:tcPr>
          <w:p w:rsidR="005C06E8" w:rsidRPr="00E86142" w:rsidRDefault="005C06E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Обобщающее слово перед однородными членами. Двоеточие после обобщающего слова.</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 xml:space="preserve"> 94</w:t>
            </w:r>
          </w:p>
        </w:tc>
        <w:tc>
          <w:tcPr>
            <w:tcW w:w="3857" w:type="pct"/>
            <w:tcBorders>
              <w:top w:val="single" w:sz="4" w:space="0" w:color="auto"/>
              <w:left w:val="single" w:sz="4" w:space="0" w:color="auto"/>
              <w:bottom w:val="single" w:sz="4" w:space="0" w:color="auto"/>
              <w:right w:val="single" w:sz="4" w:space="0" w:color="auto"/>
            </w:tcBorders>
            <w:hideMark/>
          </w:tcPr>
          <w:p w:rsidR="005C06E8" w:rsidRPr="00E86142" w:rsidRDefault="005C06E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Обращение.</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hideMark/>
          </w:tcPr>
          <w:p w:rsidR="005C06E8" w:rsidRPr="00E86142" w:rsidRDefault="005C06E8" w:rsidP="000B66BE">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 xml:space="preserve"> 95</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Синтаксический разбор простого предложения.</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0B66BE">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hideMark/>
          </w:tcPr>
          <w:p w:rsidR="005C06E8" w:rsidRPr="00E86142" w:rsidRDefault="005C06E8" w:rsidP="000B66BE">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 xml:space="preserve">  96</w:t>
            </w:r>
            <w:r>
              <w:rPr>
                <w:rFonts w:ascii="Times New Roman" w:hAnsi="Times New Roman"/>
                <w:spacing w:val="-4"/>
                <w:sz w:val="24"/>
                <w:szCs w:val="24"/>
              </w:rPr>
              <w:t>-</w:t>
            </w:r>
            <w:r w:rsidRPr="00E86142">
              <w:rPr>
                <w:rFonts w:ascii="Times New Roman" w:hAnsi="Times New Roman"/>
                <w:spacing w:val="-4"/>
                <w:sz w:val="24"/>
                <w:szCs w:val="24"/>
              </w:rPr>
              <w:t>97</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Сложное предложение.</w:t>
            </w:r>
          </w:p>
        </w:tc>
        <w:tc>
          <w:tcPr>
            <w:tcW w:w="274" w:type="pct"/>
            <w:tcBorders>
              <w:top w:val="single" w:sz="4" w:space="0" w:color="auto"/>
              <w:left w:val="single" w:sz="4" w:space="0" w:color="auto"/>
              <w:bottom w:val="single" w:sz="4" w:space="0" w:color="auto"/>
              <w:right w:val="single" w:sz="4" w:space="0" w:color="auto"/>
            </w:tcBorders>
            <w:hideMark/>
          </w:tcPr>
          <w:p w:rsidR="005C06E8" w:rsidRPr="00E86142" w:rsidRDefault="005C06E8" w:rsidP="005C06E8">
            <w:pPr>
              <w:spacing w:line="0" w:lineRule="atLeast"/>
              <w:contextualSpacing/>
              <w:jc w:val="center"/>
              <w:rPr>
                <w:rFonts w:ascii="Times New Roman" w:hAnsi="Times New Roman"/>
                <w:spacing w:val="-4"/>
                <w:sz w:val="24"/>
                <w:szCs w:val="24"/>
              </w:rPr>
            </w:pPr>
            <w:r>
              <w:rPr>
                <w:rFonts w:ascii="Times New Roman" w:hAnsi="Times New Roman"/>
                <w:spacing w:val="-4"/>
                <w:sz w:val="24"/>
                <w:szCs w:val="24"/>
              </w:rPr>
              <w:t>2</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 xml:space="preserve">  98</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Прямая речь.</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0B66BE">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 xml:space="preserve">  99- 100</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Р/р Изложе</w:t>
            </w:r>
            <w:r>
              <w:rPr>
                <w:rFonts w:ascii="Times New Roman" w:hAnsi="Times New Roman"/>
                <w:spacing w:val="-4"/>
                <w:sz w:val="24"/>
                <w:szCs w:val="24"/>
              </w:rPr>
              <w:t xml:space="preserve">ние  №2  </w:t>
            </w:r>
            <w:r w:rsidRPr="00E86142">
              <w:rPr>
                <w:rFonts w:ascii="Times New Roman" w:hAnsi="Times New Roman"/>
                <w:spacing w:val="-4"/>
                <w:sz w:val="24"/>
                <w:szCs w:val="24"/>
              </w:rPr>
              <w:t>"Икар и Дедал".</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2</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101</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Диалог.</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lastRenderedPageBreak/>
              <w:t xml:space="preserve"> 102- </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Р/р Что такое тип речи.</w:t>
            </w:r>
            <w:r>
              <w:rPr>
                <w:rFonts w:ascii="Times New Roman" w:hAnsi="Times New Roman"/>
                <w:spacing w:val="-4"/>
                <w:sz w:val="24"/>
                <w:szCs w:val="24"/>
              </w:rPr>
              <w:t xml:space="preserve"> О</w:t>
            </w:r>
            <w:r w:rsidRPr="00E86142">
              <w:rPr>
                <w:rFonts w:ascii="Times New Roman" w:hAnsi="Times New Roman"/>
                <w:spacing w:val="-4"/>
                <w:sz w:val="24"/>
                <w:szCs w:val="24"/>
              </w:rPr>
              <w:t>писание, повествование, рассуждение.</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2</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103</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Р</w:t>
            </w:r>
            <w:r w:rsidRPr="00E86142">
              <w:rPr>
                <w:rFonts w:ascii="Times New Roman" w:hAnsi="Times New Roman"/>
                <w:spacing w:val="-4"/>
                <w:sz w:val="24"/>
                <w:szCs w:val="24"/>
                <w:lang w:val="en-US"/>
              </w:rPr>
              <w:t>/</w:t>
            </w:r>
            <w:r w:rsidRPr="00E86142">
              <w:rPr>
                <w:rFonts w:ascii="Times New Roman" w:hAnsi="Times New Roman"/>
                <w:spacing w:val="-4"/>
                <w:sz w:val="24"/>
                <w:szCs w:val="24"/>
              </w:rPr>
              <w:t>р Оценка действительности.</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r>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tabs>
                <w:tab w:val="center" w:pos="204"/>
              </w:tabs>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 xml:space="preserve">  104</w:t>
            </w:r>
          </w:p>
        </w:tc>
        <w:tc>
          <w:tcPr>
            <w:tcW w:w="3857"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Р/р Сочинение-описание № 4  по картине К.Ф.Юона "Русская зима".</w:t>
            </w:r>
          </w:p>
        </w:tc>
        <w:tc>
          <w:tcPr>
            <w:tcW w:w="274"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hideMark/>
          </w:tcPr>
          <w:p w:rsidR="005C06E8" w:rsidRPr="00E86142" w:rsidRDefault="005C06E8" w:rsidP="000B66BE">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 xml:space="preserve"> 105</w:t>
            </w:r>
          </w:p>
        </w:tc>
        <w:tc>
          <w:tcPr>
            <w:tcW w:w="3857"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Р/р Строение текста типа рассуждения-доказательства.</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0B66BE">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 xml:space="preserve"> 106</w:t>
            </w:r>
          </w:p>
        </w:tc>
        <w:tc>
          <w:tcPr>
            <w:tcW w:w="3857"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Повторение и обобщение изученного по теме "Синтаксис и пункту</w:t>
            </w:r>
            <w:r w:rsidRPr="00E86142">
              <w:rPr>
                <w:rFonts w:ascii="Times New Roman" w:hAnsi="Times New Roman"/>
                <w:spacing w:val="-4"/>
                <w:sz w:val="24"/>
                <w:szCs w:val="24"/>
              </w:rPr>
              <w:t>а</w:t>
            </w:r>
            <w:r w:rsidRPr="00E86142">
              <w:rPr>
                <w:rFonts w:ascii="Times New Roman" w:hAnsi="Times New Roman"/>
                <w:spacing w:val="-4"/>
                <w:sz w:val="24"/>
                <w:szCs w:val="24"/>
              </w:rPr>
              <w:t>ция".</w:t>
            </w:r>
          </w:p>
        </w:tc>
        <w:tc>
          <w:tcPr>
            <w:tcW w:w="274"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lang w:val="en-US"/>
              </w:rPr>
            </w:pPr>
            <w:r w:rsidRPr="00E86142">
              <w:rPr>
                <w:rFonts w:ascii="Times New Roman" w:hAnsi="Times New Roman"/>
                <w:spacing w:val="-4"/>
                <w:sz w:val="24"/>
                <w:szCs w:val="24"/>
              </w:rPr>
              <w:t xml:space="preserve"> 1</w:t>
            </w:r>
            <w:r w:rsidRPr="00E86142">
              <w:rPr>
                <w:rFonts w:ascii="Times New Roman" w:hAnsi="Times New Roman"/>
                <w:spacing w:val="-4"/>
                <w:sz w:val="24"/>
                <w:szCs w:val="24"/>
                <w:lang w:val="en-US"/>
              </w:rPr>
              <w:t>07</w:t>
            </w:r>
          </w:p>
        </w:tc>
        <w:tc>
          <w:tcPr>
            <w:tcW w:w="3857" w:type="pct"/>
            <w:tcBorders>
              <w:top w:val="single" w:sz="4" w:space="0" w:color="auto"/>
              <w:left w:val="single" w:sz="4" w:space="0" w:color="auto"/>
              <w:bottom w:val="single" w:sz="4" w:space="0" w:color="auto"/>
              <w:right w:val="single" w:sz="4" w:space="0" w:color="auto"/>
            </w:tcBorders>
            <w:hideMark/>
          </w:tcPr>
          <w:p w:rsidR="005C06E8" w:rsidRPr="00E86142" w:rsidRDefault="005C06E8" w:rsidP="00BB0AD1">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Контрольная  работа № 4 по теме "Синтаксис и пунктуация".</w:t>
            </w:r>
          </w:p>
        </w:tc>
        <w:tc>
          <w:tcPr>
            <w:tcW w:w="274"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lang w:val="en-US"/>
              </w:rPr>
            </w:pPr>
            <w:r w:rsidRPr="00E86142">
              <w:rPr>
                <w:rFonts w:ascii="Times New Roman" w:hAnsi="Times New Roman"/>
                <w:spacing w:val="-4"/>
                <w:sz w:val="24"/>
                <w:szCs w:val="24"/>
              </w:rPr>
              <w:t>1</w:t>
            </w:r>
            <w:r w:rsidRPr="00E86142">
              <w:rPr>
                <w:rFonts w:ascii="Times New Roman" w:hAnsi="Times New Roman"/>
                <w:spacing w:val="-4"/>
                <w:sz w:val="24"/>
                <w:szCs w:val="24"/>
                <w:lang w:val="en-US"/>
              </w:rPr>
              <w:t>08</w:t>
            </w:r>
          </w:p>
        </w:tc>
        <w:tc>
          <w:tcPr>
            <w:tcW w:w="3857" w:type="pct"/>
            <w:tcBorders>
              <w:top w:val="single" w:sz="4" w:space="0" w:color="auto"/>
              <w:left w:val="single" w:sz="4" w:space="0" w:color="auto"/>
              <w:bottom w:val="single" w:sz="4" w:space="0" w:color="auto"/>
              <w:right w:val="single" w:sz="4" w:space="0" w:color="auto"/>
            </w:tcBorders>
            <w:hideMark/>
          </w:tcPr>
          <w:p w:rsidR="005C06E8" w:rsidRPr="00E86142" w:rsidRDefault="005C06E8" w:rsidP="00BB0AD1">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Анализ контрольной работы по теме "Синтаксис и пунктуация".</w:t>
            </w:r>
          </w:p>
        </w:tc>
        <w:tc>
          <w:tcPr>
            <w:tcW w:w="274"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BB0AD1">
        <w:tc>
          <w:tcPr>
            <w:tcW w:w="5000" w:type="pct"/>
            <w:gridSpan w:val="4"/>
            <w:tcBorders>
              <w:top w:val="single" w:sz="4" w:space="0" w:color="auto"/>
              <w:left w:val="single" w:sz="4" w:space="0" w:color="auto"/>
              <w:bottom w:val="single" w:sz="4" w:space="0" w:color="auto"/>
              <w:right w:val="single" w:sz="4" w:space="0" w:color="auto"/>
            </w:tcBorders>
          </w:tcPr>
          <w:p w:rsidR="005C06E8" w:rsidRPr="008459A8" w:rsidRDefault="005C06E8" w:rsidP="00E86142">
            <w:pPr>
              <w:spacing w:line="0" w:lineRule="atLeast"/>
              <w:contextualSpacing/>
              <w:jc w:val="center"/>
              <w:rPr>
                <w:rFonts w:ascii="Times New Roman" w:hAnsi="Times New Roman"/>
                <w:b/>
                <w:spacing w:val="-4"/>
                <w:sz w:val="24"/>
                <w:szCs w:val="24"/>
              </w:rPr>
            </w:pPr>
            <w:r w:rsidRPr="008459A8">
              <w:rPr>
                <w:rFonts w:ascii="Times New Roman" w:hAnsi="Times New Roman"/>
                <w:b/>
                <w:spacing w:val="-4"/>
                <w:sz w:val="24"/>
                <w:szCs w:val="24"/>
              </w:rPr>
              <w:t>Морфология. Правописание</w:t>
            </w: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hideMark/>
          </w:tcPr>
          <w:p w:rsidR="005C06E8" w:rsidRPr="00E86142" w:rsidRDefault="005C06E8" w:rsidP="000B66BE">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109</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Самостоятельные и служебные части речи.</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0B66BE">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0C6914">
        <w:tc>
          <w:tcPr>
            <w:tcW w:w="5000" w:type="pct"/>
            <w:gridSpan w:val="4"/>
            <w:tcBorders>
              <w:top w:val="single" w:sz="4" w:space="0" w:color="auto"/>
              <w:left w:val="single" w:sz="4" w:space="0" w:color="auto"/>
              <w:bottom w:val="single" w:sz="4" w:space="0" w:color="auto"/>
              <w:right w:val="single" w:sz="4" w:space="0" w:color="auto"/>
            </w:tcBorders>
          </w:tcPr>
          <w:p w:rsidR="005C06E8" w:rsidRPr="000C6914" w:rsidRDefault="005C06E8" w:rsidP="00E86142">
            <w:pPr>
              <w:spacing w:line="0" w:lineRule="atLeast"/>
              <w:contextualSpacing/>
              <w:jc w:val="center"/>
              <w:rPr>
                <w:rFonts w:ascii="Times New Roman" w:hAnsi="Times New Roman"/>
                <w:b/>
                <w:spacing w:val="-4"/>
                <w:sz w:val="24"/>
                <w:szCs w:val="24"/>
              </w:rPr>
            </w:pPr>
            <w:r w:rsidRPr="000C6914">
              <w:rPr>
                <w:rFonts w:ascii="Times New Roman" w:hAnsi="Times New Roman"/>
                <w:b/>
                <w:spacing w:val="-4"/>
                <w:sz w:val="24"/>
                <w:szCs w:val="24"/>
              </w:rPr>
              <w:t>Глагол</w:t>
            </w: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tcPr>
          <w:p w:rsidR="005C06E8" w:rsidRPr="00E86142" w:rsidRDefault="005C06E8" w:rsidP="000B66BE">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110</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Что обозначает глагол.</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0B66BE">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tcPr>
          <w:p w:rsidR="005C06E8" w:rsidRPr="00E86142" w:rsidRDefault="005C06E8" w:rsidP="000B66BE">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111</w:t>
            </w:r>
          </w:p>
        </w:tc>
        <w:tc>
          <w:tcPr>
            <w:tcW w:w="3857"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 xml:space="preserve">Слитное и раздельное написание </w:t>
            </w:r>
            <w:r w:rsidRPr="00BB0AD1">
              <w:rPr>
                <w:rFonts w:ascii="Times New Roman" w:hAnsi="Times New Roman"/>
                <w:i/>
                <w:spacing w:val="-4"/>
                <w:sz w:val="24"/>
                <w:szCs w:val="24"/>
              </w:rPr>
              <w:t>не</w:t>
            </w:r>
            <w:r w:rsidRPr="00E86142">
              <w:rPr>
                <w:rFonts w:ascii="Times New Roman" w:hAnsi="Times New Roman"/>
                <w:spacing w:val="-4"/>
                <w:sz w:val="24"/>
                <w:szCs w:val="24"/>
              </w:rPr>
              <w:t xml:space="preserve"> с глаголами.</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0B66BE">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tcPr>
          <w:p w:rsidR="005C06E8" w:rsidRPr="00E86142" w:rsidRDefault="005C06E8" w:rsidP="000B66BE">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112</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Как образуются глаголы.</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0B66BE">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tcPr>
          <w:p w:rsidR="005C06E8" w:rsidRPr="00E86142" w:rsidRDefault="005C06E8" w:rsidP="000B66BE">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113</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Вид глагола.</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0B66BE">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114</w:t>
            </w:r>
          </w:p>
        </w:tc>
        <w:tc>
          <w:tcPr>
            <w:tcW w:w="3857"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Корни с чередованием букв е-и.</w:t>
            </w:r>
          </w:p>
        </w:tc>
        <w:tc>
          <w:tcPr>
            <w:tcW w:w="274"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115</w:t>
            </w:r>
          </w:p>
        </w:tc>
        <w:tc>
          <w:tcPr>
            <w:tcW w:w="3857"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Неопределенная форма глагола (инфинитив).</w:t>
            </w:r>
          </w:p>
        </w:tc>
        <w:tc>
          <w:tcPr>
            <w:tcW w:w="274"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rPr>
          <w:trHeight w:val="402"/>
        </w:trPr>
        <w:tc>
          <w:tcPr>
            <w:tcW w:w="422"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 xml:space="preserve"> 116</w:t>
            </w:r>
          </w:p>
        </w:tc>
        <w:tc>
          <w:tcPr>
            <w:tcW w:w="3857"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 xml:space="preserve">Правописание </w:t>
            </w:r>
            <w:r w:rsidRPr="00BB0AD1">
              <w:rPr>
                <w:rFonts w:ascii="Times New Roman" w:hAnsi="Times New Roman"/>
                <w:i/>
                <w:spacing w:val="-4"/>
                <w:sz w:val="24"/>
                <w:szCs w:val="24"/>
              </w:rPr>
              <w:t>-тся</w:t>
            </w:r>
            <w:r w:rsidRPr="00E86142">
              <w:rPr>
                <w:rFonts w:ascii="Times New Roman" w:hAnsi="Times New Roman"/>
                <w:spacing w:val="-4"/>
                <w:sz w:val="24"/>
                <w:szCs w:val="24"/>
              </w:rPr>
              <w:t xml:space="preserve"> и </w:t>
            </w:r>
            <w:r w:rsidRPr="00BB0AD1">
              <w:rPr>
                <w:rFonts w:ascii="Times New Roman" w:hAnsi="Times New Roman"/>
                <w:i/>
                <w:spacing w:val="-4"/>
                <w:sz w:val="24"/>
                <w:szCs w:val="24"/>
              </w:rPr>
              <w:t>-ться</w:t>
            </w:r>
            <w:r w:rsidRPr="00E86142">
              <w:rPr>
                <w:rFonts w:ascii="Times New Roman" w:hAnsi="Times New Roman"/>
                <w:spacing w:val="-4"/>
                <w:sz w:val="24"/>
                <w:szCs w:val="24"/>
              </w:rPr>
              <w:t xml:space="preserve"> в глаголах.</w:t>
            </w:r>
          </w:p>
        </w:tc>
        <w:tc>
          <w:tcPr>
            <w:tcW w:w="274"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hideMark/>
          </w:tcPr>
          <w:p w:rsidR="005C06E8" w:rsidRPr="00E86142" w:rsidRDefault="005C06E8" w:rsidP="000B66BE">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 xml:space="preserve"> 117</w:t>
            </w:r>
          </w:p>
        </w:tc>
        <w:tc>
          <w:tcPr>
            <w:tcW w:w="3857" w:type="pct"/>
            <w:tcBorders>
              <w:top w:val="single" w:sz="4" w:space="0" w:color="auto"/>
              <w:left w:val="single" w:sz="4" w:space="0" w:color="auto"/>
              <w:bottom w:val="single" w:sz="4" w:space="0" w:color="auto"/>
              <w:right w:val="single" w:sz="4" w:space="0" w:color="auto"/>
            </w:tcBorders>
            <w:hideMark/>
          </w:tcPr>
          <w:p w:rsidR="005C06E8" w:rsidRPr="00E86142" w:rsidRDefault="005C06E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Наклонение глагола.</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0B66BE">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rPr>
          <w:trHeight w:val="429"/>
        </w:trPr>
        <w:tc>
          <w:tcPr>
            <w:tcW w:w="422" w:type="pct"/>
            <w:tcBorders>
              <w:top w:val="single" w:sz="4" w:space="0" w:color="auto"/>
              <w:left w:val="single" w:sz="4" w:space="0" w:color="auto"/>
              <w:bottom w:val="single" w:sz="4" w:space="0" w:color="auto"/>
              <w:right w:val="single" w:sz="4" w:space="0" w:color="auto"/>
            </w:tcBorders>
          </w:tcPr>
          <w:p w:rsidR="005C06E8" w:rsidRPr="00E86142" w:rsidRDefault="005C06E8" w:rsidP="000B66BE">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118</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 xml:space="preserve">Как образуется сослагательное (условное) наклонение глагола  </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0B66BE">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tcPr>
          <w:p w:rsidR="005C06E8" w:rsidRPr="00E86142" w:rsidRDefault="005C06E8" w:rsidP="000B66BE">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119</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 xml:space="preserve">Как образуется   повелительное наклонение глагола  </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0B66BE">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rPr>
          <w:trHeight w:val="412"/>
        </w:trPr>
        <w:tc>
          <w:tcPr>
            <w:tcW w:w="422" w:type="pct"/>
            <w:tcBorders>
              <w:top w:val="single" w:sz="4" w:space="0" w:color="auto"/>
              <w:left w:val="single" w:sz="4" w:space="0" w:color="auto"/>
              <w:bottom w:val="single" w:sz="4" w:space="0" w:color="auto"/>
              <w:right w:val="single" w:sz="4" w:space="0" w:color="auto"/>
            </w:tcBorders>
          </w:tcPr>
          <w:p w:rsidR="005C06E8" w:rsidRPr="00E86142" w:rsidRDefault="005C06E8" w:rsidP="000B66BE">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120</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Времена глагола.</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0B66BE">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rPr>
          <w:trHeight w:val="417"/>
        </w:trPr>
        <w:tc>
          <w:tcPr>
            <w:tcW w:w="422" w:type="pct"/>
            <w:tcBorders>
              <w:top w:val="single" w:sz="4" w:space="0" w:color="auto"/>
              <w:left w:val="single" w:sz="4" w:space="0" w:color="auto"/>
              <w:bottom w:val="single" w:sz="4" w:space="0" w:color="auto"/>
              <w:right w:val="single" w:sz="4" w:space="0" w:color="auto"/>
            </w:tcBorders>
          </w:tcPr>
          <w:p w:rsidR="005C06E8" w:rsidRPr="00E86142" w:rsidRDefault="005C06E8" w:rsidP="000B66BE">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121</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Спряжение глагола. Лицо и число.</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0B66BE">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hideMark/>
          </w:tcPr>
          <w:p w:rsidR="005C06E8" w:rsidRPr="00E86142" w:rsidRDefault="005C06E8" w:rsidP="000B66BE">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 xml:space="preserve">  122</w:t>
            </w:r>
            <w:r>
              <w:rPr>
                <w:rFonts w:ascii="Times New Roman" w:hAnsi="Times New Roman"/>
                <w:spacing w:val="-4"/>
                <w:sz w:val="24"/>
                <w:szCs w:val="24"/>
              </w:rPr>
              <w:t>-</w:t>
            </w:r>
            <w:r w:rsidRPr="00E86142">
              <w:rPr>
                <w:rFonts w:ascii="Times New Roman" w:hAnsi="Times New Roman"/>
                <w:spacing w:val="-4"/>
                <w:sz w:val="24"/>
                <w:szCs w:val="24"/>
              </w:rPr>
              <w:t>123</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Правописание безударных личных окончаний глаголов.</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2</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tcPr>
          <w:p w:rsidR="005C06E8" w:rsidRPr="00E86142" w:rsidRDefault="005C06E8" w:rsidP="000B66BE">
            <w:pPr>
              <w:spacing w:line="0" w:lineRule="atLeast"/>
              <w:contextualSpacing/>
              <w:jc w:val="center"/>
              <w:rPr>
                <w:rFonts w:ascii="Times New Roman" w:hAnsi="Times New Roman"/>
                <w:spacing w:val="-4"/>
                <w:sz w:val="24"/>
                <w:szCs w:val="24"/>
              </w:rPr>
            </w:pPr>
            <w:r>
              <w:rPr>
                <w:rFonts w:ascii="Times New Roman" w:hAnsi="Times New Roman"/>
                <w:spacing w:val="-4"/>
                <w:sz w:val="24"/>
                <w:szCs w:val="24"/>
              </w:rPr>
              <w:t>124</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Безличные глаголы. Переходные и непереходные глаголы.</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hideMark/>
          </w:tcPr>
          <w:p w:rsidR="005C06E8" w:rsidRPr="00E86142" w:rsidRDefault="005C06E8" w:rsidP="005C06E8">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 xml:space="preserve">  125</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Систематизация и обобщение знаний по теме "Глагол".</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hideMark/>
          </w:tcPr>
          <w:p w:rsidR="005C06E8" w:rsidRPr="00E86142" w:rsidRDefault="005C06E8" w:rsidP="000B66BE">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 xml:space="preserve"> 126</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Контрольная работа № 5 по теме "Глагол". Тест.</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 xml:space="preserve"> 127</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Анализ контрольной работы по теме «Глагол»</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rPr>
          <w:trHeight w:val="420"/>
        </w:trPr>
        <w:tc>
          <w:tcPr>
            <w:tcW w:w="422"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 xml:space="preserve">  129</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Р/р Как связываются предложения в тексте "Данное" и "Новое" в предложениях.</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jc w:val="center"/>
              <w:rPr>
                <w:rFonts w:ascii="Times New Roman" w:hAnsi="Times New Roman"/>
                <w:spacing w:val="-4"/>
                <w:sz w:val="24"/>
                <w:szCs w:val="24"/>
              </w:rPr>
            </w:pPr>
            <w:r>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rPr>
          <w:trHeight w:val="256"/>
        </w:trPr>
        <w:tc>
          <w:tcPr>
            <w:tcW w:w="422"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130</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Р/р Строение текста типа повествования.</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jc w:val="center"/>
              <w:rPr>
                <w:rFonts w:ascii="Times New Roman" w:hAnsi="Times New Roman"/>
                <w:spacing w:val="-4"/>
                <w:sz w:val="24"/>
                <w:szCs w:val="24"/>
              </w:rPr>
            </w:pPr>
            <w:r>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jc w:val="center"/>
              <w:rPr>
                <w:rFonts w:ascii="Times New Roman" w:hAnsi="Times New Roman"/>
                <w:spacing w:val="-4"/>
                <w:sz w:val="24"/>
                <w:szCs w:val="24"/>
              </w:rPr>
            </w:pPr>
          </w:p>
        </w:tc>
      </w:tr>
      <w:tr w:rsidR="005C06E8" w:rsidRPr="00E86142" w:rsidTr="000C6914">
        <w:trPr>
          <w:trHeight w:val="256"/>
        </w:trPr>
        <w:tc>
          <w:tcPr>
            <w:tcW w:w="5000" w:type="pct"/>
            <w:gridSpan w:val="4"/>
            <w:tcBorders>
              <w:top w:val="single" w:sz="4" w:space="0" w:color="auto"/>
              <w:left w:val="single" w:sz="4" w:space="0" w:color="auto"/>
              <w:bottom w:val="single" w:sz="4" w:space="0" w:color="auto"/>
              <w:right w:val="single" w:sz="4" w:space="0" w:color="auto"/>
            </w:tcBorders>
          </w:tcPr>
          <w:p w:rsidR="005C06E8" w:rsidRPr="000C6914" w:rsidRDefault="005C06E8" w:rsidP="00E86142">
            <w:pPr>
              <w:spacing w:line="0" w:lineRule="atLeast"/>
              <w:contextualSpacing/>
              <w:jc w:val="center"/>
              <w:rPr>
                <w:rFonts w:ascii="Times New Roman" w:hAnsi="Times New Roman"/>
                <w:b/>
                <w:spacing w:val="-4"/>
                <w:sz w:val="24"/>
                <w:szCs w:val="24"/>
              </w:rPr>
            </w:pPr>
            <w:r w:rsidRPr="000C6914">
              <w:rPr>
                <w:rFonts w:ascii="Times New Roman" w:hAnsi="Times New Roman"/>
                <w:b/>
                <w:spacing w:val="-4"/>
                <w:sz w:val="24"/>
                <w:szCs w:val="24"/>
              </w:rPr>
              <w:t>Имя существительное</w:t>
            </w:r>
          </w:p>
        </w:tc>
      </w:tr>
      <w:tr w:rsidR="005C06E8" w:rsidRPr="00E86142" w:rsidTr="005C06E8">
        <w:trPr>
          <w:trHeight w:val="401"/>
        </w:trPr>
        <w:tc>
          <w:tcPr>
            <w:tcW w:w="422" w:type="pct"/>
            <w:tcBorders>
              <w:top w:val="single" w:sz="4" w:space="0" w:color="auto"/>
              <w:left w:val="single" w:sz="4" w:space="0" w:color="auto"/>
              <w:bottom w:val="single" w:sz="4" w:space="0" w:color="auto"/>
              <w:right w:val="single" w:sz="4" w:space="0" w:color="auto"/>
            </w:tcBorders>
          </w:tcPr>
          <w:p w:rsidR="005C06E8" w:rsidRPr="00E86142" w:rsidRDefault="005C06E8" w:rsidP="000C6914">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131</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0C6914">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Что обозначает существительное.</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0B66BE">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rPr>
          <w:trHeight w:val="414"/>
        </w:trPr>
        <w:tc>
          <w:tcPr>
            <w:tcW w:w="422" w:type="pct"/>
            <w:tcBorders>
              <w:top w:val="single" w:sz="4" w:space="0" w:color="auto"/>
              <w:left w:val="single" w:sz="4" w:space="0" w:color="auto"/>
              <w:bottom w:val="single" w:sz="4" w:space="0" w:color="auto"/>
              <w:right w:val="single" w:sz="4" w:space="0" w:color="auto"/>
            </w:tcBorders>
          </w:tcPr>
          <w:p w:rsidR="005C06E8" w:rsidRPr="00E86142" w:rsidRDefault="005C06E8" w:rsidP="000B66BE">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132</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Как образуются имена существительные.</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0B66BE">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rPr>
          <w:trHeight w:val="419"/>
        </w:trPr>
        <w:tc>
          <w:tcPr>
            <w:tcW w:w="422" w:type="pct"/>
            <w:tcBorders>
              <w:top w:val="single" w:sz="4" w:space="0" w:color="auto"/>
              <w:left w:val="single" w:sz="4" w:space="0" w:color="auto"/>
              <w:bottom w:val="single" w:sz="4" w:space="0" w:color="auto"/>
              <w:right w:val="single" w:sz="4" w:space="0" w:color="auto"/>
            </w:tcBorders>
            <w:hideMark/>
          </w:tcPr>
          <w:p w:rsidR="005C06E8" w:rsidRPr="00E86142" w:rsidRDefault="005C06E8" w:rsidP="000B66BE">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 xml:space="preserve"> 133</w:t>
            </w:r>
          </w:p>
        </w:tc>
        <w:tc>
          <w:tcPr>
            <w:tcW w:w="3857" w:type="pct"/>
            <w:tcBorders>
              <w:top w:val="single" w:sz="4" w:space="0" w:color="auto"/>
              <w:left w:val="single" w:sz="4" w:space="0" w:color="auto"/>
              <w:bottom w:val="single" w:sz="4" w:space="0" w:color="auto"/>
              <w:right w:val="single" w:sz="4" w:space="0" w:color="auto"/>
            </w:tcBorders>
            <w:hideMark/>
          </w:tcPr>
          <w:p w:rsidR="005C06E8" w:rsidRPr="00E86142" w:rsidRDefault="005C06E8" w:rsidP="000B66BE">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Употребление суффиксов су</w:t>
            </w:r>
            <w:r>
              <w:rPr>
                <w:rFonts w:ascii="Times New Roman" w:hAnsi="Times New Roman"/>
                <w:spacing w:val="-4"/>
                <w:sz w:val="24"/>
                <w:szCs w:val="24"/>
              </w:rPr>
              <w:t xml:space="preserve">ществительных   </w:t>
            </w:r>
            <w:r w:rsidRPr="000B66BE">
              <w:rPr>
                <w:rFonts w:ascii="Times New Roman" w:hAnsi="Times New Roman"/>
                <w:i/>
                <w:spacing w:val="-4"/>
                <w:sz w:val="24"/>
                <w:szCs w:val="24"/>
              </w:rPr>
              <w:t>-чик-, -щик -</w:t>
            </w:r>
            <w:r>
              <w:rPr>
                <w:rFonts w:ascii="Times New Roman" w:hAnsi="Times New Roman"/>
                <w:i/>
                <w:spacing w:val="-4"/>
                <w:sz w:val="24"/>
                <w:szCs w:val="24"/>
              </w:rPr>
              <w:t>.</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0B66BE">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rPr>
          <w:trHeight w:val="411"/>
        </w:trPr>
        <w:tc>
          <w:tcPr>
            <w:tcW w:w="422" w:type="pct"/>
            <w:tcBorders>
              <w:top w:val="single" w:sz="4" w:space="0" w:color="auto"/>
              <w:left w:val="single" w:sz="4" w:space="0" w:color="auto"/>
              <w:bottom w:val="single" w:sz="4" w:space="0" w:color="auto"/>
              <w:right w:val="single" w:sz="4" w:space="0" w:color="auto"/>
            </w:tcBorders>
          </w:tcPr>
          <w:p w:rsidR="005C06E8" w:rsidRPr="00E86142" w:rsidRDefault="005C06E8" w:rsidP="000B66BE">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134</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0B66BE">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 xml:space="preserve">Употребление суффиксов существительных  </w:t>
            </w:r>
            <w:r w:rsidRPr="000B66BE">
              <w:rPr>
                <w:rFonts w:ascii="Times New Roman" w:hAnsi="Times New Roman"/>
                <w:i/>
                <w:spacing w:val="-4"/>
                <w:sz w:val="24"/>
                <w:szCs w:val="24"/>
              </w:rPr>
              <w:t>-ек-, -ик- (-чик-)</w:t>
            </w:r>
            <w:r>
              <w:rPr>
                <w:rFonts w:ascii="Times New Roman" w:hAnsi="Times New Roman"/>
                <w:i/>
                <w:spacing w:val="-4"/>
                <w:sz w:val="24"/>
                <w:szCs w:val="24"/>
              </w:rPr>
              <w:t>.</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0B66BE">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c>
          <w:tcPr>
            <w:tcW w:w="422" w:type="pct"/>
            <w:tcBorders>
              <w:top w:val="single" w:sz="4" w:space="0" w:color="auto"/>
              <w:left w:val="single" w:sz="4" w:space="0" w:color="auto"/>
              <w:bottom w:val="single" w:sz="4" w:space="0" w:color="auto"/>
              <w:right w:val="single" w:sz="4" w:space="0" w:color="auto"/>
            </w:tcBorders>
          </w:tcPr>
          <w:p w:rsidR="005C06E8" w:rsidRPr="00E86142" w:rsidRDefault="005C06E8" w:rsidP="000B66BE">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135</w:t>
            </w:r>
          </w:p>
        </w:tc>
        <w:tc>
          <w:tcPr>
            <w:tcW w:w="3857"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 xml:space="preserve">Слитное и раздельное написание </w:t>
            </w:r>
            <w:r w:rsidRPr="005C06E8">
              <w:rPr>
                <w:rFonts w:ascii="Times New Roman" w:hAnsi="Times New Roman"/>
                <w:i/>
                <w:spacing w:val="-4"/>
                <w:sz w:val="24"/>
                <w:szCs w:val="24"/>
              </w:rPr>
              <w:t>не</w:t>
            </w:r>
            <w:r w:rsidRPr="00E86142">
              <w:rPr>
                <w:rFonts w:ascii="Times New Roman" w:hAnsi="Times New Roman"/>
                <w:spacing w:val="-4"/>
                <w:sz w:val="24"/>
                <w:szCs w:val="24"/>
              </w:rPr>
              <w:t xml:space="preserve"> с именами существительными.</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915011">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rPr>
          <w:trHeight w:val="408"/>
        </w:trPr>
        <w:tc>
          <w:tcPr>
            <w:tcW w:w="422" w:type="pct"/>
            <w:tcBorders>
              <w:top w:val="single" w:sz="4" w:space="0" w:color="auto"/>
              <w:left w:val="single" w:sz="4" w:space="0" w:color="auto"/>
              <w:bottom w:val="single" w:sz="4" w:space="0" w:color="auto"/>
              <w:right w:val="single" w:sz="4" w:space="0" w:color="auto"/>
            </w:tcBorders>
          </w:tcPr>
          <w:p w:rsidR="005C06E8" w:rsidRPr="00E86142" w:rsidRDefault="005C06E8" w:rsidP="00915011">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136</w:t>
            </w:r>
          </w:p>
        </w:tc>
        <w:tc>
          <w:tcPr>
            <w:tcW w:w="3857"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Имена существительные   собственные и нарицательные</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915011">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rPr>
          <w:trHeight w:val="413"/>
        </w:trPr>
        <w:tc>
          <w:tcPr>
            <w:tcW w:w="422" w:type="pct"/>
            <w:tcBorders>
              <w:top w:val="single" w:sz="4" w:space="0" w:color="auto"/>
              <w:left w:val="single" w:sz="4" w:space="0" w:color="auto"/>
              <w:bottom w:val="single" w:sz="4" w:space="0" w:color="auto"/>
              <w:right w:val="single" w:sz="4" w:space="0" w:color="auto"/>
            </w:tcBorders>
          </w:tcPr>
          <w:p w:rsidR="005C06E8" w:rsidRPr="00E86142" w:rsidRDefault="005C06E8" w:rsidP="00915011">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137</w:t>
            </w:r>
          </w:p>
        </w:tc>
        <w:tc>
          <w:tcPr>
            <w:tcW w:w="3857"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Имена существительные одушевленные и неодушевленные.</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915011">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rPr>
          <w:trHeight w:val="420"/>
        </w:trPr>
        <w:tc>
          <w:tcPr>
            <w:tcW w:w="422" w:type="pct"/>
            <w:tcBorders>
              <w:top w:val="single" w:sz="4" w:space="0" w:color="auto"/>
              <w:left w:val="single" w:sz="4" w:space="0" w:color="auto"/>
              <w:bottom w:val="single" w:sz="4" w:space="0" w:color="auto"/>
              <w:right w:val="single" w:sz="4" w:space="0" w:color="auto"/>
            </w:tcBorders>
          </w:tcPr>
          <w:p w:rsidR="005C06E8" w:rsidRPr="00E86142" w:rsidRDefault="005C06E8" w:rsidP="00915011">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138</w:t>
            </w:r>
          </w:p>
        </w:tc>
        <w:tc>
          <w:tcPr>
            <w:tcW w:w="3857" w:type="pct"/>
            <w:tcBorders>
              <w:top w:val="single" w:sz="4" w:space="0" w:color="auto"/>
              <w:left w:val="single" w:sz="4" w:space="0" w:color="auto"/>
              <w:bottom w:val="single" w:sz="4" w:space="0" w:color="auto"/>
              <w:right w:val="single" w:sz="4" w:space="0" w:color="auto"/>
            </w:tcBorders>
          </w:tcPr>
          <w:p w:rsidR="005C06E8" w:rsidRPr="00E86142" w:rsidRDefault="005C06E8" w:rsidP="005C06E8">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Род имен существительных.</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915011">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rPr>
          <w:trHeight w:val="555"/>
        </w:trPr>
        <w:tc>
          <w:tcPr>
            <w:tcW w:w="422" w:type="pct"/>
            <w:tcBorders>
              <w:top w:val="single" w:sz="4" w:space="0" w:color="auto"/>
              <w:left w:val="single" w:sz="4" w:space="0" w:color="auto"/>
              <w:bottom w:val="single" w:sz="4" w:space="0" w:color="auto"/>
              <w:right w:val="single" w:sz="4" w:space="0" w:color="auto"/>
            </w:tcBorders>
          </w:tcPr>
          <w:p w:rsidR="005C06E8" w:rsidRPr="00E86142" w:rsidRDefault="005C06E8" w:rsidP="00915011">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139</w:t>
            </w:r>
          </w:p>
        </w:tc>
        <w:tc>
          <w:tcPr>
            <w:tcW w:w="3857"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Существительные общего рода. Род несклоняемых имен существ</w:t>
            </w:r>
            <w:r w:rsidRPr="00E86142">
              <w:rPr>
                <w:rFonts w:ascii="Times New Roman" w:hAnsi="Times New Roman"/>
                <w:spacing w:val="-4"/>
                <w:sz w:val="24"/>
                <w:szCs w:val="24"/>
              </w:rPr>
              <w:t>и</w:t>
            </w:r>
            <w:r w:rsidRPr="00E86142">
              <w:rPr>
                <w:rFonts w:ascii="Times New Roman" w:hAnsi="Times New Roman"/>
                <w:spacing w:val="-4"/>
                <w:sz w:val="24"/>
                <w:szCs w:val="24"/>
              </w:rPr>
              <w:t>тельных.</w:t>
            </w:r>
          </w:p>
        </w:tc>
        <w:tc>
          <w:tcPr>
            <w:tcW w:w="274" w:type="pct"/>
            <w:tcBorders>
              <w:top w:val="single" w:sz="4" w:space="0" w:color="auto"/>
              <w:left w:val="single" w:sz="4" w:space="0" w:color="auto"/>
              <w:bottom w:val="single" w:sz="4" w:space="0" w:color="auto"/>
              <w:right w:val="single" w:sz="4" w:space="0" w:color="auto"/>
            </w:tcBorders>
          </w:tcPr>
          <w:p w:rsidR="005C06E8" w:rsidRPr="00E86142" w:rsidRDefault="005C06E8" w:rsidP="00915011">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rPr>
          <w:trHeight w:val="577"/>
        </w:trPr>
        <w:tc>
          <w:tcPr>
            <w:tcW w:w="422"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lastRenderedPageBreak/>
              <w:t>140-141</w:t>
            </w:r>
          </w:p>
        </w:tc>
        <w:tc>
          <w:tcPr>
            <w:tcW w:w="3857"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Написание изложения № 3, близкого к тексту.</w:t>
            </w:r>
          </w:p>
        </w:tc>
        <w:tc>
          <w:tcPr>
            <w:tcW w:w="274"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2</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5C06E8" w:rsidRPr="00E86142" w:rsidTr="005C06E8">
        <w:trPr>
          <w:trHeight w:val="274"/>
        </w:trPr>
        <w:tc>
          <w:tcPr>
            <w:tcW w:w="422"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142</w:t>
            </w:r>
          </w:p>
        </w:tc>
        <w:tc>
          <w:tcPr>
            <w:tcW w:w="3857"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Анализ изложения</w:t>
            </w:r>
          </w:p>
        </w:tc>
        <w:tc>
          <w:tcPr>
            <w:tcW w:w="274" w:type="pct"/>
            <w:tcBorders>
              <w:top w:val="single" w:sz="4" w:space="0" w:color="auto"/>
              <w:left w:val="single" w:sz="4" w:space="0" w:color="auto"/>
              <w:bottom w:val="single" w:sz="4" w:space="0" w:color="auto"/>
              <w:right w:val="single" w:sz="4" w:space="0" w:color="auto"/>
            </w:tcBorders>
            <w:hideMark/>
          </w:tcPr>
          <w:p w:rsidR="005C06E8" w:rsidRPr="00E86142" w:rsidRDefault="005C06E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5C06E8" w:rsidRPr="00E86142" w:rsidRDefault="005C06E8" w:rsidP="00E86142">
            <w:pPr>
              <w:spacing w:line="0" w:lineRule="atLeast"/>
              <w:contextualSpacing/>
              <w:jc w:val="center"/>
              <w:rPr>
                <w:rFonts w:ascii="Times New Roman" w:hAnsi="Times New Roman"/>
                <w:spacing w:val="-4"/>
                <w:sz w:val="24"/>
                <w:szCs w:val="24"/>
              </w:rPr>
            </w:pPr>
          </w:p>
        </w:tc>
      </w:tr>
      <w:tr w:rsidR="00043A98" w:rsidRPr="00E86142" w:rsidTr="005C06E8">
        <w:tc>
          <w:tcPr>
            <w:tcW w:w="422" w:type="pct"/>
            <w:tcBorders>
              <w:top w:val="single" w:sz="4" w:space="0" w:color="auto"/>
              <w:left w:val="single" w:sz="4" w:space="0" w:color="auto"/>
              <w:bottom w:val="single" w:sz="4" w:space="0" w:color="auto"/>
              <w:right w:val="single" w:sz="4" w:space="0" w:color="auto"/>
            </w:tcBorders>
            <w:hideMark/>
          </w:tcPr>
          <w:p w:rsidR="00043A98" w:rsidRPr="00E86142" w:rsidRDefault="00043A9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143</w:t>
            </w:r>
          </w:p>
        </w:tc>
        <w:tc>
          <w:tcPr>
            <w:tcW w:w="3857" w:type="pct"/>
            <w:tcBorders>
              <w:top w:val="single" w:sz="4" w:space="0" w:color="auto"/>
              <w:left w:val="single" w:sz="4" w:space="0" w:color="auto"/>
              <w:bottom w:val="single" w:sz="4" w:space="0" w:color="auto"/>
              <w:right w:val="single" w:sz="4" w:space="0" w:color="auto"/>
            </w:tcBorders>
            <w:hideMark/>
          </w:tcPr>
          <w:p w:rsidR="00043A98" w:rsidRPr="00E86142" w:rsidRDefault="00043A98" w:rsidP="00D2552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Число имен существительных.</w:t>
            </w:r>
          </w:p>
        </w:tc>
        <w:tc>
          <w:tcPr>
            <w:tcW w:w="274" w:type="pct"/>
            <w:tcBorders>
              <w:top w:val="single" w:sz="4" w:space="0" w:color="auto"/>
              <w:left w:val="single" w:sz="4" w:space="0" w:color="auto"/>
              <w:bottom w:val="single" w:sz="4" w:space="0" w:color="auto"/>
              <w:right w:val="single" w:sz="4" w:space="0" w:color="auto"/>
            </w:tcBorders>
            <w:hideMark/>
          </w:tcPr>
          <w:p w:rsidR="00043A98" w:rsidRPr="00E86142" w:rsidRDefault="00043A98" w:rsidP="00D2552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043A98" w:rsidRPr="00E86142" w:rsidRDefault="00043A98" w:rsidP="00E86142">
            <w:pPr>
              <w:spacing w:line="0" w:lineRule="atLeast"/>
              <w:contextualSpacing/>
              <w:jc w:val="center"/>
              <w:rPr>
                <w:rFonts w:ascii="Times New Roman" w:hAnsi="Times New Roman"/>
                <w:spacing w:val="-4"/>
                <w:sz w:val="24"/>
                <w:szCs w:val="24"/>
              </w:rPr>
            </w:pPr>
          </w:p>
        </w:tc>
      </w:tr>
      <w:tr w:rsidR="00043A98" w:rsidRPr="00E86142" w:rsidTr="00043A98">
        <w:tc>
          <w:tcPr>
            <w:tcW w:w="422" w:type="pct"/>
            <w:tcBorders>
              <w:top w:val="single" w:sz="4" w:space="0" w:color="auto"/>
              <w:left w:val="single" w:sz="4" w:space="0" w:color="auto"/>
              <w:bottom w:val="single" w:sz="4" w:space="0" w:color="auto"/>
              <w:right w:val="single" w:sz="4" w:space="0" w:color="auto"/>
            </w:tcBorders>
            <w:hideMark/>
          </w:tcPr>
          <w:p w:rsidR="00043A98" w:rsidRPr="00E86142" w:rsidRDefault="00043A9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144</w:t>
            </w:r>
          </w:p>
        </w:tc>
        <w:tc>
          <w:tcPr>
            <w:tcW w:w="3857" w:type="pct"/>
            <w:tcBorders>
              <w:top w:val="single" w:sz="4" w:space="0" w:color="auto"/>
              <w:left w:val="single" w:sz="4" w:space="0" w:color="auto"/>
              <w:bottom w:val="single" w:sz="4" w:space="0" w:color="auto"/>
              <w:right w:val="single" w:sz="4" w:space="0" w:color="auto"/>
            </w:tcBorders>
          </w:tcPr>
          <w:p w:rsidR="00043A98" w:rsidRPr="00E86142" w:rsidRDefault="00043A98" w:rsidP="00D2552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Падеж и склонение имен существительных.</w:t>
            </w:r>
          </w:p>
        </w:tc>
        <w:tc>
          <w:tcPr>
            <w:tcW w:w="274" w:type="pct"/>
            <w:tcBorders>
              <w:top w:val="single" w:sz="4" w:space="0" w:color="auto"/>
              <w:left w:val="single" w:sz="4" w:space="0" w:color="auto"/>
              <w:bottom w:val="single" w:sz="4" w:space="0" w:color="auto"/>
              <w:right w:val="single" w:sz="4" w:space="0" w:color="auto"/>
            </w:tcBorders>
          </w:tcPr>
          <w:p w:rsidR="00043A98" w:rsidRPr="00E86142" w:rsidRDefault="00043A98" w:rsidP="00D2552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043A98" w:rsidRPr="00E86142" w:rsidRDefault="00043A98" w:rsidP="00E86142">
            <w:pPr>
              <w:spacing w:line="0" w:lineRule="atLeast"/>
              <w:contextualSpacing/>
              <w:jc w:val="center"/>
              <w:rPr>
                <w:rFonts w:ascii="Times New Roman" w:hAnsi="Times New Roman"/>
                <w:spacing w:val="-4"/>
                <w:sz w:val="24"/>
                <w:szCs w:val="24"/>
              </w:rPr>
            </w:pPr>
          </w:p>
        </w:tc>
      </w:tr>
      <w:tr w:rsidR="00043A98" w:rsidRPr="00E86142" w:rsidTr="00043A98">
        <w:tc>
          <w:tcPr>
            <w:tcW w:w="422" w:type="pct"/>
            <w:tcBorders>
              <w:top w:val="single" w:sz="4" w:space="0" w:color="auto"/>
              <w:left w:val="single" w:sz="4" w:space="0" w:color="auto"/>
              <w:bottom w:val="single" w:sz="4" w:space="0" w:color="auto"/>
              <w:right w:val="single" w:sz="4" w:space="0" w:color="auto"/>
            </w:tcBorders>
            <w:hideMark/>
          </w:tcPr>
          <w:p w:rsidR="00043A98" w:rsidRPr="00E86142" w:rsidRDefault="00043A9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145</w:t>
            </w:r>
          </w:p>
        </w:tc>
        <w:tc>
          <w:tcPr>
            <w:tcW w:w="3857" w:type="pct"/>
            <w:tcBorders>
              <w:top w:val="single" w:sz="4" w:space="0" w:color="auto"/>
              <w:left w:val="single" w:sz="4" w:space="0" w:color="auto"/>
              <w:bottom w:val="single" w:sz="4" w:space="0" w:color="auto"/>
              <w:right w:val="single" w:sz="4" w:space="0" w:color="auto"/>
            </w:tcBorders>
          </w:tcPr>
          <w:p w:rsidR="00043A98" w:rsidRPr="00E86142" w:rsidRDefault="00043A98" w:rsidP="00D25522">
            <w:pPr>
              <w:spacing w:after="0" w:line="0" w:lineRule="atLeast"/>
              <w:contextualSpacing/>
              <w:rPr>
                <w:rFonts w:ascii="Times New Roman" w:hAnsi="Times New Roman"/>
                <w:spacing w:val="-4"/>
                <w:sz w:val="24"/>
                <w:szCs w:val="24"/>
              </w:rPr>
            </w:pPr>
            <w:r w:rsidRPr="00E86142">
              <w:rPr>
                <w:rFonts w:ascii="Times New Roman" w:hAnsi="Times New Roman"/>
                <w:spacing w:val="-4"/>
                <w:sz w:val="24"/>
                <w:szCs w:val="24"/>
              </w:rPr>
              <w:t> Правописа</w:t>
            </w:r>
            <w:r>
              <w:rPr>
                <w:rFonts w:ascii="Times New Roman" w:hAnsi="Times New Roman"/>
                <w:spacing w:val="-4"/>
                <w:sz w:val="24"/>
                <w:szCs w:val="24"/>
              </w:rPr>
              <w:t>ние безу</w:t>
            </w:r>
            <w:r w:rsidRPr="00E86142">
              <w:rPr>
                <w:rFonts w:ascii="Times New Roman" w:hAnsi="Times New Roman"/>
                <w:spacing w:val="-4"/>
                <w:sz w:val="24"/>
                <w:szCs w:val="24"/>
              </w:rPr>
              <w:t>дарных падежных окончаний имён су</w:t>
            </w:r>
            <w:r>
              <w:rPr>
                <w:rFonts w:ascii="Times New Roman" w:hAnsi="Times New Roman"/>
                <w:spacing w:val="-4"/>
                <w:sz w:val="24"/>
                <w:szCs w:val="24"/>
              </w:rPr>
              <w:t>щес</w:t>
            </w:r>
            <w:r w:rsidRPr="00E86142">
              <w:rPr>
                <w:rFonts w:ascii="Times New Roman" w:hAnsi="Times New Roman"/>
                <w:spacing w:val="-4"/>
                <w:sz w:val="24"/>
                <w:szCs w:val="24"/>
              </w:rPr>
              <w:t>тв</w:t>
            </w:r>
            <w:r w:rsidRPr="00E86142">
              <w:rPr>
                <w:rFonts w:ascii="Times New Roman" w:hAnsi="Times New Roman"/>
                <w:spacing w:val="-4"/>
                <w:sz w:val="24"/>
                <w:szCs w:val="24"/>
              </w:rPr>
              <w:t>и</w:t>
            </w:r>
            <w:r w:rsidRPr="00E86142">
              <w:rPr>
                <w:rFonts w:ascii="Times New Roman" w:hAnsi="Times New Roman"/>
                <w:spacing w:val="-4"/>
                <w:sz w:val="24"/>
                <w:szCs w:val="24"/>
              </w:rPr>
              <w:t>тельных.</w:t>
            </w:r>
          </w:p>
        </w:tc>
        <w:tc>
          <w:tcPr>
            <w:tcW w:w="274" w:type="pct"/>
            <w:tcBorders>
              <w:top w:val="single" w:sz="4" w:space="0" w:color="auto"/>
              <w:left w:val="single" w:sz="4" w:space="0" w:color="auto"/>
              <w:bottom w:val="single" w:sz="4" w:space="0" w:color="auto"/>
              <w:right w:val="single" w:sz="4" w:space="0" w:color="auto"/>
            </w:tcBorders>
          </w:tcPr>
          <w:p w:rsidR="00043A98" w:rsidRPr="00E86142" w:rsidRDefault="00043A98" w:rsidP="00D2552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043A98" w:rsidRPr="00E86142" w:rsidRDefault="00043A98" w:rsidP="00E86142">
            <w:pPr>
              <w:spacing w:line="0" w:lineRule="atLeast"/>
              <w:contextualSpacing/>
              <w:jc w:val="center"/>
              <w:rPr>
                <w:rFonts w:ascii="Times New Roman" w:hAnsi="Times New Roman"/>
                <w:spacing w:val="-4"/>
                <w:sz w:val="24"/>
                <w:szCs w:val="24"/>
              </w:rPr>
            </w:pPr>
          </w:p>
        </w:tc>
      </w:tr>
      <w:tr w:rsidR="00043A98" w:rsidRPr="00E86142" w:rsidTr="00043A98">
        <w:tc>
          <w:tcPr>
            <w:tcW w:w="422" w:type="pct"/>
            <w:tcBorders>
              <w:top w:val="single" w:sz="4" w:space="0" w:color="auto"/>
              <w:left w:val="single" w:sz="4" w:space="0" w:color="auto"/>
              <w:bottom w:val="single" w:sz="4" w:space="0" w:color="auto"/>
              <w:right w:val="single" w:sz="4" w:space="0" w:color="auto"/>
            </w:tcBorders>
            <w:hideMark/>
          </w:tcPr>
          <w:p w:rsidR="00043A98" w:rsidRPr="00E86142" w:rsidRDefault="00043A9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146</w:t>
            </w:r>
          </w:p>
        </w:tc>
        <w:tc>
          <w:tcPr>
            <w:tcW w:w="3857" w:type="pct"/>
            <w:tcBorders>
              <w:top w:val="single" w:sz="4" w:space="0" w:color="auto"/>
              <w:left w:val="single" w:sz="4" w:space="0" w:color="auto"/>
              <w:bottom w:val="single" w:sz="4" w:space="0" w:color="auto"/>
              <w:right w:val="single" w:sz="4" w:space="0" w:color="auto"/>
            </w:tcBorders>
          </w:tcPr>
          <w:p w:rsidR="00043A98" w:rsidRPr="00E86142" w:rsidRDefault="00043A98" w:rsidP="00D2552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Употребление имен существительных в речи.</w:t>
            </w:r>
          </w:p>
        </w:tc>
        <w:tc>
          <w:tcPr>
            <w:tcW w:w="274" w:type="pct"/>
            <w:tcBorders>
              <w:top w:val="single" w:sz="4" w:space="0" w:color="auto"/>
              <w:left w:val="single" w:sz="4" w:space="0" w:color="auto"/>
              <w:bottom w:val="single" w:sz="4" w:space="0" w:color="auto"/>
              <w:right w:val="single" w:sz="4" w:space="0" w:color="auto"/>
            </w:tcBorders>
          </w:tcPr>
          <w:p w:rsidR="00043A98" w:rsidRPr="00E86142" w:rsidRDefault="00043A98" w:rsidP="00D2552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043A98" w:rsidRPr="00E86142" w:rsidRDefault="00043A98" w:rsidP="00E86142">
            <w:pPr>
              <w:spacing w:line="0" w:lineRule="atLeast"/>
              <w:contextualSpacing/>
              <w:jc w:val="center"/>
              <w:rPr>
                <w:rFonts w:ascii="Times New Roman" w:hAnsi="Times New Roman"/>
                <w:spacing w:val="-4"/>
                <w:sz w:val="24"/>
                <w:szCs w:val="24"/>
              </w:rPr>
            </w:pPr>
          </w:p>
        </w:tc>
      </w:tr>
      <w:tr w:rsidR="00043A98" w:rsidRPr="00E86142" w:rsidTr="00043A98">
        <w:tc>
          <w:tcPr>
            <w:tcW w:w="422" w:type="pct"/>
            <w:tcBorders>
              <w:top w:val="single" w:sz="4" w:space="0" w:color="auto"/>
              <w:left w:val="single" w:sz="4" w:space="0" w:color="auto"/>
              <w:bottom w:val="single" w:sz="4" w:space="0" w:color="auto"/>
              <w:right w:val="single" w:sz="4" w:space="0" w:color="auto"/>
            </w:tcBorders>
            <w:hideMark/>
          </w:tcPr>
          <w:p w:rsidR="00043A98" w:rsidRPr="00E86142" w:rsidRDefault="00043A9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 xml:space="preserve">  147</w:t>
            </w:r>
          </w:p>
        </w:tc>
        <w:tc>
          <w:tcPr>
            <w:tcW w:w="3857" w:type="pct"/>
            <w:tcBorders>
              <w:top w:val="single" w:sz="4" w:space="0" w:color="auto"/>
              <w:left w:val="single" w:sz="4" w:space="0" w:color="auto"/>
              <w:bottom w:val="single" w:sz="4" w:space="0" w:color="auto"/>
              <w:right w:val="single" w:sz="4" w:space="0" w:color="auto"/>
            </w:tcBorders>
          </w:tcPr>
          <w:p w:rsidR="00043A98" w:rsidRPr="00E86142" w:rsidRDefault="00043A98" w:rsidP="00D2552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Систематизация и обобщение знаний по теме "Имя существител</w:t>
            </w:r>
            <w:r w:rsidRPr="00E86142">
              <w:rPr>
                <w:rFonts w:ascii="Times New Roman" w:hAnsi="Times New Roman"/>
                <w:spacing w:val="-4"/>
                <w:sz w:val="24"/>
                <w:szCs w:val="24"/>
              </w:rPr>
              <w:t>ь</w:t>
            </w:r>
            <w:r w:rsidRPr="00E86142">
              <w:rPr>
                <w:rFonts w:ascii="Times New Roman" w:hAnsi="Times New Roman"/>
                <w:spacing w:val="-4"/>
                <w:sz w:val="24"/>
                <w:szCs w:val="24"/>
              </w:rPr>
              <w:t>ное".</w:t>
            </w:r>
          </w:p>
        </w:tc>
        <w:tc>
          <w:tcPr>
            <w:tcW w:w="274" w:type="pct"/>
            <w:tcBorders>
              <w:top w:val="single" w:sz="4" w:space="0" w:color="auto"/>
              <w:left w:val="single" w:sz="4" w:space="0" w:color="auto"/>
              <w:bottom w:val="single" w:sz="4" w:space="0" w:color="auto"/>
              <w:right w:val="single" w:sz="4" w:space="0" w:color="auto"/>
            </w:tcBorders>
          </w:tcPr>
          <w:p w:rsidR="00043A98" w:rsidRPr="00E86142" w:rsidRDefault="00043A98" w:rsidP="00D2552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043A98" w:rsidRPr="00E86142" w:rsidRDefault="00043A98" w:rsidP="00E86142">
            <w:pPr>
              <w:spacing w:line="0" w:lineRule="atLeast"/>
              <w:contextualSpacing/>
              <w:jc w:val="center"/>
              <w:rPr>
                <w:rFonts w:ascii="Times New Roman" w:hAnsi="Times New Roman"/>
                <w:spacing w:val="-4"/>
                <w:sz w:val="24"/>
                <w:szCs w:val="24"/>
              </w:rPr>
            </w:pPr>
          </w:p>
        </w:tc>
      </w:tr>
      <w:tr w:rsidR="00043A98" w:rsidRPr="00E86142" w:rsidTr="00043A98">
        <w:tc>
          <w:tcPr>
            <w:tcW w:w="422" w:type="pct"/>
            <w:tcBorders>
              <w:top w:val="single" w:sz="4" w:space="0" w:color="auto"/>
              <w:left w:val="single" w:sz="4" w:space="0" w:color="auto"/>
              <w:bottom w:val="single" w:sz="4" w:space="0" w:color="auto"/>
              <w:right w:val="single" w:sz="4" w:space="0" w:color="auto"/>
            </w:tcBorders>
            <w:hideMark/>
          </w:tcPr>
          <w:p w:rsidR="00043A98" w:rsidRPr="00E86142" w:rsidRDefault="00043A9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 xml:space="preserve"> 148</w:t>
            </w:r>
          </w:p>
        </w:tc>
        <w:tc>
          <w:tcPr>
            <w:tcW w:w="3857" w:type="pct"/>
            <w:tcBorders>
              <w:top w:val="single" w:sz="4" w:space="0" w:color="auto"/>
              <w:left w:val="single" w:sz="4" w:space="0" w:color="auto"/>
              <w:bottom w:val="single" w:sz="4" w:space="0" w:color="auto"/>
              <w:right w:val="single" w:sz="4" w:space="0" w:color="auto"/>
            </w:tcBorders>
          </w:tcPr>
          <w:p w:rsidR="00043A98" w:rsidRPr="00E86142" w:rsidRDefault="00043A98" w:rsidP="00D2552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Контрольная работа № 6  по теме "Имя существительное".</w:t>
            </w:r>
          </w:p>
        </w:tc>
        <w:tc>
          <w:tcPr>
            <w:tcW w:w="274" w:type="pct"/>
            <w:tcBorders>
              <w:top w:val="single" w:sz="4" w:space="0" w:color="auto"/>
              <w:left w:val="single" w:sz="4" w:space="0" w:color="auto"/>
              <w:bottom w:val="single" w:sz="4" w:space="0" w:color="auto"/>
              <w:right w:val="single" w:sz="4" w:space="0" w:color="auto"/>
            </w:tcBorders>
          </w:tcPr>
          <w:p w:rsidR="00043A98" w:rsidRPr="00E86142" w:rsidRDefault="00043A98" w:rsidP="00E86142">
            <w:pPr>
              <w:spacing w:line="0" w:lineRule="atLeast"/>
              <w:contextualSpacing/>
              <w:jc w:val="center"/>
              <w:rPr>
                <w:rFonts w:ascii="Times New Roman" w:hAnsi="Times New Roman"/>
                <w:spacing w:val="-4"/>
                <w:sz w:val="24"/>
                <w:szCs w:val="24"/>
              </w:rPr>
            </w:pPr>
            <w:r>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043A98" w:rsidRPr="00E86142" w:rsidRDefault="00043A98" w:rsidP="00E86142">
            <w:pPr>
              <w:spacing w:line="0" w:lineRule="atLeast"/>
              <w:contextualSpacing/>
              <w:jc w:val="center"/>
              <w:rPr>
                <w:rFonts w:ascii="Times New Roman" w:hAnsi="Times New Roman"/>
                <w:spacing w:val="-4"/>
                <w:sz w:val="24"/>
                <w:szCs w:val="24"/>
              </w:rPr>
            </w:pPr>
          </w:p>
        </w:tc>
      </w:tr>
      <w:tr w:rsidR="00043A98" w:rsidRPr="00E86142" w:rsidTr="00043A98">
        <w:trPr>
          <w:trHeight w:val="273"/>
        </w:trPr>
        <w:tc>
          <w:tcPr>
            <w:tcW w:w="422" w:type="pct"/>
            <w:tcBorders>
              <w:top w:val="single" w:sz="4" w:space="0" w:color="auto"/>
              <w:left w:val="single" w:sz="4" w:space="0" w:color="auto"/>
              <w:bottom w:val="single" w:sz="4" w:space="0" w:color="auto"/>
              <w:right w:val="single" w:sz="4" w:space="0" w:color="auto"/>
            </w:tcBorders>
            <w:hideMark/>
          </w:tcPr>
          <w:p w:rsidR="00043A98" w:rsidRPr="00E86142" w:rsidRDefault="00043A9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 xml:space="preserve"> 149</w:t>
            </w:r>
          </w:p>
        </w:tc>
        <w:tc>
          <w:tcPr>
            <w:tcW w:w="3857" w:type="pct"/>
            <w:tcBorders>
              <w:top w:val="single" w:sz="4" w:space="0" w:color="auto"/>
              <w:left w:val="single" w:sz="4" w:space="0" w:color="auto"/>
              <w:bottom w:val="single" w:sz="4" w:space="0" w:color="auto"/>
              <w:right w:val="single" w:sz="4" w:space="0" w:color="auto"/>
            </w:tcBorders>
          </w:tcPr>
          <w:p w:rsidR="00043A98" w:rsidRPr="00E86142" w:rsidRDefault="00043A98" w:rsidP="00D25522">
            <w:pPr>
              <w:spacing w:line="0" w:lineRule="atLeast"/>
              <w:contextualSpacing/>
              <w:rPr>
                <w:rFonts w:ascii="Times New Roman" w:hAnsi="Times New Roman"/>
                <w:spacing w:val="-4"/>
                <w:sz w:val="24"/>
                <w:szCs w:val="24"/>
              </w:rPr>
            </w:pPr>
            <w:r>
              <w:rPr>
                <w:rFonts w:ascii="Times New Roman" w:hAnsi="Times New Roman"/>
                <w:spacing w:val="-4"/>
                <w:sz w:val="24"/>
                <w:szCs w:val="24"/>
              </w:rPr>
              <w:t>Строение текста типа описания предмета</w:t>
            </w:r>
          </w:p>
        </w:tc>
        <w:tc>
          <w:tcPr>
            <w:tcW w:w="274" w:type="pct"/>
            <w:tcBorders>
              <w:top w:val="single" w:sz="4" w:space="0" w:color="auto"/>
              <w:left w:val="single" w:sz="4" w:space="0" w:color="auto"/>
              <w:bottom w:val="single" w:sz="4" w:space="0" w:color="auto"/>
              <w:right w:val="single" w:sz="4" w:space="0" w:color="auto"/>
            </w:tcBorders>
            <w:hideMark/>
          </w:tcPr>
          <w:p w:rsidR="00043A98" w:rsidRPr="00E86142" w:rsidRDefault="00043A9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043A98" w:rsidRPr="00E86142" w:rsidRDefault="00043A98" w:rsidP="00E86142">
            <w:pPr>
              <w:spacing w:line="0" w:lineRule="atLeast"/>
              <w:contextualSpacing/>
              <w:jc w:val="center"/>
              <w:rPr>
                <w:rFonts w:ascii="Times New Roman" w:hAnsi="Times New Roman"/>
                <w:spacing w:val="-4"/>
                <w:sz w:val="24"/>
                <w:szCs w:val="24"/>
              </w:rPr>
            </w:pPr>
          </w:p>
        </w:tc>
      </w:tr>
      <w:tr w:rsidR="00043A98" w:rsidRPr="00E86142" w:rsidTr="00043A98">
        <w:trPr>
          <w:trHeight w:val="164"/>
        </w:trPr>
        <w:tc>
          <w:tcPr>
            <w:tcW w:w="422" w:type="pct"/>
            <w:tcBorders>
              <w:top w:val="single" w:sz="4" w:space="0" w:color="auto"/>
              <w:left w:val="single" w:sz="4" w:space="0" w:color="auto"/>
              <w:bottom w:val="single" w:sz="4" w:space="0" w:color="auto"/>
              <w:right w:val="single" w:sz="4" w:space="0" w:color="auto"/>
            </w:tcBorders>
            <w:hideMark/>
          </w:tcPr>
          <w:p w:rsidR="00043A98" w:rsidRPr="00E86142" w:rsidRDefault="00043A9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150</w:t>
            </w:r>
          </w:p>
        </w:tc>
        <w:tc>
          <w:tcPr>
            <w:tcW w:w="3857" w:type="pct"/>
            <w:tcBorders>
              <w:top w:val="single" w:sz="4" w:space="0" w:color="auto"/>
              <w:left w:val="single" w:sz="4" w:space="0" w:color="auto"/>
              <w:bottom w:val="single" w:sz="4" w:space="0" w:color="auto"/>
              <w:right w:val="single" w:sz="4" w:space="0" w:color="auto"/>
            </w:tcBorders>
          </w:tcPr>
          <w:p w:rsidR="00043A98" w:rsidRPr="00E86142" w:rsidRDefault="00043A98" w:rsidP="00D2552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Р/р Соединение типов речи в тексте.</w:t>
            </w:r>
          </w:p>
        </w:tc>
        <w:tc>
          <w:tcPr>
            <w:tcW w:w="274" w:type="pct"/>
            <w:tcBorders>
              <w:top w:val="single" w:sz="4" w:space="0" w:color="auto"/>
              <w:left w:val="single" w:sz="4" w:space="0" w:color="auto"/>
              <w:bottom w:val="single" w:sz="4" w:space="0" w:color="auto"/>
              <w:right w:val="single" w:sz="4" w:space="0" w:color="auto"/>
            </w:tcBorders>
            <w:hideMark/>
          </w:tcPr>
          <w:p w:rsidR="00043A98" w:rsidRPr="00E86142" w:rsidRDefault="00043A9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043A98" w:rsidRPr="00E86142" w:rsidRDefault="00043A98" w:rsidP="00E86142">
            <w:pPr>
              <w:spacing w:line="0" w:lineRule="atLeast"/>
              <w:contextualSpacing/>
              <w:jc w:val="center"/>
              <w:rPr>
                <w:rFonts w:ascii="Times New Roman" w:hAnsi="Times New Roman"/>
                <w:spacing w:val="-4"/>
                <w:sz w:val="24"/>
                <w:szCs w:val="24"/>
              </w:rPr>
            </w:pPr>
          </w:p>
        </w:tc>
      </w:tr>
      <w:tr w:rsidR="00043A98" w:rsidRPr="00E86142" w:rsidTr="000C6914">
        <w:trPr>
          <w:trHeight w:val="164"/>
        </w:trPr>
        <w:tc>
          <w:tcPr>
            <w:tcW w:w="5000" w:type="pct"/>
            <w:gridSpan w:val="4"/>
            <w:tcBorders>
              <w:top w:val="single" w:sz="4" w:space="0" w:color="auto"/>
              <w:left w:val="single" w:sz="4" w:space="0" w:color="auto"/>
              <w:bottom w:val="single" w:sz="4" w:space="0" w:color="auto"/>
              <w:right w:val="single" w:sz="4" w:space="0" w:color="auto"/>
            </w:tcBorders>
          </w:tcPr>
          <w:p w:rsidR="00043A98" w:rsidRPr="000C6914" w:rsidRDefault="00043A98" w:rsidP="000C6914">
            <w:pPr>
              <w:spacing w:line="0" w:lineRule="atLeast"/>
              <w:contextualSpacing/>
              <w:jc w:val="center"/>
              <w:rPr>
                <w:rFonts w:ascii="Times New Roman" w:hAnsi="Times New Roman"/>
                <w:b/>
                <w:spacing w:val="-4"/>
                <w:sz w:val="24"/>
                <w:szCs w:val="24"/>
              </w:rPr>
            </w:pPr>
            <w:r w:rsidRPr="000C6914">
              <w:rPr>
                <w:rFonts w:ascii="Times New Roman" w:hAnsi="Times New Roman"/>
                <w:b/>
                <w:spacing w:val="-4"/>
                <w:sz w:val="24"/>
                <w:szCs w:val="24"/>
              </w:rPr>
              <w:t>Имя прилагательное</w:t>
            </w:r>
          </w:p>
        </w:tc>
      </w:tr>
      <w:tr w:rsidR="00043A98" w:rsidRPr="00E86142" w:rsidTr="005C06E8">
        <w:tc>
          <w:tcPr>
            <w:tcW w:w="422" w:type="pct"/>
            <w:tcBorders>
              <w:top w:val="single" w:sz="4" w:space="0" w:color="auto"/>
              <w:left w:val="single" w:sz="4" w:space="0" w:color="auto"/>
              <w:bottom w:val="single" w:sz="4" w:space="0" w:color="auto"/>
              <w:right w:val="single" w:sz="4" w:space="0" w:color="auto"/>
            </w:tcBorders>
            <w:hideMark/>
          </w:tcPr>
          <w:p w:rsidR="00043A98" w:rsidRPr="00E86142" w:rsidRDefault="00043A98" w:rsidP="00173AED">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151, 152</w:t>
            </w:r>
          </w:p>
        </w:tc>
        <w:tc>
          <w:tcPr>
            <w:tcW w:w="3857" w:type="pct"/>
            <w:tcBorders>
              <w:top w:val="single" w:sz="4" w:space="0" w:color="auto"/>
              <w:left w:val="single" w:sz="4" w:space="0" w:color="auto"/>
              <w:bottom w:val="single" w:sz="4" w:space="0" w:color="auto"/>
              <w:right w:val="single" w:sz="4" w:space="0" w:color="auto"/>
            </w:tcBorders>
          </w:tcPr>
          <w:p w:rsidR="00043A98" w:rsidRPr="00E86142" w:rsidRDefault="00043A98"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Что обозначает имя прилагательное. Прилагательные качественные, относительные и притяжательные.</w:t>
            </w:r>
          </w:p>
        </w:tc>
        <w:tc>
          <w:tcPr>
            <w:tcW w:w="274" w:type="pct"/>
            <w:tcBorders>
              <w:top w:val="single" w:sz="4" w:space="0" w:color="auto"/>
              <w:left w:val="single" w:sz="4" w:space="0" w:color="auto"/>
              <w:bottom w:val="single" w:sz="4" w:space="0" w:color="auto"/>
              <w:right w:val="single" w:sz="4" w:space="0" w:color="auto"/>
            </w:tcBorders>
          </w:tcPr>
          <w:p w:rsidR="00043A98" w:rsidRPr="00E86142" w:rsidRDefault="00043A98" w:rsidP="00173AED">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2</w:t>
            </w:r>
          </w:p>
        </w:tc>
        <w:tc>
          <w:tcPr>
            <w:tcW w:w="447" w:type="pct"/>
            <w:tcBorders>
              <w:top w:val="single" w:sz="4" w:space="0" w:color="auto"/>
              <w:left w:val="single" w:sz="4" w:space="0" w:color="auto"/>
              <w:bottom w:val="single" w:sz="4" w:space="0" w:color="auto"/>
              <w:right w:val="single" w:sz="4" w:space="0" w:color="auto"/>
            </w:tcBorders>
          </w:tcPr>
          <w:p w:rsidR="00043A98" w:rsidRPr="00E86142" w:rsidRDefault="00043A98" w:rsidP="00E86142">
            <w:pPr>
              <w:spacing w:line="0" w:lineRule="atLeast"/>
              <w:contextualSpacing/>
              <w:jc w:val="center"/>
              <w:rPr>
                <w:rFonts w:ascii="Times New Roman" w:hAnsi="Times New Roman"/>
                <w:spacing w:val="-4"/>
                <w:sz w:val="24"/>
                <w:szCs w:val="24"/>
              </w:rPr>
            </w:pPr>
          </w:p>
        </w:tc>
      </w:tr>
      <w:tr w:rsidR="00043A98" w:rsidRPr="00E86142" w:rsidTr="005C06E8">
        <w:tc>
          <w:tcPr>
            <w:tcW w:w="422" w:type="pct"/>
            <w:tcBorders>
              <w:top w:val="single" w:sz="4" w:space="0" w:color="auto"/>
              <w:left w:val="single" w:sz="4" w:space="0" w:color="auto"/>
              <w:bottom w:val="single" w:sz="4" w:space="0" w:color="auto"/>
              <w:right w:val="single" w:sz="4" w:space="0" w:color="auto"/>
            </w:tcBorders>
            <w:hideMark/>
          </w:tcPr>
          <w:p w:rsidR="00043A98" w:rsidRPr="00E86142" w:rsidRDefault="00043A98" w:rsidP="00173AED">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153</w:t>
            </w:r>
          </w:p>
        </w:tc>
        <w:tc>
          <w:tcPr>
            <w:tcW w:w="3857" w:type="pct"/>
            <w:tcBorders>
              <w:top w:val="single" w:sz="4" w:space="0" w:color="auto"/>
              <w:left w:val="single" w:sz="4" w:space="0" w:color="auto"/>
              <w:bottom w:val="single" w:sz="4" w:space="0" w:color="auto"/>
              <w:right w:val="single" w:sz="4" w:space="0" w:color="auto"/>
            </w:tcBorders>
            <w:hideMark/>
          </w:tcPr>
          <w:p w:rsidR="00043A98" w:rsidRPr="00E86142" w:rsidRDefault="00043A98"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Правописание окончаний имен прилагательных.</w:t>
            </w:r>
          </w:p>
        </w:tc>
        <w:tc>
          <w:tcPr>
            <w:tcW w:w="274" w:type="pct"/>
            <w:tcBorders>
              <w:top w:val="single" w:sz="4" w:space="0" w:color="auto"/>
              <w:left w:val="single" w:sz="4" w:space="0" w:color="auto"/>
              <w:bottom w:val="single" w:sz="4" w:space="0" w:color="auto"/>
              <w:right w:val="single" w:sz="4" w:space="0" w:color="auto"/>
            </w:tcBorders>
          </w:tcPr>
          <w:p w:rsidR="00043A98" w:rsidRPr="00E86142" w:rsidRDefault="00043A98" w:rsidP="00173AED">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043A98" w:rsidRPr="00E86142" w:rsidRDefault="00043A98" w:rsidP="00E86142">
            <w:pPr>
              <w:spacing w:line="0" w:lineRule="atLeast"/>
              <w:contextualSpacing/>
              <w:jc w:val="center"/>
              <w:rPr>
                <w:rFonts w:ascii="Times New Roman" w:hAnsi="Times New Roman"/>
                <w:spacing w:val="-4"/>
                <w:sz w:val="24"/>
                <w:szCs w:val="24"/>
              </w:rPr>
            </w:pPr>
          </w:p>
        </w:tc>
      </w:tr>
      <w:tr w:rsidR="00043A98" w:rsidRPr="00E86142" w:rsidTr="005C06E8">
        <w:tc>
          <w:tcPr>
            <w:tcW w:w="422" w:type="pct"/>
            <w:tcBorders>
              <w:top w:val="single" w:sz="4" w:space="0" w:color="auto"/>
              <w:left w:val="single" w:sz="4" w:space="0" w:color="auto"/>
              <w:bottom w:val="single" w:sz="4" w:space="0" w:color="auto"/>
              <w:right w:val="single" w:sz="4" w:space="0" w:color="auto"/>
            </w:tcBorders>
            <w:hideMark/>
          </w:tcPr>
          <w:p w:rsidR="00043A98" w:rsidRPr="00E86142" w:rsidRDefault="00043A9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154</w:t>
            </w:r>
          </w:p>
        </w:tc>
        <w:tc>
          <w:tcPr>
            <w:tcW w:w="3857" w:type="pct"/>
            <w:tcBorders>
              <w:top w:val="single" w:sz="4" w:space="0" w:color="auto"/>
              <w:left w:val="single" w:sz="4" w:space="0" w:color="auto"/>
              <w:bottom w:val="single" w:sz="4" w:space="0" w:color="auto"/>
              <w:right w:val="single" w:sz="4" w:space="0" w:color="auto"/>
            </w:tcBorders>
            <w:hideMark/>
          </w:tcPr>
          <w:p w:rsidR="00043A98" w:rsidRPr="00E86142" w:rsidRDefault="00043A98"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Образование имен прилагательных.</w:t>
            </w:r>
          </w:p>
        </w:tc>
        <w:tc>
          <w:tcPr>
            <w:tcW w:w="274" w:type="pct"/>
            <w:tcBorders>
              <w:top w:val="single" w:sz="4" w:space="0" w:color="auto"/>
              <w:left w:val="single" w:sz="4" w:space="0" w:color="auto"/>
              <w:bottom w:val="single" w:sz="4" w:space="0" w:color="auto"/>
              <w:right w:val="single" w:sz="4" w:space="0" w:color="auto"/>
            </w:tcBorders>
          </w:tcPr>
          <w:p w:rsidR="00043A98" w:rsidRPr="00E86142" w:rsidRDefault="00043A98" w:rsidP="00173AED">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043A98" w:rsidRPr="00E86142" w:rsidRDefault="00043A98" w:rsidP="00E86142">
            <w:pPr>
              <w:spacing w:line="0" w:lineRule="atLeast"/>
              <w:contextualSpacing/>
              <w:jc w:val="center"/>
              <w:rPr>
                <w:rFonts w:ascii="Times New Roman" w:hAnsi="Times New Roman"/>
                <w:spacing w:val="-4"/>
                <w:sz w:val="24"/>
                <w:szCs w:val="24"/>
                <w:lang w:val="en-US"/>
              </w:rPr>
            </w:pPr>
          </w:p>
        </w:tc>
      </w:tr>
      <w:tr w:rsidR="00043A98" w:rsidRPr="00E86142" w:rsidTr="005C06E8">
        <w:tc>
          <w:tcPr>
            <w:tcW w:w="422" w:type="pct"/>
            <w:tcBorders>
              <w:top w:val="single" w:sz="4" w:space="0" w:color="auto"/>
              <w:left w:val="single" w:sz="4" w:space="0" w:color="auto"/>
              <w:bottom w:val="single" w:sz="4" w:space="0" w:color="auto"/>
              <w:right w:val="single" w:sz="4" w:space="0" w:color="auto"/>
            </w:tcBorders>
            <w:hideMark/>
          </w:tcPr>
          <w:p w:rsidR="00043A98" w:rsidRPr="00E86142" w:rsidRDefault="00043A98" w:rsidP="00173AED">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155</w:t>
            </w:r>
          </w:p>
        </w:tc>
        <w:tc>
          <w:tcPr>
            <w:tcW w:w="3857" w:type="pct"/>
            <w:tcBorders>
              <w:top w:val="single" w:sz="4" w:space="0" w:color="auto"/>
              <w:left w:val="single" w:sz="4" w:space="0" w:color="auto"/>
              <w:bottom w:val="single" w:sz="4" w:space="0" w:color="auto"/>
              <w:right w:val="single" w:sz="4" w:space="0" w:color="auto"/>
            </w:tcBorders>
          </w:tcPr>
          <w:p w:rsidR="00043A98" w:rsidRPr="00E86142" w:rsidRDefault="00043A98"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Прилагательные полные и краткие.</w:t>
            </w:r>
          </w:p>
        </w:tc>
        <w:tc>
          <w:tcPr>
            <w:tcW w:w="274" w:type="pct"/>
            <w:tcBorders>
              <w:top w:val="single" w:sz="4" w:space="0" w:color="auto"/>
              <w:left w:val="single" w:sz="4" w:space="0" w:color="auto"/>
              <w:bottom w:val="single" w:sz="4" w:space="0" w:color="auto"/>
              <w:right w:val="single" w:sz="4" w:space="0" w:color="auto"/>
            </w:tcBorders>
          </w:tcPr>
          <w:p w:rsidR="00043A98" w:rsidRPr="00E86142" w:rsidRDefault="00043A98" w:rsidP="00173AED">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043A98" w:rsidRPr="00E86142" w:rsidRDefault="00043A98" w:rsidP="00E86142">
            <w:pPr>
              <w:spacing w:line="0" w:lineRule="atLeast"/>
              <w:contextualSpacing/>
              <w:jc w:val="center"/>
              <w:rPr>
                <w:rFonts w:ascii="Times New Roman" w:hAnsi="Times New Roman"/>
                <w:spacing w:val="-4"/>
                <w:sz w:val="24"/>
                <w:szCs w:val="24"/>
                <w:lang w:val="en-US"/>
              </w:rPr>
            </w:pPr>
          </w:p>
        </w:tc>
      </w:tr>
      <w:tr w:rsidR="00043A98" w:rsidRPr="00E86142" w:rsidTr="005C06E8">
        <w:tc>
          <w:tcPr>
            <w:tcW w:w="422" w:type="pct"/>
            <w:tcBorders>
              <w:top w:val="single" w:sz="4" w:space="0" w:color="auto"/>
              <w:left w:val="single" w:sz="4" w:space="0" w:color="auto"/>
              <w:bottom w:val="single" w:sz="4" w:space="0" w:color="auto"/>
              <w:right w:val="single" w:sz="4" w:space="0" w:color="auto"/>
            </w:tcBorders>
          </w:tcPr>
          <w:p w:rsidR="00043A98" w:rsidRPr="00E86142" w:rsidRDefault="00043A98" w:rsidP="00173AED">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 xml:space="preserve">156 </w:t>
            </w:r>
          </w:p>
        </w:tc>
        <w:tc>
          <w:tcPr>
            <w:tcW w:w="3857" w:type="pct"/>
            <w:tcBorders>
              <w:top w:val="single" w:sz="4" w:space="0" w:color="auto"/>
              <w:left w:val="single" w:sz="4" w:space="0" w:color="auto"/>
              <w:bottom w:val="single" w:sz="4" w:space="0" w:color="auto"/>
              <w:right w:val="single" w:sz="4" w:space="0" w:color="auto"/>
            </w:tcBorders>
            <w:hideMark/>
          </w:tcPr>
          <w:p w:rsidR="00043A98" w:rsidRPr="00E86142" w:rsidRDefault="00043A98"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Сравнительная и превосходная степень качественных имен прилаг</w:t>
            </w:r>
            <w:r w:rsidRPr="00E86142">
              <w:rPr>
                <w:rFonts w:ascii="Times New Roman" w:hAnsi="Times New Roman"/>
                <w:spacing w:val="-4"/>
                <w:sz w:val="24"/>
                <w:szCs w:val="24"/>
              </w:rPr>
              <w:t>а</w:t>
            </w:r>
            <w:r w:rsidRPr="00E86142">
              <w:rPr>
                <w:rFonts w:ascii="Times New Roman" w:hAnsi="Times New Roman"/>
                <w:spacing w:val="-4"/>
                <w:sz w:val="24"/>
                <w:szCs w:val="24"/>
              </w:rPr>
              <w:t>тельных.</w:t>
            </w:r>
          </w:p>
        </w:tc>
        <w:tc>
          <w:tcPr>
            <w:tcW w:w="274" w:type="pct"/>
            <w:tcBorders>
              <w:top w:val="single" w:sz="4" w:space="0" w:color="auto"/>
              <w:left w:val="single" w:sz="4" w:space="0" w:color="auto"/>
              <w:bottom w:val="single" w:sz="4" w:space="0" w:color="auto"/>
              <w:right w:val="single" w:sz="4" w:space="0" w:color="auto"/>
            </w:tcBorders>
          </w:tcPr>
          <w:p w:rsidR="00043A98" w:rsidRPr="00E86142" w:rsidRDefault="00043A98" w:rsidP="00173AED">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043A98" w:rsidRPr="00E86142" w:rsidRDefault="00043A98" w:rsidP="00E86142">
            <w:pPr>
              <w:spacing w:line="0" w:lineRule="atLeast"/>
              <w:contextualSpacing/>
              <w:jc w:val="center"/>
              <w:rPr>
                <w:rFonts w:ascii="Times New Roman" w:hAnsi="Times New Roman"/>
                <w:spacing w:val="-4"/>
                <w:sz w:val="24"/>
                <w:szCs w:val="24"/>
              </w:rPr>
            </w:pPr>
          </w:p>
        </w:tc>
      </w:tr>
      <w:tr w:rsidR="00043A98" w:rsidRPr="00E86142" w:rsidTr="005C06E8">
        <w:tc>
          <w:tcPr>
            <w:tcW w:w="422" w:type="pct"/>
            <w:tcBorders>
              <w:top w:val="single" w:sz="4" w:space="0" w:color="auto"/>
              <w:left w:val="single" w:sz="4" w:space="0" w:color="auto"/>
              <w:bottom w:val="single" w:sz="4" w:space="0" w:color="auto"/>
              <w:right w:val="single" w:sz="4" w:space="0" w:color="auto"/>
            </w:tcBorders>
            <w:hideMark/>
          </w:tcPr>
          <w:p w:rsidR="00043A98" w:rsidRPr="00E86142" w:rsidRDefault="00043A98" w:rsidP="00173AED">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157</w:t>
            </w:r>
          </w:p>
        </w:tc>
        <w:tc>
          <w:tcPr>
            <w:tcW w:w="3857" w:type="pct"/>
            <w:tcBorders>
              <w:top w:val="single" w:sz="4" w:space="0" w:color="auto"/>
              <w:left w:val="single" w:sz="4" w:space="0" w:color="auto"/>
              <w:bottom w:val="single" w:sz="4" w:space="0" w:color="auto"/>
              <w:right w:val="single" w:sz="4" w:space="0" w:color="auto"/>
            </w:tcBorders>
            <w:hideMark/>
          </w:tcPr>
          <w:p w:rsidR="00043A98" w:rsidRPr="00E86142" w:rsidRDefault="00043A98"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Как образуется сравнительная степень прилагательного.</w:t>
            </w:r>
          </w:p>
        </w:tc>
        <w:tc>
          <w:tcPr>
            <w:tcW w:w="274" w:type="pct"/>
            <w:tcBorders>
              <w:top w:val="single" w:sz="4" w:space="0" w:color="auto"/>
              <w:left w:val="single" w:sz="4" w:space="0" w:color="auto"/>
              <w:bottom w:val="single" w:sz="4" w:space="0" w:color="auto"/>
              <w:right w:val="single" w:sz="4" w:space="0" w:color="auto"/>
            </w:tcBorders>
          </w:tcPr>
          <w:p w:rsidR="00043A98" w:rsidRPr="00E86142" w:rsidRDefault="00043A98" w:rsidP="00173AED">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043A98" w:rsidRPr="00E86142" w:rsidRDefault="00043A98" w:rsidP="00E86142">
            <w:pPr>
              <w:spacing w:line="0" w:lineRule="atLeast"/>
              <w:contextualSpacing/>
              <w:jc w:val="center"/>
              <w:rPr>
                <w:rFonts w:ascii="Times New Roman" w:hAnsi="Times New Roman"/>
                <w:spacing w:val="-4"/>
                <w:sz w:val="24"/>
                <w:szCs w:val="24"/>
              </w:rPr>
            </w:pPr>
          </w:p>
        </w:tc>
      </w:tr>
      <w:tr w:rsidR="00043A98" w:rsidRPr="00E86142" w:rsidTr="005C06E8">
        <w:tc>
          <w:tcPr>
            <w:tcW w:w="422" w:type="pct"/>
            <w:tcBorders>
              <w:top w:val="single" w:sz="4" w:space="0" w:color="auto"/>
              <w:left w:val="single" w:sz="4" w:space="0" w:color="auto"/>
              <w:bottom w:val="single" w:sz="4" w:space="0" w:color="auto"/>
              <w:right w:val="single" w:sz="4" w:space="0" w:color="auto"/>
            </w:tcBorders>
            <w:hideMark/>
          </w:tcPr>
          <w:p w:rsidR="00043A98" w:rsidRPr="00E86142" w:rsidRDefault="00043A98" w:rsidP="00173AED">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158</w:t>
            </w:r>
          </w:p>
        </w:tc>
        <w:tc>
          <w:tcPr>
            <w:tcW w:w="3857" w:type="pct"/>
            <w:tcBorders>
              <w:top w:val="single" w:sz="4" w:space="0" w:color="auto"/>
              <w:left w:val="single" w:sz="4" w:space="0" w:color="auto"/>
              <w:bottom w:val="single" w:sz="4" w:space="0" w:color="auto"/>
              <w:right w:val="single" w:sz="4" w:space="0" w:color="auto"/>
            </w:tcBorders>
            <w:hideMark/>
          </w:tcPr>
          <w:p w:rsidR="00043A98" w:rsidRPr="00E86142" w:rsidRDefault="00043A98"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Как образуется превосходная степень прилагательного.</w:t>
            </w:r>
          </w:p>
        </w:tc>
        <w:tc>
          <w:tcPr>
            <w:tcW w:w="274" w:type="pct"/>
            <w:tcBorders>
              <w:top w:val="single" w:sz="4" w:space="0" w:color="auto"/>
              <w:left w:val="single" w:sz="4" w:space="0" w:color="auto"/>
              <w:bottom w:val="single" w:sz="4" w:space="0" w:color="auto"/>
              <w:right w:val="single" w:sz="4" w:space="0" w:color="auto"/>
            </w:tcBorders>
          </w:tcPr>
          <w:p w:rsidR="00043A98" w:rsidRPr="00E86142" w:rsidRDefault="00043A98" w:rsidP="00173AED">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043A98" w:rsidRPr="00E86142" w:rsidRDefault="00043A98" w:rsidP="00E86142">
            <w:pPr>
              <w:spacing w:line="0" w:lineRule="atLeast"/>
              <w:contextualSpacing/>
              <w:jc w:val="center"/>
              <w:rPr>
                <w:rFonts w:ascii="Times New Roman" w:hAnsi="Times New Roman"/>
                <w:spacing w:val="-4"/>
                <w:sz w:val="24"/>
                <w:szCs w:val="24"/>
              </w:rPr>
            </w:pPr>
          </w:p>
        </w:tc>
      </w:tr>
      <w:tr w:rsidR="00043A98" w:rsidRPr="00E86142" w:rsidTr="005C06E8">
        <w:trPr>
          <w:trHeight w:val="418"/>
        </w:trPr>
        <w:tc>
          <w:tcPr>
            <w:tcW w:w="422" w:type="pct"/>
            <w:tcBorders>
              <w:top w:val="single" w:sz="4" w:space="0" w:color="auto"/>
              <w:left w:val="single" w:sz="4" w:space="0" w:color="auto"/>
              <w:bottom w:val="single" w:sz="4" w:space="0" w:color="auto"/>
              <w:right w:val="single" w:sz="4" w:space="0" w:color="auto"/>
            </w:tcBorders>
            <w:hideMark/>
          </w:tcPr>
          <w:p w:rsidR="00043A98" w:rsidRPr="00E86142" w:rsidRDefault="00043A98" w:rsidP="00173AED">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159</w:t>
            </w:r>
          </w:p>
        </w:tc>
        <w:tc>
          <w:tcPr>
            <w:tcW w:w="3857" w:type="pct"/>
            <w:tcBorders>
              <w:top w:val="single" w:sz="4" w:space="0" w:color="auto"/>
              <w:left w:val="single" w:sz="4" w:space="0" w:color="auto"/>
              <w:bottom w:val="single" w:sz="4" w:space="0" w:color="auto"/>
              <w:right w:val="single" w:sz="4" w:space="0" w:color="auto"/>
            </w:tcBorders>
            <w:hideMark/>
          </w:tcPr>
          <w:p w:rsidR="00043A98" w:rsidRPr="00E86142" w:rsidRDefault="00043A98"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Систематизация и обобщение знаний по теме "Имя прилагательное".</w:t>
            </w:r>
          </w:p>
        </w:tc>
        <w:tc>
          <w:tcPr>
            <w:tcW w:w="274" w:type="pct"/>
            <w:tcBorders>
              <w:top w:val="single" w:sz="4" w:space="0" w:color="auto"/>
              <w:left w:val="single" w:sz="4" w:space="0" w:color="auto"/>
              <w:bottom w:val="single" w:sz="4" w:space="0" w:color="auto"/>
              <w:right w:val="single" w:sz="4" w:space="0" w:color="auto"/>
            </w:tcBorders>
          </w:tcPr>
          <w:p w:rsidR="00043A98" w:rsidRPr="00E86142" w:rsidRDefault="00043A98" w:rsidP="00173AED">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043A98" w:rsidRPr="00E86142" w:rsidRDefault="00043A98" w:rsidP="00E86142">
            <w:pPr>
              <w:spacing w:line="0" w:lineRule="atLeast"/>
              <w:contextualSpacing/>
              <w:jc w:val="center"/>
              <w:rPr>
                <w:rFonts w:ascii="Times New Roman" w:hAnsi="Times New Roman"/>
                <w:spacing w:val="-4"/>
                <w:sz w:val="24"/>
                <w:szCs w:val="24"/>
              </w:rPr>
            </w:pPr>
          </w:p>
        </w:tc>
      </w:tr>
      <w:tr w:rsidR="00043A98" w:rsidRPr="00E86142" w:rsidTr="005C06E8">
        <w:trPr>
          <w:trHeight w:val="219"/>
        </w:trPr>
        <w:tc>
          <w:tcPr>
            <w:tcW w:w="422" w:type="pct"/>
            <w:tcBorders>
              <w:top w:val="single" w:sz="4" w:space="0" w:color="auto"/>
              <w:left w:val="single" w:sz="4" w:space="0" w:color="auto"/>
              <w:bottom w:val="single" w:sz="4" w:space="0" w:color="auto"/>
              <w:right w:val="single" w:sz="4" w:space="0" w:color="auto"/>
            </w:tcBorders>
          </w:tcPr>
          <w:p w:rsidR="00043A98" w:rsidRPr="00E86142" w:rsidRDefault="00043A98" w:rsidP="00173AED">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160</w:t>
            </w:r>
          </w:p>
        </w:tc>
        <w:tc>
          <w:tcPr>
            <w:tcW w:w="3857" w:type="pct"/>
            <w:tcBorders>
              <w:top w:val="single" w:sz="4" w:space="0" w:color="auto"/>
              <w:left w:val="single" w:sz="4" w:space="0" w:color="auto"/>
              <w:bottom w:val="single" w:sz="4" w:space="0" w:color="auto"/>
              <w:right w:val="single" w:sz="4" w:space="0" w:color="auto"/>
            </w:tcBorders>
            <w:hideMark/>
          </w:tcPr>
          <w:p w:rsidR="00043A98" w:rsidRPr="00E86142" w:rsidRDefault="00043A98"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Контрольная работа № 7 по теме «Имя прилагательное»</w:t>
            </w:r>
          </w:p>
        </w:tc>
        <w:tc>
          <w:tcPr>
            <w:tcW w:w="274" w:type="pct"/>
            <w:tcBorders>
              <w:top w:val="single" w:sz="4" w:space="0" w:color="auto"/>
              <w:left w:val="single" w:sz="4" w:space="0" w:color="auto"/>
              <w:bottom w:val="single" w:sz="4" w:space="0" w:color="auto"/>
              <w:right w:val="single" w:sz="4" w:space="0" w:color="auto"/>
            </w:tcBorders>
            <w:hideMark/>
          </w:tcPr>
          <w:p w:rsidR="00043A98" w:rsidRPr="00E86142" w:rsidRDefault="00043A9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043A98" w:rsidRPr="00E86142" w:rsidRDefault="00043A98" w:rsidP="00E86142">
            <w:pPr>
              <w:spacing w:line="0" w:lineRule="atLeast"/>
              <w:contextualSpacing/>
              <w:jc w:val="center"/>
              <w:rPr>
                <w:rFonts w:ascii="Times New Roman" w:hAnsi="Times New Roman"/>
                <w:spacing w:val="-4"/>
                <w:sz w:val="24"/>
                <w:szCs w:val="24"/>
              </w:rPr>
            </w:pPr>
          </w:p>
        </w:tc>
      </w:tr>
      <w:tr w:rsidR="00043A98" w:rsidRPr="00E86142" w:rsidTr="005C06E8">
        <w:trPr>
          <w:trHeight w:val="83"/>
        </w:trPr>
        <w:tc>
          <w:tcPr>
            <w:tcW w:w="422" w:type="pct"/>
            <w:tcBorders>
              <w:top w:val="single" w:sz="4" w:space="0" w:color="auto"/>
              <w:left w:val="single" w:sz="4" w:space="0" w:color="auto"/>
              <w:bottom w:val="single" w:sz="4" w:space="0" w:color="auto"/>
              <w:right w:val="single" w:sz="4" w:space="0" w:color="auto"/>
            </w:tcBorders>
          </w:tcPr>
          <w:p w:rsidR="00043A98" w:rsidRPr="00E86142" w:rsidRDefault="00043A98" w:rsidP="00173AED">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161</w:t>
            </w:r>
          </w:p>
        </w:tc>
        <w:tc>
          <w:tcPr>
            <w:tcW w:w="3857" w:type="pct"/>
            <w:tcBorders>
              <w:top w:val="single" w:sz="4" w:space="0" w:color="auto"/>
              <w:left w:val="single" w:sz="4" w:space="0" w:color="auto"/>
              <w:bottom w:val="single" w:sz="4" w:space="0" w:color="auto"/>
              <w:right w:val="single" w:sz="4" w:space="0" w:color="auto"/>
            </w:tcBorders>
            <w:hideMark/>
          </w:tcPr>
          <w:p w:rsidR="00043A98" w:rsidRPr="00E86142" w:rsidRDefault="00043A98"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Анализ контрольной работы</w:t>
            </w:r>
          </w:p>
        </w:tc>
        <w:tc>
          <w:tcPr>
            <w:tcW w:w="274" w:type="pct"/>
            <w:tcBorders>
              <w:top w:val="single" w:sz="4" w:space="0" w:color="auto"/>
              <w:left w:val="single" w:sz="4" w:space="0" w:color="auto"/>
              <w:bottom w:val="single" w:sz="4" w:space="0" w:color="auto"/>
              <w:right w:val="single" w:sz="4" w:space="0" w:color="auto"/>
            </w:tcBorders>
          </w:tcPr>
          <w:p w:rsidR="00043A98" w:rsidRPr="00E86142" w:rsidRDefault="00043A98" w:rsidP="00173AED">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043A98" w:rsidRPr="00E86142" w:rsidRDefault="00043A98" w:rsidP="00E86142">
            <w:pPr>
              <w:spacing w:line="0" w:lineRule="atLeast"/>
              <w:contextualSpacing/>
              <w:jc w:val="center"/>
              <w:rPr>
                <w:rFonts w:ascii="Times New Roman" w:hAnsi="Times New Roman"/>
                <w:spacing w:val="-4"/>
                <w:sz w:val="24"/>
                <w:szCs w:val="24"/>
                <w:lang w:val="en-US"/>
              </w:rPr>
            </w:pPr>
          </w:p>
        </w:tc>
      </w:tr>
      <w:tr w:rsidR="00043A98" w:rsidRPr="00E86142" w:rsidTr="005C06E8">
        <w:trPr>
          <w:trHeight w:val="499"/>
        </w:trPr>
        <w:tc>
          <w:tcPr>
            <w:tcW w:w="422" w:type="pct"/>
            <w:tcBorders>
              <w:top w:val="single" w:sz="4" w:space="0" w:color="auto"/>
              <w:left w:val="single" w:sz="4" w:space="0" w:color="auto"/>
              <w:bottom w:val="single" w:sz="4" w:space="0" w:color="auto"/>
              <w:right w:val="single" w:sz="4" w:space="0" w:color="auto"/>
            </w:tcBorders>
            <w:hideMark/>
          </w:tcPr>
          <w:p w:rsidR="00043A98" w:rsidRPr="00E86142" w:rsidRDefault="00043A98" w:rsidP="00E86142">
            <w:pPr>
              <w:spacing w:line="0" w:lineRule="atLeast"/>
              <w:contextualSpacing/>
              <w:jc w:val="center"/>
              <w:rPr>
                <w:rFonts w:ascii="Times New Roman" w:hAnsi="Times New Roman"/>
                <w:spacing w:val="-4"/>
                <w:sz w:val="24"/>
                <w:szCs w:val="24"/>
              </w:rPr>
            </w:pPr>
            <w:r w:rsidRPr="00E86142">
              <w:rPr>
                <w:rFonts w:ascii="Times New Roman" w:hAnsi="Times New Roman"/>
                <w:spacing w:val="-4"/>
                <w:sz w:val="24"/>
                <w:szCs w:val="24"/>
              </w:rPr>
              <w:t>162 - 166</w:t>
            </w:r>
          </w:p>
        </w:tc>
        <w:tc>
          <w:tcPr>
            <w:tcW w:w="3857" w:type="pct"/>
            <w:tcBorders>
              <w:top w:val="single" w:sz="4" w:space="0" w:color="auto"/>
              <w:left w:val="single" w:sz="4" w:space="0" w:color="auto"/>
              <w:bottom w:val="single" w:sz="4" w:space="0" w:color="auto"/>
              <w:right w:val="single" w:sz="4" w:space="0" w:color="auto"/>
            </w:tcBorders>
            <w:hideMark/>
          </w:tcPr>
          <w:p w:rsidR="00043A98" w:rsidRPr="00E86142" w:rsidRDefault="00043A98" w:rsidP="0002482E">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Обобщение изученного материала за курс 5 класса</w:t>
            </w:r>
          </w:p>
        </w:tc>
        <w:tc>
          <w:tcPr>
            <w:tcW w:w="274" w:type="pct"/>
            <w:tcBorders>
              <w:top w:val="single" w:sz="4" w:space="0" w:color="auto"/>
              <w:left w:val="single" w:sz="4" w:space="0" w:color="auto"/>
              <w:bottom w:val="single" w:sz="4" w:space="0" w:color="auto"/>
              <w:right w:val="single" w:sz="4" w:space="0" w:color="auto"/>
            </w:tcBorders>
          </w:tcPr>
          <w:p w:rsidR="00043A98" w:rsidRPr="00E86142" w:rsidRDefault="00043A98" w:rsidP="00173AED">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5</w:t>
            </w:r>
          </w:p>
        </w:tc>
        <w:tc>
          <w:tcPr>
            <w:tcW w:w="447" w:type="pct"/>
            <w:tcBorders>
              <w:top w:val="single" w:sz="4" w:space="0" w:color="auto"/>
              <w:left w:val="single" w:sz="4" w:space="0" w:color="auto"/>
              <w:bottom w:val="single" w:sz="4" w:space="0" w:color="auto"/>
              <w:right w:val="single" w:sz="4" w:space="0" w:color="auto"/>
            </w:tcBorders>
          </w:tcPr>
          <w:p w:rsidR="00043A98" w:rsidRPr="00E86142" w:rsidRDefault="00043A98" w:rsidP="00E86142">
            <w:pPr>
              <w:spacing w:line="0" w:lineRule="atLeast"/>
              <w:contextualSpacing/>
              <w:jc w:val="center"/>
              <w:rPr>
                <w:rFonts w:ascii="Times New Roman" w:hAnsi="Times New Roman"/>
                <w:spacing w:val="-4"/>
                <w:sz w:val="24"/>
                <w:szCs w:val="24"/>
              </w:rPr>
            </w:pPr>
          </w:p>
        </w:tc>
      </w:tr>
      <w:tr w:rsidR="00043A98" w:rsidRPr="00E86142" w:rsidTr="005C06E8">
        <w:tc>
          <w:tcPr>
            <w:tcW w:w="422" w:type="pct"/>
            <w:tcBorders>
              <w:top w:val="single" w:sz="4" w:space="0" w:color="auto"/>
              <w:left w:val="single" w:sz="4" w:space="0" w:color="auto"/>
              <w:bottom w:val="single" w:sz="4" w:space="0" w:color="auto"/>
              <w:right w:val="single" w:sz="4" w:space="0" w:color="auto"/>
            </w:tcBorders>
          </w:tcPr>
          <w:p w:rsidR="00043A98" w:rsidRPr="00E86142" w:rsidRDefault="00043A98" w:rsidP="00173AED">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167</w:t>
            </w:r>
          </w:p>
        </w:tc>
        <w:tc>
          <w:tcPr>
            <w:tcW w:w="3857" w:type="pct"/>
            <w:tcBorders>
              <w:top w:val="single" w:sz="4" w:space="0" w:color="auto"/>
              <w:left w:val="single" w:sz="4" w:space="0" w:color="auto"/>
              <w:bottom w:val="single" w:sz="4" w:space="0" w:color="auto"/>
              <w:right w:val="single" w:sz="4" w:space="0" w:color="auto"/>
            </w:tcBorders>
            <w:hideMark/>
          </w:tcPr>
          <w:p w:rsidR="00043A98" w:rsidRPr="00E86142" w:rsidRDefault="00043A98"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Итоговый контрольный диктант № 2  за 2-е полугодие.</w:t>
            </w:r>
          </w:p>
        </w:tc>
        <w:tc>
          <w:tcPr>
            <w:tcW w:w="274" w:type="pct"/>
            <w:tcBorders>
              <w:top w:val="single" w:sz="4" w:space="0" w:color="auto"/>
              <w:left w:val="single" w:sz="4" w:space="0" w:color="auto"/>
              <w:bottom w:val="single" w:sz="4" w:space="0" w:color="auto"/>
              <w:right w:val="single" w:sz="4" w:space="0" w:color="auto"/>
            </w:tcBorders>
          </w:tcPr>
          <w:p w:rsidR="00043A98" w:rsidRPr="00E86142" w:rsidRDefault="00043A98" w:rsidP="00173AED">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043A98" w:rsidRPr="00E86142" w:rsidRDefault="00043A98" w:rsidP="00E86142">
            <w:pPr>
              <w:spacing w:line="0" w:lineRule="atLeast"/>
              <w:contextualSpacing/>
              <w:jc w:val="center"/>
              <w:rPr>
                <w:rFonts w:ascii="Times New Roman" w:hAnsi="Times New Roman"/>
                <w:spacing w:val="-4"/>
                <w:sz w:val="24"/>
                <w:szCs w:val="24"/>
              </w:rPr>
            </w:pPr>
          </w:p>
        </w:tc>
      </w:tr>
      <w:tr w:rsidR="00043A98" w:rsidRPr="00E86142" w:rsidTr="008459A8">
        <w:trPr>
          <w:trHeight w:val="275"/>
        </w:trPr>
        <w:tc>
          <w:tcPr>
            <w:tcW w:w="422" w:type="pct"/>
            <w:tcBorders>
              <w:top w:val="single" w:sz="4" w:space="0" w:color="auto"/>
              <w:left w:val="single" w:sz="4" w:space="0" w:color="auto"/>
              <w:bottom w:val="single" w:sz="4" w:space="0" w:color="auto"/>
              <w:right w:val="single" w:sz="4" w:space="0" w:color="auto"/>
            </w:tcBorders>
          </w:tcPr>
          <w:p w:rsidR="00043A98" w:rsidRPr="00E86142" w:rsidRDefault="00043A98" w:rsidP="00173AED">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168</w:t>
            </w:r>
          </w:p>
        </w:tc>
        <w:tc>
          <w:tcPr>
            <w:tcW w:w="3857" w:type="pct"/>
            <w:tcBorders>
              <w:top w:val="single" w:sz="4" w:space="0" w:color="auto"/>
              <w:left w:val="single" w:sz="4" w:space="0" w:color="auto"/>
              <w:bottom w:val="single" w:sz="4" w:space="0" w:color="auto"/>
              <w:right w:val="single" w:sz="4" w:space="0" w:color="auto"/>
            </w:tcBorders>
          </w:tcPr>
          <w:p w:rsidR="00043A98" w:rsidRPr="00E86142" w:rsidRDefault="00043A98" w:rsidP="00173AED">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Анализ контрольного диктанта.</w:t>
            </w:r>
          </w:p>
        </w:tc>
        <w:tc>
          <w:tcPr>
            <w:tcW w:w="274" w:type="pct"/>
            <w:tcBorders>
              <w:top w:val="single" w:sz="4" w:space="0" w:color="auto"/>
              <w:left w:val="single" w:sz="4" w:space="0" w:color="auto"/>
              <w:bottom w:val="single" w:sz="4" w:space="0" w:color="auto"/>
              <w:right w:val="single" w:sz="4" w:space="0" w:color="auto"/>
            </w:tcBorders>
          </w:tcPr>
          <w:p w:rsidR="00043A98" w:rsidRPr="00E86142" w:rsidRDefault="00043A98" w:rsidP="00173AED">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1</w:t>
            </w:r>
          </w:p>
        </w:tc>
        <w:tc>
          <w:tcPr>
            <w:tcW w:w="447" w:type="pct"/>
            <w:tcBorders>
              <w:top w:val="single" w:sz="4" w:space="0" w:color="auto"/>
              <w:left w:val="single" w:sz="4" w:space="0" w:color="auto"/>
              <w:bottom w:val="single" w:sz="4" w:space="0" w:color="auto"/>
              <w:right w:val="single" w:sz="4" w:space="0" w:color="auto"/>
            </w:tcBorders>
          </w:tcPr>
          <w:p w:rsidR="00043A98" w:rsidRPr="00E86142" w:rsidRDefault="00043A98" w:rsidP="00E86142">
            <w:pPr>
              <w:spacing w:line="0" w:lineRule="atLeast"/>
              <w:contextualSpacing/>
              <w:jc w:val="center"/>
              <w:rPr>
                <w:rFonts w:ascii="Times New Roman" w:hAnsi="Times New Roman"/>
                <w:spacing w:val="-4"/>
                <w:sz w:val="24"/>
                <w:szCs w:val="24"/>
                <w:lang w:val="en-US"/>
              </w:rPr>
            </w:pPr>
          </w:p>
        </w:tc>
      </w:tr>
      <w:tr w:rsidR="00043A98" w:rsidRPr="00E86142" w:rsidTr="005C06E8">
        <w:trPr>
          <w:trHeight w:val="555"/>
        </w:trPr>
        <w:tc>
          <w:tcPr>
            <w:tcW w:w="422" w:type="pct"/>
            <w:tcBorders>
              <w:top w:val="single" w:sz="4" w:space="0" w:color="auto"/>
              <w:left w:val="single" w:sz="4" w:space="0" w:color="auto"/>
              <w:bottom w:val="single" w:sz="4" w:space="0" w:color="auto"/>
              <w:right w:val="single" w:sz="4" w:space="0" w:color="auto"/>
            </w:tcBorders>
          </w:tcPr>
          <w:p w:rsidR="00043A98" w:rsidRPr="00E86142" w:rsidRDefault="00043A98" w:rsidP="0002482E">
            <w:pPr>
              <w:spacing w:line="0" w:lineRule="atLeast"/>
              <w:contextualSpacing/>
              <w:rPr>
                <w:rFonts w:ascii="Times New Roman" w:hAnsi="Times New Roman"/>
                <w:spacing w:val="-4"/>
                <w:sz w:val="24"/>
                <w:szCs w:val="24"/>
              </w:rPr>
            </w:pPr>
            <w:r>
              <w:rPr>
                <w:rFonts w:ascii="Times New Roman" w:hAnsi="Times New Roman"/>
                <w:spacing w:val="-4"/>
                <w:sz w:val="24"/>
                <w:szCs w:val="24"/>
              </w:rPr>
              <w:t>169-</w:t>
            </w:r>
            <w:r w:rsidRPr="00E86142">
              <w:rPr>
                <w:rFonts w:ascii="Times New Roman" w:hAnsi="Times New Roman"/>
                <w:spacing w:val="-4"/>
                <w:sz w:val="24"/>
                <w:szCs w:val="24"/>
              </w:rPr>
              <w:t>170</w:t>
            </w:r>
          </w:p>
        </w:tc>
        <w:tc>
          <w:tcPr>
            <w:tcW w:w="3857" w:type="pct"/>
            <w:tcBorders>
              <w:top w:val="single" w:sz="4" w:space="0" w:color="auto"/>
              <w:left w:val="single" w:sz="4" w:space="0" w:color="auto"/>
              <w:bottom w:val="single" w:sz="4" w:space="0" w:color="auto"/>
              <w:right w:val="single" w:sz="4" w:space="0" w:color="auto"/>
            </w:tcBorders>
            <w:hideMark/>
          </w:tcPr>
          <w:p w:rsidR="00043A98" w:rsidRPr="00E86142" w:rsidRDefault="00043A98" w:rsidP="00E86142">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Систематизация и обобщение знаний</w:t>
            </w:r>
          </w:p>
        </w:tc>
        <w:tc>
          <w:tcPr>
            <w:tcW w:w="274" w:type="pct"/>
            <w:tcBorders>
              <w:top w:val="single" w:sz="4" w:space="0" w:color="auto"/>
              <w:left w:val="single" w:sz="4" w:space="0" w:color="auto"/>
              <w:bottom w:val="single" w:sz="4" w:space="0" w:color="auto"/>
              <w:right w:val="single" w:sz="4" w:space="0" w:color="auto"/>
            </w:tcBorders>
          </w:tcPr>
          <w:p w:rsidR="00043A98" w:rsidRPr="00E86142" w:rsidRDefault="00043A98" w:rsidP="00173AED">
            <w:pPr>
              <w:spacing w:line="0" w:lineRule="atLeast"/>
              <w:contextualSpacing/>
              <w:rPr>
                <w:rFonts w:ascii="Times New Roman" w:hAnsi="Times New Roman"/>
                <w:spacing w:val="-4"/>
                <w:sz w:val="24"/>
                <w:szCs w:val="24"/>
              </w:rPr>
            </w:pPr>
            <w:r w:rsidRPr="00E86142">
              <w:rPr>
                <w:rFonts w:ascii="Times New Roman" w:hAnsi="Times New Roman"/>
                <w:spacing w:val="-4"/>
                <w:sz w:val="24"/>
                <w:szCs w:val="24"/>
              </w:rPr>
              <w:t>2</w:t>
            </w:r>
          </w:p>
        </w:tc>
        <w:tc>
          <w:tcPr>
            <w:tcW w:w="447" w:type="pct"/>
            <w:tcBorders>
              <w:top w:val="single" w:sz="4" w:space="0" w:color="auto"/>
              <w:left w:val="single" w:sz="4" w:space="0" w:color="auto"/>
              <w:bottom w:val="single" w:sz="4" w:space="0" w:color="auto"/>
              <w:right w:val="single" w:sz="4" w:space="0" w:color="auto"/>
            </w:tcBorders>
          </w:tcPr>
          <w:p w:rsidR="00043A98" w:rsidRPr="00E86142" w:rsidRDefault="00043A98" w:rsidP="00E86142">
            <w:pPr>
              <w:spacing w:line="0" w:lineRule="atLeast"/>
              <w:contextualSpacing/>
              <w:jc w:val="center"/>
              <w:rPr>
                <w:rFonts w:ascii="Times New Roman" w:hAnsi="Times New Roman"/>
                <w:spacing w:val="-4"/>
                <w:sz w:val="24"/>
                <w:szCs w:val="24"/>
                <w:lang w:val="en-US"/>
              </w:rPr>
            </w:pPr>
          </w:p>
        </w:tc>
      </w:tr>
    </w:tbl>
    <w:p w:rsidR="000C44D3" w:rsidRPr="00F13A45" w:rsidRDefault="000C44D3" w:rsidP="00E86142">
      <w:pPr>
        <w:spacing w:line="0" w:lineRule="atLeast"/>
        <w:contextualSpacing/>
        <w:rPr>
          <w:rFonts w:ascii="Times New Roman" w:hAnsi="Times New Roman"/>
          <w:sz w:val="24"/>
          <w:szCs w:val="24"/>
        </w:rPr>
      </w:pPr>
    </w:p>
    <w:sectPr w:rsidR="000C44D3" w:rsidRPr="00F13A45" w:rsidSect="0002482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B92" w:rsidRDefault="00080B92" w:rsidP="00D25522">
      <w:pPr>
        <w:spacing w:after="0" w:line="240" w:lineRule="auto"/>
      </w:pPr>
      <w:r>
        <w:separator/>
      </w:r>
    </w:p>
  </w:endnote>
  <w:endnote w:type="continuationSeparator" w:id="0">
    <w:p w:rsidR="00080B92" w:rsidRDefault="00080B92" w:rsidP="00D25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15672"/>
    </w:sdtPr>
    <w:sdtEndPr/>
    <w:sdtContent>
      <w:p w:rsidR="00D25522" w:rsidRDefault="00E916F9">
        <w:pPr>
          <w:pStyle w:val="a7"/>
        </w:pPr>
        <w:r>
          <w:fldChar w:fldCharType="begin"/>
        </w:r>
        <w:r>
          <w:instrText xml:space="preserve"> PAGE   \* MERGEFORMAT </w:instrText>
        </w:r>
        <w:r>
          <w:fldChar w:fldCharType="separate"/>
        </w:r>
        <w:r>
          <w:rPr>
            <w:noProof/>
          </w:rPr>
          <w:t>1</w:t>
        </w:r>
        <w:r>
          <w:rPr>
            <w:noProof/>
          </w:rPr>
          <w:fldChar w:fldCharType="end"/>
        </w:r>
      </w:p>
    </w:sdtContent>
  </w:sdt>
  <w:p w:rsidR="00D25522" w:rsidRDefault="00D255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B92" w:rsidRDefault="00080B92" w:rsidP="00D25522">
      <w:pPr>
        <w:spacing w:after="0" w:line="240" w:lineRule="auto"/>
      </w:pPr>
      <w:r>
        <w:separator/>
      </w:r>
    </w:p>
  </w:footnote>
  <w:footnote w:type="continuationSeparator" w:id="0">
    <w:p w:rsidR="00080B92" w:rsidRDefault="00080B92" w:rsidP="00D255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14CCE"/>
    <w:multiLevelType w:val="hybridMultilevel"/>
    <w:tmpl w:val="84A896A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Times New Roman"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Times New Roman"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Times New Roman" w:hint="default"/>
      </w:rPr>
    </w:lvl>
    <w:lvl w:ilvl="8" w:tplc="04190005">
      <w:start w:val="1"/>
      <w:numFmt w:val="bullet"/>
      <w:lvlText w:val=""/>
      <w:lvlJc w:val="left"/>
      <w:pPr>
        <w:ind w:left="6404" w:hanging="360"/>
      </w:pPr>
      <w:rPr>
        <w:rFonts w:ascii="Wingdings" w:hAnsi="Wingdings" w:hint="default"/>
      </w:rPr>
    </w:lvl>
  </w:abstractNum>
  <w:abstractNum w:abstractNumId="1">
    <w:nsid w:val="24B90868"/>
    <w:multiLevelType w:val="hybridMultilevel"/>
    <w:tmpl w:val="0F988DA2"/>
    <w:lvl w:ilvl="0" w:tplc="FAC05E22">
      <w:start w:val="1"/>
      <w:numFmt w:val="decimal"/>
      <w:lvlText w:val="%1)"/>
      <w:lvlJc w:val="left"/>
      <w:pPr>
        <w:ind w:left="720" w:hanging="360"/>
      </w:pPr>
      <w:rPr>
        <w:rFonts w:ascii="Times New Roman" w:eastAsia="Times New Roman" w:hAnsi="Times New Roman" w:cs="Times New Roman"/>
        <w:b/>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3862485D"/>
    <w:multiLevelType w:val="hybridMultilevel"/>
    <w:tmpl w:val="CD40CE7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nsid w:val="5ECB65CC"/>
    <w:multiLevelType w:val="hybridMultilevel"/>
    <w:tmpl w:val="639A77AC"/>
    <w:lvl w:ilvl="0" w:tplc="0419000D">
      <w:start w:val="1"/>
      <w:numFmt w:val="bullet"/>
      <w:lvlText w:val=""/>
      <w:lvlJc w:val="left"/>
      <w:pPr>
        <w:tabs>
          <w:tab w:val="num" w:pos="720"/>
        </w:tabs>
        <w:ind w:left="720" w:hanging="360"/>
      </w:pPr>
      <w:rPr>
        <w:rFonts w:ascii="Wingdings" w:hAnsi="Wingdings" w:hint="default"/>
      </w:rPr>
    </w:lvl>
    <w:lvl w:ilvl="1" w:tplc="9ED83B88">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0"/>
  </w:num>
  <w:num w:numId="5">
    <w:abstractNumId w:val="3"/>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F64F5E"/>
    <w:rsid w:val="0002482E"/>
    <w:rsid w:val="00043A98"/>
    <w:rsid w:val="00080B92"/>
    <w:rsid w:val="000B66BE"/>
    <w:rsid w:val="000C44D3"/>
    <w:rsid w:val="000C6914"/>
    <w:rsid w:val="00173AED"/>
    <w:rsid w:val="00390246"/>
    <w:rsid w:val="005C06E8"/>
    <w:rsid w:val="00716380"/>
    <w:rsid w:val="00780883"/>
    <w:rsid w:val="008459A8"/>
    <w:rsid w:val="00915011"/>
    <w:rsid w:val="009153DF"/>
    <w:rsid w:val="0092018C"/>
    <w:rsid w:val="00962BD3"/>
    <w:rsid w:val="00971B1E"/>
    <w:rsid w:val="009F6DDD"/>
    <w:rsid w:val="00A5332E"/>
    <w:rsid w:val="00BB0AD1"/>
    <w:rsid w:val="00D25522"/>
    <w:rsid w:val="00E86142"/>
    <w:rsid w:val="00E916F9"/>
    <w:rsid w:val="00F01071"/>
    <w:rsid w:val="00F13A45"/>
    <w:rsid w:val="00F23AEA"/>
    <w:rsid w:val="00F64F5E"/>
    <w:rsid w:val="00FA69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4D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C44D3"/>
    <w:pPr>
      <w:spacing w:before="100" w:beforeAutospacing="1" w:after="100" w:afterAutospacing="1" w:line="240" w:lineRule="auto"/>
    </w:pPr>
    <w:rPr>
      <w:rFonts w:ascii="Times New Roman" w:hAnsi="Times New Roman"/>
      <w:sz w:val="24"/>
      <w:szCs w:val="24"/>
    </w:rPr>
  </w:style>
  <w:style w:type="paragraph" w:styleId="a4">
    <w:name w:val="header"/>
    <w:basedOn w:val="a"/>
    <w:link w:val="a5"/>
    <w:semiHidden/>
    <w:unhideWhenUsed/>
    <w:rsid w:val="000C44D3"/>
    <w:pPr>
      <w:tabs>
        <w:tab w:val="center" w:pos="4677"/>
        <w:tab w:val="right" w:pos="9355"/>
      </w:tabs>
      <w:spacing w:after="0" w:line="240" w:lineRule="auto"/>
    </w:pPr>
    <w:rPr>
      <w:rFonts w:ascii="Times New Roman" w:hAnsi="Times New Roman"/>
      <w:sz w:val="24"/>
      <w:szCs w:val="24"/>
    </w:rPr>
  </w:style>
  <w:style w:type="character" w:customStyle="1" w:styleId="a5">
    <w:name w:val="Верхний колонтитул Знак"/>
    <w:basedOn w:val="a0"/>
    <w:link w:val="a4"/>
    <w:semiHidden/>
    <w:rsid w:val="000C44D3"/>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7"/>
    <w:uiPriority w:val="99"/>
    <w:rsid w:val="000C44D3"/>
    <w:rPr>
      <w:rFonts w:ascii="Calibri" w:eastAsia="Times New Roman" w:hAnsi="Calibri" w:cs="Times New Roman"/>
      <w:lang w:eastAsia="ru-RU"/>
    </w:rPr>
  </w:style>
  <w:style w:type="paragraph" w:styleId="a7">
    <w:name w:val="footer"/>
    <w:basedOn w:val="a"/>
    <w:link w:val="a6"/>
    <w:uiPriority w:val="99"/>
    <w:unhideWhenUsed/>
    <w:rsid w:val="000C44D3"/>
    <w:pPr>
      <w:tabs>
        <w:tab w:val="center" w:pos="4677"/>
        <w:tab w:val="right" w:pos="9355"/>
      </w:tabs>
    </w:pPr>
  </w:style>
  <w:style w:type="paragraph" w:styleId="a8">
    <w:name w:val="Body Text"/>
    <w:basedOn w:val="a"/>
    <w:link w:val="a9"/>
    <w:semiHidden/>
    <w:unhideWhenUsed/>
    <w:rsid w:val="000C44D3"/>
    <w:pPr>
      <w:spacing w:after="0" w:line="240" w:lineRule="auto"/>
    </w:pPr>
    <w:rPr>
      <w:rFonts w:ascii="Times New Roman" w:hAnsi="Times New Roman"/>
      <w:color w:val="0000FF"/>
      <w:sz w:val="40"/>
      <w:szCs w:val="24"/>
    </w:rPr>
  </w:style>
  <w:style w:type="character" w:customStyle="1" w:styleId="a9">
    <w:name w:val="Основной текст Знак"/>
    <w:basedOn w:val="a0"/>
    <w:link w:val="a8"/>
    <w:semiHidden/>
    <w:rsid w:val="000C44D3"/>
    <w:rPr>
      <w:rFonts w:ascii="Times New Roman" w:eastAsia="Times New Roman" w:hAnsi="Times New Roman" w:cs="Times New Roman"/>
      <w:color w:val="0000FF"/>
      <w:sz w:val="40"/>
      <w:szCs w:val="24"/>
      <w:lang w:eastAsia="ru-RU"/>
    </w:rPr>
  </w:style>
  <w:style w:type="character" w:customStyle="1" w:styleId="aa">
    <w:name w:val="Основной текст с отступом Знак"/>
    <w:basedOn w:val="a0"/>
    <w:link w:val="ab"/>
    <w:semiHidden/>
    <w:rsid w:val="000C44D3"/>
    <w:rPr>
      <w:rFonts w:ascii="Times New Roman" w:eastAsia="Times New Roman" w:hAnsi="Times New Roman" w:cs="Times New Roman"/>
      <w:sz w:val="24"/>
      <w:szCs w:val="24"/>
      <w:lang w:eastAsia="ru-RU"/>
    </w:rPr>
  </w:style>
  <w:style w:type="paragraph" w:styleId="ab">
    <w:name w:val="Body Text Indent"/>
    <w:basedOn w:val="a"/>
    <w:link w:val="aa"/>
    <w:semiHidden/>
    <w:unhideWhenUsed/>
    <w:rsid w:val="000C44D3"/>
    <w:pPr>
      <w:spacing w:after="120" w:line="240" w:lineRule="auto"/>
      <w:ind w:left="283"/>
    </w:pPr>
    <w:rPr>
      <w:rFonts w:ascii="Times New Roman" w:hAnsi="Times New Roman"/>
      <w:sz w:val="24"/>
      <w:szCs w:val="24"/>
    </w:rPr>
  </w:style>
  <w:style w:type="paragraph" w:styleId="ac">
    <w:name w:val="List Paragraph"/>
    <w:basedOn w:val="a"/>
    <w:uiPriority w:val="34"/>
    <w:qFormat/>
    <w:rsid w:val="000C44D3"/>
    <w:pPr>
      <w:spacing w:after="0"/>
      <w:ind w:left="720"/>
      <w:contextualSpacing/>
    </w:pPr>
    <w:rPr>
      <w:rFonts w:ascii="Times New Roman" w:eastAsia="Calibri" w:hAnsi="Times New Roman"/>
      <w:sz w:val="24"/>
      <w:lang w:eastAsia="en-US"/>
    </w:rPr>
  </w:style>
  <w:style w:type="paragraph" w:customStyle="1" w:styleId="1">
    <w:name w:val="Абзац списка1"/>
    <w:basedOn w:val="a"/>
    <w:rsid w:val="000C44D3"/>
    <w:pPr>
      <w:spacing w:after="0" w:line="240" w:lineRule="auto"/>
      <w:ind w:left="720"/>
    </w:pPr>
    <w:rPr>
      <w:rFonts w:ascii="Times New Roman" w:eastAsia="Calibri" w:hAnsi="Times New Roman"/>
      <w:sz w:val="20"/>
      <w:szCs w:val="20"/>
    </w:rPr>
  </w:style>
  <w:style w:type="paragraph" w:customStyle="1" w:styleId="dash041e005f0431005f044b005f0447005f043d005f044b005f0439">
    <w:name w:val="dash041e_005f0431_005f044b_005f0447_005f043d_005f044b_005f0439"/>
    <w:basedOn w:val="a"/>
    <w:rsid w:val="000C44D3"/>
    <w:pPr>
      <w:spacing w:after="0" w:line="240" w:lineRule="auto"/>
    </w:pPr>
    <w:rPr>
      <w:rFonts w:ascii="Times New Roman" w:hAnsi="Times New Roman"/>
      <w:sz w:val="24"/>
      <w:szCs w:val="24"/>
    </w:rPr>
  </w:style>
  <w:style w:type="paragraph" w:customStyle="1" w:styleId="dash041e0431044b0447043d044b0439">
    <w:name w:val="dash041e_0431_044b_0447_043d_044b_0439"/>
    <w:basedOn w:val="a"/>
    <w:rsid w:val="000C44D3"/>
    <w:pPr>
      <w:spacing w:after="0" w:line="240" w:lineRule="auto"/>
    </w:pPr>
    <w:rPr>
      <w:rFonts w:ascii="Times New Roman" w:hAnsi="Times New Roman"/>
      <w:sz w:val="24"/>
      <w:szCs w:val="24"/>
    </w:rPr>
  </w:style>
  <w:style w:type="character" w:customStyle="1" w:styleId="dash041e005f0431005f044b005f0447005f043d005f044b005f0439005f005fchar1char1">
    <w:name w:val="dash041e_005f0431_005f044b_005f0447_005f043d_005f044b_005f0439_005f_005fchar1__char1"/>
    <w:rsid w:val="000C44D3"/>
    <w:rPr>
      <w:rFonts w:ascii="Times New Roman" w:hAnsi="Times New Roman" w:cs="Times New Roman" w:hint="default"/>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rsid w:val="000C44D3"/>
    <w:rPr>
      <w:b/>
      <w:bCs/>
    </w:rPr>
  </w:style>
  <w:style w:type="character" w:customStyle="1" w:styleId="dash041e0431044b0447043d044b0439char1">
    <w:name w:val="dash041e_0431_044b_0447_043d_044b_0439__char1"/>
    <w:rsid w:val="000C44D3"/>
    <w:rPr>
      <w:rFonts w:ascii="Times New Roman" w:hAnsi="Times New Roman" w:cs="Times New Roman" w:hint="default"/>
      <w:strike w:val="0"/>
      <w:dstrike w:val="0"/>
      <w:sz w:val="24"/>
      <w:szCs w:val="24"/>
      <w:u w:val="none"/>
      <w:effect w:val="none"/>
    </w:rPr>
  </w:style>
  <w:style w:type="character" w:customStyle="1" w:styleId="apple-converted-space">
    <w:name w:val="apple-converted-space"/>
    <w:basedOn w:val="a0"/>
    <w:rsid w:val="000C44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4D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C44D3"/>
    <w:pPr>
      <w:spacing w:before="100" w:beforeAutospacing="1" w:after="100" w:afterAutospacing="1" w:line="240" w:lineRule="auto"/>
    </w:pPr>
    <w:rPr>
      <w:rFonts w:ascii="Times New Roman" w:hAnsi="Times New Roman"/>
      <w:sz w:val="24"/>
      <w:szCs w:val="24"/>
    </w:rPr>
  </w:style>
  <w:style w:type="paragraph" w:styleId="a4">
    <w:name w:val="header"/>
    <w:basedOn w:val="a"/>
    <w:link w:val="a5"/>
    <w:semiHidden/>
    <w:unhideWhenUsed/>
    <w:rsid w:val="000C44D3"/>
    <w:pPr>
      <w:tabs>
        <w:tab w:val="center" w:pos="4677"/>
        <w:tab w:val="right" w:pos="9355"/>
      </w:tabs>
      <w:spacing w:after="0" w:line="240" w:lineRule="auto"/>
    </w:pPr>
    <w:rPr>
      <w:rFonts w:ascii="Times New Roman" w:hAnsi="Times New Roman"/>
      <w:sz w:val="24"/>
      <w:szCs w:val="24"/>
    </w:rPr>
  </w:style>
  <w:style w:type="character" w:customStyle="1" w:styleId="a5">
    <w:name w:val="Верхний колонтитул Знак"/>
    <w:basedOn w:val="a0"/>
    <w:link w:val="a4"/>
    <w:semiHidden/>
    <w:rsid w:val="000C44D3"/>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7"/>
    <w:semiHidden/>
    <w:rsid w:val="000C44D3"/>
    <w:rPr>
      <w:rFonts w:ascii="Calibri" w:eastAsia="Times New Roman" w:hAnsi="Calibri" w:cs="Times New Roman"/>
      <w:lang w:eastAsia="ru-RU"/>
    </w:rPr>
  </w:style>
  <w:style w:type="paragraph" w:styleId="a7">
    <w:name w:val="footer"/>
    <w:basedOn w:val="a"/>
    <w:link w:val="a6"/>
    <w:semiHidden/>
    <w:unhideWhenUsed/>
    <w:rsid w:val="000C44D3"/>
    <w:pPr>
      <w:tabs>
        <w:tab w:val="center" w:pos="4677"/>
        <w:tab w:val="right" w:pos="9355"/>
      </w:tabs>
    </w:pPr>
  </w:style>
  <w:style w:type="paragraph" w:styleId="a8">
    <w:name w:val="Body Text"/>
    <w:basedOn w:val="a"/>
    <w:link w:val="a9"/>
    <w:semiHidden/>
    <w:unhideWhenUsed/>
    <w:rsid w:val="000C44D3"/>
    <w:pPr>
      <w:spacing w:after="0" w:line="240" w:lineRule="auto"/>
    </w:pPr>
    <w:rPr>
      <w:rFonts w:ascii="Times New Roman" w:hAnsi="Times New Roman"/>
      <w:color w:val="0000FF"/>
      <w:sz w:val="40"/>
      <w:szCs w:val="24"/>
    </w:rPr>
  </w:style>
  <w:style w:type="character" w:customStyle="1" w:styleId="a9">
    <w:name w:val="Основной текст Знак"/>
    <w:basedOn w:val="a0"/>
    <w:link w:val="a8"/>
    <w:semiHidden/>
    <w:rsid w:val="000C44D3"/>
    <w:rPr>
      <w:rFonts w:ascii="Times New Roman" w:eastAsia="Times New Roman" w:hAnsi="Times New Roman" w:cs="Times New Roman"/>
      <w:color w:val="0000FF"/>
      <w:sz w:val="40"/>
      <w:szCs w:val="24"/>
      <w:lang w:eastAsia="ru-RU"/>
    </w:rPr>
  </w:style>
  <w:style w:type="character" w:customStyle="1" w:styleId="aa">
    <w:name w:val="Основной текст с отступом Знак"/>
    <w:basedOn w:val="a0"/>
    <w:link w:val="ab"/>
    <w:semiHidden/>
    <w:rsid w:val="000C44D3"/>
    <w:rPr>
      <w:rFonts w:ascii="Times New Roman" w:eastAsia="Times New Roman" w:hAnsi="Times New Roman" w:cs="Times New Roman"/>
      <w:sz w:val="24"/>
      <w:szCs w:val="24"/>
      <w:lang w:eastAsia="ru-RU"/>
    </w:rPr>
  </w:style>
  <w:style w:type="paragraph" w:styleId="ab">
    <w:name w:val="Body Text Indent"/>
    <w:basedOn w:val="a"/>
    <w:link w:val="aa"/>
    <w:semiHidden/>
    <w:unhideWhenUsed/>
    <w:rsid w:val="000C44D3"/>
    <w:pPr>
      <w:spacing w:after="120" w:line="240" w:lineRule="auto"/>
      <w:ind w:left="283"/>
    </w:pPr>
    <w:rPr>
      <w:rFonts w:ascii="Times New Roman" w:hAnsi="Times New Roman"/>
      <w:sz w:val="24"/>
      <w:szCs w:val="24"/>
    </w:rPr>
  </w:style>
  <w:style w:type="paragraph" w:styleId="ac">
    <w:name w:val="List Paragraph"/>
    <w:basedOn w:val="a"/>
    <w:uiPriority w:val="34"/>
    <w:qFormat/>
    <w:rsid w:val="000C44D3"/>
    <w:pPr>
      <w:spacing w:after="0"/>
      <w:ind w:left="720"/>
      <w:contextualSpacing/>
    </w:pPr>
    <w:rPr>
      <w:rFonts w:ascii="Times New Roman" w:eastAsia="Calibri" w:hAnsi="Times New Roman"/>
      <w:sz w:val="24"/>
      <w:lang w:eastAsia="en-US"/>
    </w:rPr>
  </w:style>
  <w:style w:type="paragraph" w:customStyle="1" w:styleId="1">
    <w:name w:val="Абзац списка1"/>
    <w:basedOn w:val="a"/>
    <w:rsid w:val="000C44D3"/>
    <w:pPr>
      <w:spacing w:after="0" w:line="240" w:lineRule="auto"/>
      <w:ind w:left="720"/>
    </w:pPr>
    <w:rPr>
      <w:rFonts w:ascii="Times New Roman" w:eastAsia="Calibri" w:hAnsi="Times New Roman"/>
      <w:sz w:val="20"/>
      <w:szCs w:val="20"/>
    </w:rPr>
  </w:style>
  <w:style w:type="paragraph" w:customStyle="1" w:styleId="dash041e005f0431005f044b005f0447005f043d005f044b005f0439">
    <w:name w:val="dash041e_005f0431_005f044b_005f0447_005f043d_005f044b_005f0439"/>
    <w:basedOn w:val="a"/>
    <w:rsid w:val="000C44D3"/>
    <w:pPr>
      <w:spacing w:after="0" w:line="240" w:lineRule="auto"/>
    </w:pPr>
    <w:rPr>
      <w:rFonts w:ascii="Times New Roman" w:hAnsi="Times New Roman"/>
      <w:sz w:val="24"/>
      <w:szCs w:val="24"/>
    </w:rPr>
  </w:style>
  <w:style w:type="paragraph" w:customStyle="1" w:styleId="dash041e0431044b0447043d044b0439">
    <w:name w:val="dash041e_0431_044b_0447_043d_044b_0439"/>
    <w:basedOn w:val="a"/>
    <w:rsid w:val="000C44D3"/>
    <w:pPr>
      <w:spacing w:after="0" w:line="240" w:lineRule="auto"/>
    </w:pPr>
    <w:rPr>
      <w:rFonts w:ascii="Times New Roman" w:hAnsi="Times New Roman"/>
      <w:sz w:val="24"/>
      <w:szCs w:val="24"/>
    </w:rPr>
  </w:style>
  <w:style w:type="character" w:customStyle="1" w:styleId="dash041e005f0431005f044b005f0447005f043d005f044b005f0439005f005fchar1char1">
    <w:name w:val="dash041e_005f0431_005f044b_005f0447_005f043d_005f044b_005f0439_005f_005fchar1__char1"/>
    <w:rsid w:val="000C44D3"/>
    <w:rPr>
      <w:rFonts w:ascii="Times New Roman" w:hAnsi="Times New Roman" w:cs="Times New Roman" w:hint="default"/>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rsid w:val="000C44D3"/>
    <w:rPr>
      <w:b/>
      <w:bCs/>
    </w:rPr>
  </w:style>
  <w:style w:type="character" w:customStyle="1" w:styleId="dash041e0431044b0447043d044b0439char1">
    <w:name w:val="dash041e_0431_044b_0447_043d_044b_0439__char1"/>
    <w:rsid w:val="000C44D3"/>
    <w:rPr>
      <w:rFonts w:ascii="Times New Roman" w:hAnsi="Times New Roman" w:cs="Times New Roman" w:hint="default"/>
      <w:strike w:val="0"/>
      <w:dstrike w:val="0"/>
      <w:sz w:val="24"/>
      <w:szCs w:val="24"/>
      <w:u w:val="none"/>
      <w:effect w:val="none"/>
    </w:rPr>
  </w:style>
  <w:style w:type="character" w:customStyle="1" w:styleId="apple-converted-space">
    <w:name w:val="apple-converted-space"/>
    <w:basedOn w:val="a0"/>
    <w:rsid w:val="000C4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2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3931</Words>
  <Characters>22409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cp:lastPrinted>2016-09-11T17:46:00Z</cp:lastPrinted>
  <dcterms:created xsi:type="dcterms:W3CDTF">2016-10-13T15:07:00Z</dcterms:created>
  <dcterms:modified xsi:type="dcterms:W3CDTF">2016-10-13T15:07:00Z</dcterms:modified>
</cp:coreProperties>
</file>