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50" w:rsidRDefault="00C63A50" w:rsidP="0031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A50" w:rsidRDefault="00C63A50" w:rsidP="0031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A50" w:rsidRDefault="00C63A50" w:rsidP="0031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A50" w:rsidRDefault="00C63A50" w:rsidP="0031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Исаевская основная общеобразовательная школа  </w:t>
      </w:r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Тацинского района Ростовской области</w:t>
      </w: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«Утверждаю»</w:t>
      </w:r>
    </w:p>
    <w:p w:rsidR="00C63A50" w:rsidRPr="00C63A50" w:rsidRDefault="00C63A50" w:rsidP="00C63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МБОУ </w:t>
      </w:r>
      <w:proofErr w:type="spellStart"/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Исаевской</w:t>
      </w:r>
      <w:proofErr w:type="spellEnd"/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:rsidR="00C63A50" w:rsidRPr="00C63A50" w:rsidRDefault="00C63A50" w:rsidP="00C63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_________________</w:t>
      </w:r>
      <w:proofErr w:type="spellStart"/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И.А.Болотова</w:t>
      </w:r>
      <w:proofErr w:type="spellEnd"/>
    </w:p>
    <w:p w:rsidR="00C63A50" w:rsidRPr="00C63A50" w:rsidRDefault="00C63A50" w:rsidP="00C63A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 w:rsidR="0058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</w:t>
      </w:r>
      <w:proofErr w:type="gramStart"/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30.08.2019г  №</w:t>
      </w:r>
      <w:proofErr w:type="gramEnd"/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Музыке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C63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классе</w:t>
      </w:r>
      <w:proofErr w:type="gramEnd"/>
    </w:p>
    <w:p w:rsidR="00C63A50" w:rsidRPr="00C63A50" w:rsidRDefault="00C63A50" w:rsidP="00C63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6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 базовый</w:t>
      </w: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Попова</w:t>
      </w:r>
    </w:p>
    <w:p w:rsidR="00C63A50" w:rsidRPr="00C63A50" w:rsidRDefault="00C63A50" w:rsidP="00C63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A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C63A50" w:rsidRPr="00C63A50" w:rsidRDefault="00C63A50" w:rsidP="00C6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A50" w:rsidRPr="00C63A50" w:rsidRDefault="00C63A50" w:rsidP="00C6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A50" w:rsidRPr="00C63A50" w:rsidRDefault="00C63A50" w:rsidP="00C63A50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C63A50" w:rsidRPr="00C63A50" w:rsidRDefault="00C63A50" w:rsidP="00C63A50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3A50" w:rsidRPr="00C63A50" w:rsidRDefault="00C63A50" w:rsidP="00C63A50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3A50" w:rsidRPr="00C63A50" w:rsidRDefault="00C63A50" w:rsidP="00C63A50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3A50" w:rsidRPr="00C63A50" w:rsidRDefault="00C63A50" w:rsidP="00C63A50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3A50" w:rsidRPr="00C63A50" w:rsidRDefault="00C63A50" w:rsidP="00C63A50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3A50" w:rsidRPr="00C63A50" w:rsidRDefault="00C63A50" w:rsidP="00C63A50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3A50" w:rsidRPr="00DC5967" w:rsidRDefault="00C63A50" w:rsidP="00DC5967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63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  -</w:t>
      </w:r>
      <w:proofErr w:type="gramEnd"/>
      <w:r w:rsidRPr="00C63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2020 учебный год</w:t>
      </w:r>
    </w:p>
    <w:p w:rsidR="003122BE" w:rsidRPr="003122BE" w:rsidRDefault="003122BE" w:rsidP="0031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к рабочей программе дисциплины «Музыка»</w:t>
      </w:r>
    </w:p>
    <w:p w:rsidR="003122BE" w:rsidRPr="003122BE" w:rsidRDefault="003122BE" w:rsidP="0031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3122BE" w:rsidRPr="003122BE" w:rsidRDefault="003122BE" w:rsidP="0031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зования(2009г), Концепции духовно-нравственного развития и воспи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</w:t>
      </w:r>
      <w:r w:rsidR="00DC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России, «П</w:t>
      </w:r>
      <w:bookmarkStart w:id="0" w:name="_GoBack"/>
      <w:bookmarkEnd w:id="0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 музыке» (М.: «Просвещение», 2010), основной образовательной пр</w:t>
      </w:r>
      <w:r w:rsidR="001E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начальной </w:t>
      </w:r>
      <w:proofErr w:type="gramStart"/>
      <w:r w:rsidR="001E7E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на</w:t>
      </w:r>
      <w:proofErr w:type="gramEnd"/>
      <w:r w:rsidR="001E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122BE" w:rsidRPr="003122BE" w:rsidRDefault="003122BE" w:rsidP="0031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3122BE" w:rsidRPr="003122BE" w:rsidRDefault="003122BE" w:rsidP="0031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 изучения учебного предмета.</w:t>
      </w:r>
    </w:p>
    <w:p w:rsidR="003122BE" w:rsidRPr="003122BE" w:rsidRDefault="003122BE" w:rsidP="003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2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музыкальной культуры как неотъемлемой части духовной культуры </w:t>
      </w:r>
      <w:proofErr w:type="gramStart"/>
      <w:r w:rsidRPr="003122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школьников ;</w:t>
      </w:r>
      <w:proofErr w:type="gramEnd"/>
    </w:p>
    <w:p w:rsidR="003122BE" w:rsidRPr="003122BE" w:rsidRDefault="003122BE" w:rsidP="003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3122BE" w:rsidRPr="003122BE" w:rsidRDefault="003122BE" w:rsidP="003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музыки как основы музыкальной грамотности;</w:t>
      </w:r>
    </w:p>
    <w:p w:rsidR="003122BE" w:rsidRPr="003122BE" w:rsidRDefault="003122BE" w:rsidP="003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3122BE" w:rsidRPr="003122BE" w:rsidRDefault="003122BE" w:rsidP="003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3122BE" w:rsidRPr="003122BE" w:rsidRDefault="001E7EE1" w:rsidP="003122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  <w:r w:rsidR="003122BE" w:rsidRPr="00312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122BE" w:rsidRPr="003122BE" w:rsidRDefault="003122BE" w:rsidP="0031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</w:t>
      </w:r>
      <w:r w:rsidR="001E7E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учебным планом школы на 2019-2020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на изучение </w:t>
      </w:r>
      <w:r w:rsidR="001E7E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выделено в 1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33 </w:t>
      </w:r>
      <w:proofErr w:type="gramStart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ч ,</w:t>
      </w:r>
      <w:proofErr w:type="gram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1час.</w:t>
      </w:r>
    </w:p>
    <w:p w:rsidR="003122BE" w:rsidRPr="003122BE" w:rsidRDefault="003122BE" w:rsidP="003122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контроля.</w:t>
      </w:r>
    </w:p>
    <w:p w:rsidR="003122BE" w:rsidRPr="003122BE" w:rsidRDefault="003122BE" w:rsidP="003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Контроль за уровнем </w:t>
      </w:r>
      <w:proofErr w:type="gramStart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предусматривает проведение практических работ.</w:t>
      </w:r>
    </w:p>
    <w:p w:rsidR="003122BE" w:rsidRPr="003122BE" w:rsidRDefault="003122BE" w:rsidP="003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полугодии: практических работ – 2 ч</w:t>
      </w:r>
    </w:p>
    <w:p w:rsidR="003122BE" w:rsidRPr="003122BE" w:rsidRDefault="003122BE" w:rsidP="0031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2BE" w:rsidRPr="003122BE" w:rsidRDefault="003122BE" w:rsidP="0031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</w:t>
      </w:r>
      <w:r w:rsidRPr="003122B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                                           </w:t>
      </w:r>
    </w:p>
    <w:p w:rsidR="003122BE" w:rsidRPr="003122BE" w:rsidRDefault="003122BE" w:rsidP="003122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proofErr w:type="gramStart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  </w:t>
      </w:r>
      <w:proofErr w:type="gram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 Музыка.// Учебник 1 класс. М: Просвещение. 2011- 2014</w:t>
      </w:r>
    </w:p>
    <w:p w:rsidR="003122BE" w:rsidRPr="003122BE" w:rsidRDefault="003122BE" w:rsidP="0031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Литература для учителя:</w:t>
      </w:r>
    </w:p>
    <w:p w:rsidR="003122BE" w:rsidRPr="003122BE" w:rsidRDefault="003122BE" w:rsidP="003122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</w:t>
      </w:r>
      <w:proofErr w:type="spellStart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Учебник «</w:t>
      </w:r>
      <w:proofErr w:type="spellStart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Музыка»М</w:t>
      </w:r>
      <w:proofErr w:type="spell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«Просвещение» 2012.</w:t>
      </w:r>
    </w:p>
    <w:p w:rsidR="003122BE" w:rsidRPr="003122BE" w:rsidRDefault="003122BE" w:rsidP="003122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«Методика работы с учебниками «Музыка 1-4 классы», методическое пособие для учителя М., Просвещение, 2012г. </w:t>
      </w:r>
    </w:p>
    <w:p w:rsidR="003122BE" w:rsidRPr="003122BE" w:rsidRDefault="003122BE" w:rsidP="003122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музыкального материала к учебнику «Музыка.  1 класс», М., Просвещение, 2012г.</w:t>
      </w:r>
    </w:p>
    <w:p w:rsidR="003122BE" w:rsidRPr="003122BE" w:rsidRDefault="003122BE" w:rsidP="003122B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proofErr w:type="gram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 1 класс»1 С</w:t>
      </w:r>
      <w:r w:rsidRPr="00312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22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312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Фонохрестоматия, М., Просвещение, 2013 г</w:t>
      </w:r>
    </w:p>
    <w:p w:rsidR="003122BE" w:rsidRPr="003122BE" w:rsidRDefault="003122BE" w:rsidP="003122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2BE" w:rsidRPr="003122BE" w:rsidRDefault="003122BE" w:rsidP="003122B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</w:t>
      </w:r>
    </w:p>
    <w:p w:rsidR="00CA555C" w:rsidRDefault="00DC5967"/>
    <w:p w:rsidR="00052708" w:rsidRDefault="00052708"/>
    <w:p w:rsidR="00052708" w:rsidRDefault="00052708"/>
    <w:p w:rsidR="00052708" w:rsidRDefault="00052708"/>
    <w:p w:rsidR="00052708" w:rsidRDefault="00052708"/>
    <w:p w:rsidR="00052708" w:rsidRPr="00052708" w:rsidRDefault="00052708" w:rsidP="0005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708" w:rsidRPr="00052708" w:rsidRDefault="00052708" w:rsidP="000527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учебного предмета</w:t>
      </w:r>
    </w:p>
    <w:p w:rsidR="00052708" w:rsidRPr="00052708" w:rsidRDefault="00052708" w:rsidP="0005270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</w:t>
      </w:r>
    </w:p>
    <w:p w:rsidR="00052708" w:rsidRPr="00052708" w:rsidRDefault="00052708" w:rsidP="00052708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учебного предмета</w:t>
      </w:r>
    </w:p>
    <w:p w:rsidR="00052708" w:rsidRPr="00052708" w:rsidRDefault="00052708" w:rsidP="00052708">
      <w:pPr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052708" w:rsidRPr="00052708" w:rsidRDefault="00052708" w:rsidP="00052708">
      <w:pPr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обрести в процессе освоения учебного предмета «Музыка»: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606"/>
        </w:tabs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77"/>
        </w:tabs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стилей;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48"/>
        </w:tabs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и оценка — умение ориентироваться в культурном мно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гообразии окружающей действительности, участие в музы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жизни класса, школы, города и др.;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19"/>
        </w:tabs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к культуре других народов;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82"/>
        </w:tabs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личностного смысла учения; овладение навыками сотрудничества с учите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и сверстниками;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96"/>
        </w:tabs>
        <w:spacing w:after="0" w:line="276" w:lineRule="auto"/>
        <w:ind w:left="20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культурном многообразии окружающей действительности, участие в музыкальной жизни класса, шко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лы, города и др.;</w:t>
      </w:r>
    </w:p>
    <w:p w:rsidR="00052708" w:rsidRPr="00052708" w:rsidRDefault="00052708" w:rsidP="00052708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91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музыкально-эстетического чувства, проявляю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себя в эмоционально-ценностном отношении к искус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ству, понимании его функций в жизни человека и общества.</w:t>
      </w:r>
    </w:p>
    <w:p w:rsidR="00052708" w:rsidRPr="00052708" w:rsidRDefault="00052708" w:rsidP="00052708">
      <w:pPr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учащих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проявляющихся в познавательной и практической дея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тельности: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48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ее осуществле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разных формах и видах музыкальной деятельности;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 в процессе восприятия, исполнения, оценки музыкальных сочинений;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601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держания музыкальных образов; определять наиболее эффек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тивные способы достижения результата в исполнительской и творческой деятельности;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43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музыкально-эстетической деятельности;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58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прочтения содержания «текстов» различных музыкальных стилей и жанров в соответ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целями и задачами деятельности;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82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 в соответствии с задачами коммуникации;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48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052708" w:rsidRPr="00052708" w:rsidRDefault="00052708" w:rsidP="00052708">
      <w:pPr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в процессе инто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национно-образного и жанрового, стилевого анализа музы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кальных сочинений и других видов музыкально-творческой деятельности;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62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тации, работу с интерактивной доской и т. п.).</w:t>
      </w:r>
    </w:p>
    <w:p w:rsidR="00052708" w:rsidRPr="00052708" w:rsidRDefault="00052708" w:rsidP="00052708">
      <w:pPr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изучения музыки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 опыт учащихся в музыкально-творческой деятельности: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91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роли музыки в жизни человека, в его духовно-нравственном развитии;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620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общего представления о музыкальной картине мира;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62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закономерностей музыкального искус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 примере изучаемых музыкальных произведений;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культуры, в том чис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на материале музыкальной культуры родного края, разви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художественного вкуса и интереса к музыкальному искус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 и музыкальной деятельности;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58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музыке и различ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видам (или какому-либо виду) музыкально-творческой деятельности;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58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музыку и выражать свое отноше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музыкальным произведениям;</w:t>
      </w:r>
    </w:p>
    <w:p w:rsidR="00052708" w:rsidRPr="00052708" w:rsidRDefault="00052708" w:rsidP="00052708">
      <w:pPr>
        <w:numPr>
          <w:ilvl w:val="0"/>
          <w:numId w:val="3"/>
        </w:numPr>
        <w:tabs>
          <w:tab w:val="left" w:pos="596"/>
        </w:tabs>
        <w:spacing w:after="0" w:line="276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эмоционально и осознанно относиться к музы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интонационно-образный смысл произведений разных жанров и стилей;</w:t>
      </w:r>
    </w:p>
    <w:p w:rsidR="00052708" w:rsidRPr="00052708" w:rsidRDefault="00052708" w:rsidP="000527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Планируемые результаты освоения образовательной программы </w:t>
      </w:r>
    </w:p>
    <w:p w:rsidR="00052708" w:rsidRPr="00052708" w:rsidRDefault="00052708" w:rsidP="000527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учащимися 1 класса</w:t>
      </w:r>
    </w:p>
    <w:p w:rsidR="00052708" w:rsidRPr="00052708" w:rsidRDefault="00052708" w:rsidP="00052708">
      <w:pPr>
        <w:numPr>
          <w:ilvl w:val="0"/>
          <w:numId w:val="4"/>
        </w:numPr>
        <w:tabs>
          <w:tab w:val="left" w:pos="744"/>
        </w:tabs>
        <w:autoSpaceDE w:val="0"/>
        <w:autoSpaceDN w:val="0"/>
        <w:adjustRightInd w:val="0"/>
        <w:spacing w:after="0" w:line="276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устойчивого интереса к музыкальным занятиям;</w:t>
      </w:r>
    </w:p>
    <w:p w:rsidR="00052708" w:rsidRPr="00052708" w:rsidRDefault="00052708" w:rsidP="00052708">
      <w:pPr>
        <w:numPr>
          <w:ilvl w:val="0"/>
          <w:numId w:val="4"/>
        </w:numPr>
        <w:tabs>
          <w:tab w:val="left" w:pos="744"/>
        </w:tabs>
        <w:autoSpaceDE w:val="0"/>
        <w:autoSpaceDN w:val="0"/>
        <w:adjustRightInd w:val="0"/>
        <w:spacing w:after="0" w:line="276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к эмоциональному отклику на музыку разных жанров;</w:t>
      </w:r>
    </w:p>
    <w:p w:rsidR="00052708" w:rsidRPr="00052708" w:rsidRDefault="00052708" w:rsidP="00052708">
      <w:pPr>
        <w:tabs>
          <w:tab w:val="left" w:pos="744"/>
        </w:tabs>
        <w:autoSpaceDE w:val="0"/>
        <w:autoSpaceDN w:val="0"/>
        <w:adjustRightInd w:val="0"/>
        <w:spacing w:after="0" w:line="276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воспринимать музыкальные произведения с ярко выра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женным жизненным содержанием, определение их характера и настроения;</w:t>
      </w:r>
    </w:p>
    <w:p w:rsidR="00052708" w:rsidRPr="00052708" w:rsidRDefault="00052708" w:rsidP="00052708">
      <w:pPr>
        <w:numPr>
          <w:ilvl w:val="0"/>
          <w:numId w:val="4"/>
        </w:numPr>
        <w:tabs>
          <w:tab w:val="left" w:pos="744"/>
        </w:tabs>
        <w:autoSpaceDE w:val="0"/>
        <w:autoSpaceDN w:val="0"/>
        <w:adjustRightInd w:val="0"/>
        <w:spacing w:after="0" w:line="276" w:lineRule="auto"/>
        <w:ind w:right="-57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выражения своего отношения к музыке в слове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(эмоциональ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ный словарь),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пластике, жесте, мимике;</w:t>
      </w:r>
    </w:p>
    <w:p w:rsidR="00052708" w:rsidRPr="00052708" w:rsidRDefault="00052708" w:rsidP="00052708">
      <w:pPr>
        <w:numPr>
          <w:ilvl w:val="0"/>
          <w:numId w:val="4"/>
        </w:numPr>
        <w:tabs>
          <w:tab w:val="left" w:pos="744"/>
        </w:tabs>
        <w:autoSpaceDE w:val="0"/>
        <w:autoSpaceDN w:val="0"/>
        <w:adjustRightInd w:val="0"/>
        <w:spacing w:after="0" w:line="276" w:lineRule="auto"/>
        <w:ind w:right="-57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певческих умений и навыков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(координация между слухом и голосом, выра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ботка унисона, кантилены, спокойного дыхания),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исполнение песен;</w:t>
      </w:r>
    </w:p>
    <w:p w:rsidR="00052708" w:rsidRPr="00052708" w:rsidRDefault="00052708" w:rsidP="00052708">
      <w:pPr>
        <w:numPr>
          <w:ilvl w:val="0"/>
          <w:numId w:val="4"/>
        </w:numPr>
        <w:tabs>
          <w:tab w:val="left" w:pos="744"/>
        </w:tabs>
        <w:autoSpaceDE w:val="0"/>
        <w:autoSpaceDN w:val="0"/>
        <w:adjustRightInd w:val="0"/>
        <w:spacing w:after="0" w:line="276" w:lineRule="auto"/>
        <w:ind w:right="-57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откликаться на музыку с помощью простейших движений и пласти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интонирования, драматизация пьес программного характера;</w:t>
      </w:r>
    </w:p>
    <w:p w:rsidR="00052708" w:rsidRPr="00052708" w:rsidRDefault="00052708" w:rsidP="00052708">
      <w:pPr>
        <w:numPr>
          <w:ilvl w:val="0"/>
          <w:numId w:val="4"/>
        </w:numPr>
        <w:tabs>
          <w:tab w:val="left" w:pos="744"/>
        </w:tabs>
        <w:autoSpaceDE w:val="0"/>
        <w:autoSpaceDN w:val="0"/>
        <w:adjustRightInd w:val="0"/>
        <w:spacing w:after="0" w:line="276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элементарного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простейших инструментах;</w:t>
      </w:r>
    </w:p>
    <w:p w:rsidR="00052708" w:rsidRPr="00052708" w:rsidRDefault="00052708" w:rsidP="00052708">
      <w:pPr>
        <w:tabs>
          <w:tab w:val="left" w:pos="739"/>
        </w:tabs>
        <w:autoSpaceDE w:val="0"/>
        <w:autoSpaceDN w:val="0"/>
        <w:adjustRightInd w:val="0"/>
        <w:spacing w:after="0" w:line="276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элементов музыкальной грамоты как средства осознания музыкальной речи. Обучение музыкальному искусству в 1 классе должно вывести учащихся на стандарт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уровень знаний, умений и навыков.</w:t>
      </w:r>
    </w:p>
    <w:p w:rsidR="00052708" w:rsidRPr="00052708" w:rsidRDefault="00052708" w:rsidP="0005270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универсальных учебных действий:</w:t>
      </w:r>
    </w:p>
    <w:p w:rsidR="00052708" w:rsidRPr="00052708" w:rsidRDefault="00052708" w:rsidP="000527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УУД:</w:t>
      </w:r>
    </w:p>
    <w:p w:rsidR="00052708" w:rsidRPr="00052708" w:rsidRDefault="00052708" w:rsidP="0005270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Ценностно-смысловая ориентация учащихся,</w:t>
      </w:r>
    </w:p>
    <w:p w:rsidR="00052708" w:rsidRPr="00052708" w:rsidRDefault="00052708" w:rsidP="0005270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Действие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2708" w:rsidRPr="00052708" w:rsidRDefault="00052708" w:rsidP="0005270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Нравственно-этическое оценивание</w:t>
      </w:r>
    </w:p>
    <w:p w:rsidR="00052708" w:rsidRPr="00052708" w:rsidRDefault="00052708" w:rsidP="000527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052708" w:rsidRPr="00052708" w:rsidRDefault="00052708" w:rsidP="0005270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свои мысли,</w:t>
      </w:r>
    </w:p>
    <w:p w:rsidR="00052708" w:rsidRPr="00052708" w:rsidRDefault="00052708" w:rsidP="0005270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конфликтов, постановка вопросов.</w:t>
      </w:r>
    </w:p>
    <w:p w:rsidR="00052708" w:rsidRPr="00052708" w:rsidRDefault="00052708" w:rsidP="0005270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поведением партнера: контроль, коррекция.</w:t>
      </w:r>
    </w:p>
    <w:p w:rsidR="00052708" w:rsidRPr="00052708" w:rsidRDefault="00052708" w:rsidP="000527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УУД:</w:t>
      </w:r>
    </w:p>
    <w:p w:rsidR="00052708" w:rsidRPr="00052708" w:rsidRDefault="00052708" w:rsidP="00052708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Целеполагание, </w:t>
      </w:r>
    </w:p>
    <w:p w:rsidR="00052708" w:rsidRPr="00052708" w:rsidRDefault="00052708" w:rsidP="00052708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волевая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52708" w:rsidRPr="00052708" w:rsidRDefault="00052708" w:rsidP="00052708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коррекция,</w:t>
      </w:r>
    </w:p>
    <w:p w:rsidR="00052708" w:rsidRPr="00052708" w:rsidRDefault="00052708" w:rsidP="00052708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 уровня усвоения.</w:t>
      </w:r>
    </w:p>
    <w:p w:rsidR="00052708" w:rsidRPr="00052708" w:rsidRDefault="00052708" w:rsidP="00052708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708" w:rsidRPr="00052708" w:rsidRDefault="00052708" w:rsidP="0005270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708" w:rsidRPr="00052708" w:rsidRDefault="00052708" w:rsidP="0005270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действия:</w:t>
      </w:r>
    </w:p>
    <w:p w:rsidR="00052708" w:rsidRPr="00052708" w:rsidRDefault="00052708" w:rsidP="000527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Общеучебные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052708" w:rsidRPr="00052708" w:rsidRDefault="00052708" w:rsidP="00052708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структурировать знания,</w:t>
      </w:r>
    </w:p>
    <w:p w:rsidR="00052708" w:rsidRPr="00052708" w:rsidRDefault="00052708" w:rsidP="00052708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чтение,</w:t>
      </w:r>
    </w:p>
    <w:p w:rsidR="00052708" w:rsidRPr="00052708" w:rsidRDefault="00052708" w:rsidP="00052708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символическое моделирование,</w:t>
      </w:r>
    </w:p>
    <w:p w:rsidR="00052708" w:rsidRPr="00052708" w:rsidRDefault="00052708" w:rsidP="00052708">
      <w:pPr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и формулирование учебной цели.</w:t>
      </w:r>
    </w:p>
    <w:p w:rsidR="00052708" w:rsidRPr="00052708" w:rsidRDefault="00052708" w:rsidP="000527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Логические:</w:t>
      </w:r>
    </w:p>
    <w:p w:rsidR="00052708" w:rsidRPr="00052708" w:rsidRDefault="00052708" w:rsidP="00052708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объектов;</w:t>
      </w:r>
    </w:p>
    <w:p w:rsidR="00052708" w:rsidRPr="00052708" w:rsidRDefault="00052708" w:rsidP="00052708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Синтез, как составление целого из частей</w:t>
      </w:r>
    </w:p>
    <w:p w:rsidR="00052708" w:rsidRPr="00052708" w:rsidRDefault="00052708" w:rsidP="00052708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объектов.</w:t>
      </w:r>
    </w:p>
    <w:p w:rsidR="00052708" w:rsidRPr="00052708" w:rsidRDefault="00052708" w:rsidP="00052708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</w:t>
      </w:r>
    </w:p>
    <w:p w:rsidR="00052708" w:rsidRPr="00052708" w:rsidRDefault="00052708" w:rsidP="00052708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 и их обоснование</w:t>
      </w:r>
    </w:p>
    <w:p w:rsidR="00052708" w:rsidRPr="00052708" w:rsidRDefault="00052708" w:rsidP="00052708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цепи рассуждения</w:t>
      </w:r>
    </w:p>
    <w:p w:rsidR="00052708" w:rsidRPr="00052708" w:rsidRDefault="00052708" w:rsidP="00052708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708" w:rsidRPr="00052708" w:rsidRDefault="00052708" w:rsidP="00052708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0527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Содержание  образовательной</w:t>
      </w:r>
      <w:proofErr w:type="gramEnd"/>
      <w:r w:rsidRPr="000527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программы учебного курса</w:t>
      </w:r>
    </w:p>
    <w:p w:rsidR="00052708" w:rsidRPr="00052708" w:rsidRDefault="00052708" w:rsidP="0005270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052708" w:rsidRPr="00052708" w:rsidRDefault="00052708" w:rsidP="0005270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МБОУ Исаевская ООШ на 2019-2020 учебный год программа рассчитана на 33 </w:t>
      </w:r>
      <w:proofErr w:type="gramStart"/>
      <w:r w:rsidRPr="0005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  в</w:t>
      </w:r>
      <w:proofErr w:type="gramEnd"/>
      <w:r w:rsidRPr="0005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расчете 1 час в неделю. В соответствии с учебным календарным графиком работы МБОУ Исаевская ООШ программа предусматривает 31 час.</w:t>
      </w:r>
    </w:p>
    <w:p w:rsidR="00052708" w:rsidRPr="00052708" w:rsidRDefault="00052708" w:rsidP="00052708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уроков выпадает на праздничные </w:t>
      </w:r>
      <w:proofErr w:type="gramStart"/>
      <w:r w:rsidRPr="0005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 (</w:t>
      </w:r>
      <w:proofErr w:type="gramEnd"/>
      <w:r w:rsidRPr="0005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05.05.2020 г.). Темы, предусмотренные на праздничные даты, будут проведены за счет уплотнения учебного материала.</w:t>
      </w:r>
    </w:p>
    <w:p w:rsidR="00052708" w:rsidRPr="00052708" w:rsidRDefault="00052708" w:rsidP="000527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«Музыка вокруг нас» (16 часов)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 опыты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</w:t>
      </w:r>
      <w:proofErr w:type="gramStart"/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Муза вечная со мной!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</w:rPr>
        <w:t>Образная природа музыкального искусства.</w:t>
      </w:r>
      <w:r w:rsidRPr="00052708">
        <w:rPr>
          <w:rFonts w:ascii="Times New Roman" w:eastAsia="Times New Roman" w:hAnsi="Times New Roman" w:cs="Times New Roman"/>
          <w:sz w:val="24"/>
          <w:szCs w:val="24"/>
        </w:rPr>
        <w:t xml:space="preserve"> Композитор как создатель музыки. Рождение музыки как естественное проявление человеческого состояния. Муза – волшебница, добрая фея, раскрывающая перед </w:t>
      </w:r>
      <w:r w:rsidRPr="00052708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школьниками чудесный мир звуков, которыми наполнено все вокруг. Композитор – исполнитель – слушатель.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2.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муз.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речь как способ общения между людьми, ее эмоциональное воздействие на слушателей.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окружающей жизни, природы, настроений, чувств и характера человека.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08">
        <w:rPr>
          <w:rFonts w:ascii="Times New Roman" w:eastAsia="Times New Roman" w:hAnsi="Times New Roman" w:cs="Times New Roman"/>
          <w:sz w:val="24"/>
          <w:szCs w:val="24"/>
        </w:rPr>
        <w:t xml:space="preserve">Музыка, которая звучит в различных жизненных ситуациях. Музыкальный фольклор как особая форма самовыражения. Музыкальный фольклор народов России и мира. Характерные особенности песен и танцев разных народов мира. 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</w:rPr>
        <w:t>Хоровод, хор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52708">
        <w:rPr>
          <w:rFonts w:ascii="Times New Roman" w:eastAsia="Times New Roman" w:hAnsi="Times New Roman" w:cs="Times New Roman"/>
          <w:sz w:val="24"/>
          <w:szCs w:val="24"/>
        </w:rPr>
        <w:t xml:space="preserve"> Хоровод -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</w:rPr>
        <w:t>древнейший  вид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</w:rPr>
        <w:t xml:space="preserve">  искусства,   который  есть  у  каждого  народа.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</w:rPr>
        <w:t>Сходство  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</w:rPr>
        <w:t xml:space="preserve">  различие   русского  хоровода, греческого  сиртаки,  молдавской  хоры. 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Повсюду музыка слышна. 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</w:rPr>
        <w:t>Музыка как средство общения между людьми.</w:t>
      </w:r>
      <w:r w:rsidRPr="0005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Музыкальный фольклор</w:t>
      </w:r>
      <w:r w:rsidRPr="00052708">
        <w:rPr>
          <w:rFonts w:ascii="Times New Roman" w:eastAsia="Times New Roman" w:hAnsi="Times New Roman" w:cs="Times New Roman"/>
          <w:sz w:val="24"/>
          <w:szCs w:val="24"/>
        </w:rPr>
        <w:t xml:space="preserve"> как особая форма самовыражения. Детский фольклор: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музыкальные приговорки, считалки, припевки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52708">
        <w:rPr>
          <w:rFonts w:ascii="Times New Roman" w:eastAsia="Times New Roman" w:hAnsi="Times New Roman" w:cs="Times New Roman"/>
          <w:sz w:val="24"/>
          <w:szCs w:val="24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народными песенками -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</w:rPr>
        <w:t>попевками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</w:rPr>
        <w:t>. Определение характера, настроения песенок, жанровой основы. Ролевая игра «Играем в композитора».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4.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Душа музыки - мелодия.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Песня, танец, марш. Основные средства музыкальной выразительности (мелодия).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танцы и марши — основа многообразных жиз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ненно-музыкальных впечатлений детей.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Мелодия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главная мысль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 музыкального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произведения. Выявление характерных особенностей жанров: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песня,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танец, марш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пьес из «Детского альбома»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  марше -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поступь,  интонации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ритмы   шага,  движение. Песня -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напевность,  широкое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дыхание,  плавность   линий  мелодического  рисунка.  Танец-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 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ритм,  плавность  и  закругленность  мелодии,  узнаваемый  трехдольный  размер   в  вальсе,  подвижность,  четкие  акценты,  короткие  “шаги”  в  польке.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песне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 играют  на  воображаемой  скрипке.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марше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пальчики- “солдатики” маршируют  на  столе,  играют  на  воображаемом  барабане.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вальсе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 изображают  мягкие  покачивания  корпуса.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5.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осени.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Интонационно-образная природа музыкального искусства. Выразительность и изобразительность в музыке.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Связать жизненные впечатления школьников об осени с художественными образами поэзии, рисунками художника, музыкальными произведениями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Г.В.Свиридова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детскими песнями. Звучание музыки в окружающей жизни и внутри самого человека.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Куплетная  форма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песен.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Сочини мелодию.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НРК. Музыка </w:t>
      </w:r>
      <w:proofErr w:type="spellStart"/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Белгородчины</w:t>
      </w:r>
      <w:proofErr w:type="spellEnd"/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«мелодия»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«аккомпанемент».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«Азбука, азбука каждому нужна…».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Нотная грамота как способ фиксации музыкальной речи. Элементы нотной грамоты. Система графических знаков для записи музыки.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8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азбука.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Нотная грамота как способ фиксации музыкальной речи. Элементы нотной грамоты. Система графических знаков для записи </w:t>
      </w:r>
      <w:proofErr w:type="spellStart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музыки.Запись</w:t>
      </w:r>
      <w:proofErr w:type="spellEnd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нот -  знаков для обозначения музыкальных звуков.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ноты, нотоносец, скрипичный ключ. 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9.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Музыкальные инструменты.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НРК. Музыкальные инструменты </w:t>
      </w:r>
      <w:proofErr w:type="spellStart"/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Белгородчины</w:t>
      </w:r>
      <w:proofErr w:type="spellEnd"/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Народные музыкальные традиции Отечества.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Региональные музыкальные традиции.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инструменты русского народа,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Белгородчины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свирели, дудочки, рожок, гусли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10.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«Садко». Из русского былинного сказа.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Наблюдение народного </w:t>
      </w:r>
      <w:proofErr w:type="spellStart"/>
      <w:proofErr w:type="gramStart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творчества.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народным  былинным  сказом  “Садко”.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Н.А.Римского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-Корсакова дать понятия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«композиторская музыка».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11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инструменты.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Народные музыкальные традиции Отечества. Музыкальные инструменты. Народная и профессиональная </w:t>
      </w:r>
      <w:proofErr w:type="spellStart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звучания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 инструментов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звучанием профессиональных инструментов: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свирель- флейта, гусли - арфа - фортепиано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12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Звучащие картины.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Музыкальные инструменты. Народная и профессиональная музыка.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художественных впечатлений учащихся, развитие их ассоциативно-образного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 на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примере репродукций известных произведений живописи, скульптуры  разных эпох. Направление 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воспитание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 учащихся  чувство  стиля - на  каких  картинах  “звучит”  народная  музыка, а  каких  -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профессиональная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сочиненная  композиторами.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13.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Разыграй песню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умений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навыков выразительного исполнения  детьми песни Л.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Книппера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«Почему медведь зимой спит».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 этапов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развития  сюжетов. 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  к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осознанному  делению  мелодии  на  фразы,  осмысленному  исполнению  фразировки.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 понимания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развития  музыки.  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14.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Пришло Рождество, </w:t>
      </w:r>
      <w:proofErr w:type="gramStart"/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начинается  торжество</w:t>
      </w:r>
      <w:proofErr w:type="gramEnd"/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Родной обычай старины.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детей в мир духовной жизни людей. Знакомство с религиозными праздниками, традициями, песнями. Знакомство с сюжетом о рождении Иисуса Христа и народными обычаями празднования церковного праздника - Рождества Христова. Осознание образов рождественских песен, народных песен-колядок.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15.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Добрый праздник среди зимы.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из самых любимых праздников детворы –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Новый год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со</w:t>
      </w:r>
      <w:proofErr w:type="gramEnd"/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сказкой  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Т.Гофмана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музыкой  балета 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П.И.Чайковского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«Щелкунчик»,  который  ведет детей в мир чудес, волшебства,  приятных   неожиданностей. 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16.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Обобщающий урок по теме первого полугодия «Музыка вокруг нас». 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о музыкальном жанре – балет. Музыка и ее роль в повседневной жизни человека.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«Угадай мелодию» на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музыкальных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 и композиторов, написавших  эти произведения.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музыкальных впечатлений первоклассников.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материал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Щелкунчик.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Балет (фрагменты). П. Чайковский.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альбом.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Октябрь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(Осенняя песня). Из цикла «Времена года». II. Чайковский.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Колыбельная </w:t>
      </w:r>
      <w:proofErr w:type="spellStart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Волховы</w:t>
      </w:r>
      <w:proofErr w:type="spellEnd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(«Заиграйте, мои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гусельки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Из оперы «Садко». И. Римский-Корсаков.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Петя и волк.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Симфоническая сказка (фрагменты). С. Про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кофьев.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Третья песня Леля.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«Снегурочка». И. Рим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ский-Корсаков.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left="360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Гусляр Садко.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Фрески Софии Киевской.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Концертная симфония для арфы с оркестром (фрагмент 1-й части). В.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left="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Звезда покатилась.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Татаринова.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Мелодия.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«Орфей и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К. Глюк.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Шутка.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№ 2 для оркестра. И.-С. Бах.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 Пушки-па «Метель». Г. Свиридов.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Пастушья песенка.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 из 5-й части Симфонии № 6 («Пасторальной»). Л. Бетховен, слова К.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Алемасовой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Капельки.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Павленко, слова Э. Богдановой;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Скворушка прощается.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М.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Осень,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песня, и др.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Азбука.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Островский, слова 3. Петровой;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Алфавит.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Паулс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И. Резника; </w:t>
      </w:r>
      <w:proofErr w:type="spellStart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Домисолька</w:t>
      </w:r>
      <w:proofErr w:type="spellEnd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Юдахина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В.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 подружек.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Дроцевич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Сер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геева;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о школе.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Викторова и др.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Дудочка,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народная песня;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Дудочка,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 народная песня.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Пастушья,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французская народная песня; </w:t>
      </w:r>
      <w:proofErr w:type="spellStart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Дударики</w:t>
      </w:r>
      <w:proofErr w:type="spellEnd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-дуда-</w:t>
      </w:r>
      <w:proofErr w:type="spellStart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</w:t>
      </w:r>
      <w:proofErr w:type="spellEnd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белорусская народная песня, русский текст С.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Лешкевича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Веселый пастушок,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финская народная песня, русский текст В. Гурьяна.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Почему медведь зимой спит.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Книппер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А. Коваленкова.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firstLine="35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Зимняя сказка.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 и слова С. Крылова.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Рождественские колядки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рождественские песни наро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дов мира.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708" w:rsidRPr="00052708" w:rsidRDefault="00052708" w:rsidP="000527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«Музыка и ты» (17 часов)</w:t>
      </w:r>
    </w:p>
    <w:p w:rsidR="00052708" w:rsidRPr="00052708" w:rsidRDefault="00052708" w:rsidP="000527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052708" w:rsidRPr="00052708" w:rsidRDefault="00052708" w:rsidP="000527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17.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Край, в котором ты живешь.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НРК.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Сочинения отечественных композиторов о Родине.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Россия-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 моя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 к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Родине,  ее  природе,  людям,  культуре,  традициям  и  обычаям.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 патриотического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воспитания. 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 “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Родина” - через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эмоционально-открытое, позитивно-уважительное  отношение  к  вечным  проблемам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и искусства.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  места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родительский дом,  восхищение  красотой  материнства,  поклонение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труженикам  и  защитникам  родной  земли. Гордость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свою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родину.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 о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родной  стороне,  утешающая  в  минуты  горя  и  отчаяния,  придававшая  силы  в  дни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Урок 18.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Художник, поэт, композитор.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 для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 к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жанру  пейзажа,  зарисовкам  природы  в  разных  видах  искусства.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 пейзажи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 трепетное  отношение  композиторов  к  увиденной,  “услышанной  сердцем”, очаровавшей  их  природе.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 продолжение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темы  взаимосвязи  разных  видов  искусства,  обращение  к  жанру  песни  как  единству  музыки  и  слова.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19.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утра.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Интонационно – образная природа музыкального искусства.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Выразительность и изобразительность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музыке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музыки о жизни природы. Значение принципа сходства и различия как ведущего в организации восприятия музыки детьми.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 музыкальных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произведений,  которые  рисуют  картину утра.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  музыки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есть удивительное  свойство - без  слов  передавать  чувства,   мысли,  характер  человека, состояние  природы.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 музыки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  отчетливо  выявляется  именно  при сопоставлении  пьес.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 особенностей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мелодического  рисунка,  ритмичного  движения,  темпа,  тембровых  красок  инструментов,  гармонии,  принципов  развитии  формы.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 своего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впечатления  от  музыки  к  рисунку.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20.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вечера.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Интонация как внутреннее озвученное состояние, выражение эмоций и отражение мыслей. Интонация – источник элементов музыкальной речи.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 в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тему  через  жанра - колыбельной  песни. Особенности   колыбельной музыки.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 вокальной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инструментальной  музыки  вечера  (характер, напевность, настроение).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 мелодии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помощью  пластического  интонирования:  имитирование  мелодии  на  воображаемой  скрипке.  Обозначение 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динамики,  темпа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которые  подчеркивают   характер  и  настроение  музыки.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21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портреты.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Выразительность и изобразительность в музыке. Интонации музыкальные и речевые. Сходство и различие.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Сходство и различие музыки и разговорной речи на примере вокальной миниатюры «Болтунья»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С.Прокофьева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стихи </w:t>
      </w:r>
      <w:proofErr w:type="spell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Интонационно-осмысленное воспроизве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дение различных музыкальных образов.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Тайна  замысла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композитора  в  названии  музыкального произведения.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 авторов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произведений  поэтов  и  композиторов  к  главным  героям  музыкальных  портретов. 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22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Разыграй сказку. «Баба Яга» - русская народная сказка.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Наблюдение народного творчества. Музыкальный и поэтический фольклор России: игры – драматизации.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со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сказкой  и  народной   игрой  “Баба-Яга”.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 с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образами  русского  народного  фольклора.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23.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 не молчали.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Обобщенное представление исторического прошлого в музыкальных образах. Тема защиты Отечества.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защиты Отечества. Подвиги народа в произведениях художников, поэтов, композиторов. Память и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 -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общность  в  родственных  словах.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 о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 памятники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защитникам  Отечества.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24.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Мамин праздник. 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Интонация как внутреннее озвученное состояние, выражение эмоций и отражение мыслей.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посвящен самому дорогому человеку - маме. Осмысление содержания построено на сопоставлении поэзии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музыки. Весеннее настроение в музыке и произведениях изобразительного искусства. Напевность,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кантилена  в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колыбельных  песнях,  которые  могут  передать  чувство  покоя,  нежности,  доброты,  ласки.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25.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инструменты. У каждого свой музыкальный инструмент.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 инструменты</w:t>
      </w:r>
      <w:proofErr w:type="gramEnd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Инструментовка  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инсценировка    песен.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 песни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  ярко  выраженным  танцевальным   характером. Звучание 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 музыкальных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инструментов.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26.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 инструменты</w:t>
      </w:r>
      <w:proofErr w:type="gramEnd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музыкальными инструментами –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арфой и флейтой.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вид, тембр этих инструментов, выразительные возможности.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внешним  видом,  тембрами,  выразительными  возможностями музыкальных  инструментов  -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лютня,  клавесин.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 звучания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произведений,  исполняемых  на  клавесине  и  фортепиано.  Мастерство исполнителя-музыканта.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27.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«Чудесная лютня» (по алжирской сказке). Звучащие картины.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Музыкальная речь как способ общения между людьми, ее эмоциональное воздействие на слушателей.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музыкальными  инструментами,  через  алжирскую  сказку  “Чудесная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лютня”.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 о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безграничных возможностях  музыки  в  передаче  чувств,  мыслей  человека,  силе  ее  воздействия.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 характеристика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музыки,  дающая  представление  об  особенностях  русской  народной  протяжной,  лирической песни  разудалой  плясовой.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задания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выявление  главного  вопроса: какая   музыка  может  помочь  иностранному  гостю  лучше  узнать  другую  страну?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 образ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 представления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музыкальных  инструментах  и исполнителях.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 музыки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ее  соответствие  настроению  картины. 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28.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 в цирке.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о многообразии музыкальных жанров. Песня, танец, марш и их разновидности.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музыкального произведения в выражении чувств человека и окружаю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щего его мира.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Цирковое  представление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музыкой,  которая  создает  праздничное  настроение.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 которая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29.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Дом, который звучит.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Песенность</w:t>
      </w:r>
      <w:proofErr w:type="spellEnd"/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танцевальность</w:t>
      </w:r>
      <w:proofErr w:type="spellEnd"/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маршевость</w:t>
      </w:r>
      <w:proofErr w:type="spellEnd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первоклассников в мир музыкального театра. Путешествие в музыкальные страны, как опера и балет.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 опер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поют,   герои  балета  - танцуют.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 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танец  объединяет  музыка.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Сюжетами  опер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балетов  становятся  известные  народные  сказки.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операх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балетах  “встречаются” песенная,   танцевальная  и  маршевая  музыка.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30.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Опера-сказка.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Опера.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Песенность</w:t>
      </w:r>
      <w:proofErr w:type="spellEnd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танцевальность</w:t>
      </w:r>
      <w:proofErr w:type="spellEnd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маршевость</w:t>
      </w:r>
      <w:proofErr w:type="spellEnd"/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Различные виды музыки: вокальная, инструментальная; сольная, хоровая, оркестровая.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Детальное  знакомство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хорами  из  детских  опер.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  опер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имеют  свои  яркие  музыкальные  характеристики – мелодии-темы. 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 опер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 петь по одному -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солист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вместе 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хором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сопровождении  фортепиано  или  оркестра.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операх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 быть  эпизоды,  когда  звучит  только  инструментальная музыка.</w:t>
      </w:r>
    </w:p>
    <w:p w:rsidR="00052708" w:rsidRPr="00052708" w:rsidRDefault="00052708" w:rsidP="00052708">
      <w:pPr>
        <w:numPr>
          <w:ilvl w:val="0"/>
          <w:numId w:val="5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31.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«Ничего на </w:t>
      </w:r>
      <w:proofErr w:type="gramStart"/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свете  лучше</w:t>
      </w:r>
      <w:proofErr w:type="gramEnd"/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нету…».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708" w:rsidRPr="00052708" w:rsidRDefault="00052708" w:rsidP="0005270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для детей:</w:t>
      </w: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мультфильмы. 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мультфильмы  и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 которая  звучит  повседневно  в  нашей жизни. </w:t>
      </w:r>
      <w:proofErr w:type="gramStart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</w:t>
      </w:r>
      <w:proofErr w:type="gramEnd"/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композиторами-песенниками,  создающими  музыкальные  образы.</w:t>
      </w:r>
    </w:p>
    <w:p w:rsidR="00052708" w:rsidRPr="00052708" w:rsidRDefault="00052708" w:rsidP="0005270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32.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 в кино. </w:t>
      </w:r>
      <w:r w:rsidRPr="00052708">
        <w:rPr>
          <w:rFonts w:ascii="Times New Roman" w:eastAsia="Calibri" w:hAnsi="Times New Roman" w:cs="Times New Roman"/>
          <w:bCs/>
          <w:sz w:val="24"/>
          <w:szCs w:val="24"/>
        </w:rPr>
        <w:t>Афиша музыкального спектакля, программа концерта для родителей.</w:t>
      </w:r>
    </w:p>
    <w:p w:rsidR="00052708" w:rsidRPr="00052708" w:rsidRDefault="00052708" w:rsidP="000527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Обобщенное представление музыке в жизни человека.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музыкального искусства в кино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Обобщение музыкальных впечатлений первоклассников.</w:t>
      </w: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альбом.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Пьесы. П. Чайковский.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Утро.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сюиты «Пер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Гюнт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Э. Григ.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Добрый день.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Дубравин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слова В. Суслова.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Утро.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Парцхаладзе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слова Ю.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Полухина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Солнце,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грузинская народная песня,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Д.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Аракишвили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Пастораль.   </w:t>
      </w:r>
      <w:proofErr w:type="gram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 музыкальных</w:t>
      </w:r>
      <w:proofErr w:type="gram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иллюстраций  к  повести А. Пушкина «Метель». Г. Свиридов.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Наигрыш.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Шнитке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Утро.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Э. Денисов.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Доброе утро.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кантаты «Песни утра, весны и мира». Д.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Кабалевский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слова Ц.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Солодаря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Вечерняя.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Симфонии-действа «Перезвоны» (по прочте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нии В. Шукшина). В. Гаврилин.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Вечер.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«Детской музыки». С. Прокофьев.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Вечер.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Салманов.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Вечерняя сказка.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Хачатурян.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Менуэт.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Моцарт.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Болтунья.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С. Прокофьев, слова А.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Барто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Баба-Яга.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Детская народная игра.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каждого свой музыкальный инструмент,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эстонская народная песня,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X.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Кырвите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пер. М.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Ивенсен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Симфония </w:t>
      </w:r>
      <w:r w:rsidRPr="00052708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  <w:lang w:eastAsia="ru-RU"/>
        </w:rPr>
        <w:t>№2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(«Богатырская»). 1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-я часть (фрагмент). А. Бородин.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Солдатушки</w:t>
      </w:r>
      <w:proofErr w:type="spellEnd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бравы ребятушки,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русская народная песня.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о маленьком трубаче.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Никитин, слова С. Кры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лова.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Учил Суворов.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 Новиков, слова М. Левашова.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Волынка.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И.-С. Бах.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Колыбельная.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Кажлаев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Колыбельная.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Ген. Гладков.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Золотые рыбки.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балета «Конек-Горбунок». Р. Щедрин.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Лютневая музыка.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Франческо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Милано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Кукушка.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Дакен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Спасибо.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 Арсеев, слова 3. Петровой.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 бабушек и мам.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 Славкин, слова Е. Карга-новой.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Пыходной</w:t>
      </w:r>
      <w:proofErr w:type="spellEnd"/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марш; Колыбельная.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музыки к кинофильму 11ирк». И. Дунаевский.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Клоуны.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Кабалевский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Семеро козлят.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Заключительный хор из оперы «Волк и се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05270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</w:t>
      </w:r>
      <w:r w:rsidRPr="0005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козлят». М. Коваль, слова Е.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Манучаровой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Заключительный хор.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оперы «Муха-цокотуха». </w:t>
      </w:r>
      <w:r w:rsidRPr="00052708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М.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Красев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слова К. Чуковского.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Добрые слоны.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Журбин, слова В. Шленского.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катаемся на пони.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Крылов, слова М. Садовского.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Слон и скрипочка.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Кикта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слова В. Татаринова.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Бубенчики,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американская народная песня, русский текст К). Хазанова.</w:t>
      </w: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 откуда, музыка?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Дубравин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слова В. Суслова. </w:t>
      </w:r>
      <w:r w:rsidRPr="0005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Бременские музыканты.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 Музыкальной фантазии на </w:t>
      </w:r>
      <w:r w:rsidRPr="0005270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1сму </w:t>
      </w:r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сказок братьев Гримм. Ген. Гладков, слова Ю. </w:t>
      </w:r>
      <w:proofErr w:type="spellStart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Энтина</w:t>
      </w:r>
      <w:proofErr w:type="spellEnd"/>
      <w:r w:rsidRPr="000527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52708" w:rsidRPr="00052708" w:rsidRDefault="00052708" w:rsidP="0005270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052708" w:rsidRPr="00052708" w:rsidRDefault="00052708" w:rsidP="0005270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7412"/>
        <w:gridCol w:w="2126"/>
      </w:tblGrid>
      <w:tr w:rsidR="00052708" w:rsidRPr="00052708" w:rsidTr="00C67CBE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52708" w:rsidRPr="00052708" w:rsidTr="00C67CBE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 вокруг </w:t>
            </w:r>
            <w:proofErr w:type="gramStart"/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нас»  –</w:t>
            </w:r>
            <w:proofErr w:type="gramEnd"/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52708" w:rsidRPr="00052708" w:rsidTr="00C67CBE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 и </w:t>
            </w:r>
            <w:proofErr w:type="gramStart"/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»</w:t>
            </w:r>
            <w:proofErr w:type="gramEnd"/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52708" w:rsidRPr="00052708" w:rsidTr="00C67CBE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052708" w:rsidRPr="00052708" w:rsidRDefault="00052708" w:rsidP="00052708">
      <w:pPr>
        <w:tabs>
          <w:tab w:val="left" w:pos="596"/>
        </w:tabs>
        <w:spacing w:after="0" w:line="276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708" w:rsidRDefault="00052708" w:rsidP="00052708">
      <w:pPr>
        <w:tabs>
          <w:tab w:val="left" w:pos="596"/>
        </w:tabs>
        <w:spacing w:after="0" w:line="276" w:lineRule="auto"/>
        <w:ind w:left="300" w:right="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3A50" w:rsidRDefault="00C63A50" w:rsidP="00052708">
      <w:pPr>
        <w:tabs>
          <w:tab w:val="left" w:pos="596"/>
        </w:tabs>
        <w:spacing w:after="0" w:line="276" w:lineRule="auto"/>
        <w:ind w:left="300" w:right="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3A50" w:rsidRDefault="00C63A50" w:rsidP="00052708">
      <w:pPr>
        <w:tabs>
          <w:tab w:val="left" w:pos="596"/>
        </w:tabs>
        <w:spacing w:after="0" w:line="276" w:lineRule="auto"/>
        <w:ind w:left="300" w:right="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3A50" w:rsidRDefault="00C63A50" w:rsidP="00052708">
      <w:pPr>
        <w:tabs>
          <w:tab w:val="left" w:pos="596"/>
        </w:tabs>
        <w:spacing w:after="0" w:line="276" w:lineRule="auto"/>
        <w:ind w:left="300" w:right="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3A50" w:rsidRDefault="00C63A50" w:rsidP="00052708">
      <w:pPr>
        <w:tabs>
          <w:tab w:val="left" w:pos="596"/>
        </w:tabs>
        <w:spacing w:after="0" w:line="276" w:lineRule="auto"/>
        <w:ind w:left="300" w:right="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63A50" w:rsidRPr="00052708" w:rsidRDefault="00C63A50" w:rsidP="00052708">
      <w:pPr>
        <w:tabs>
          <w:tab w:val="left" w:pos="596"/>
        </w:tabs>
        <w:spacing w:after="0" w:line="276" w:lineRule="auto"/>
        <w:ind w:left="300" w:right="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52708" w:rsidRPr="00052708" w:rsidRDefault="00052708" w:rsidP="00052708">
      <w:pPr>
        <w:tabs>
          <w:tab w:val="left" w:pos="596"/>
        </w:tabs>
        <w:spacing w:after="0" w:line="276" w:lineRule="auto"/>
        <w:ind w:left="300" w:right="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527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052708" w:rsidRPr="00052708" w:rsidRDefault="00052708" w:rsidP="00052708">
      <w:pPr>
        <w:tabs>
          <w:tab w:val="left" w:pos="596"/>
        </w:tabs>
        <w:spacing w:after="0" w:line="276" w:lineRule="auto"/>
        <w:ind w:left="300" w:right="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7"/>
        <w:gridCol w:w="7518"/>
        <w:gridCol w:w="993"/>
      </w:tblGrid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и разделы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52708" w:rsidRPr="00052708" w:rsidTr="00C67CBE"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ВОКРУГ НАС (16 часов)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left="5" w:right="19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муза вечная со мной!»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left="5" w:right="19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муз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«Повсюду му</w:t>
            </w: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зыка слышна...»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музыки - мелодия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 осени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left="5" w:hanging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Сочини мелодию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Азбука, азбука каждому нужна»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Музыкальная азбука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firstLine="5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инструменты.</w:t>
            </w: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Контрольное тестирование №1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mallCaps/>
                <w:spacing w:val="4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mallCaps/>
                <w:spacing w:val="4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Н.А. Римского-</w:t>
            </w:r>
            <w:proofErr w:type="gramStart"/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 «</w:t>
            </w:r>
            <w:proofErr w:type="gramEnd"/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Садко»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154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4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Звучащие кар</w:t>
            </w: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Разыграй песню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101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«Пришло Рож</w:t>
            </w: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дество, начина</w:t>
            </w: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ется торжество»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96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обычай старины.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96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празд</w:t>
            </w: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 среди зимы. Контрольное тестирование №2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И ТЫ (17 часов)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96" w:firstLine="1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живешь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240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Художник, по</w:t>
            </w: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эт, композитор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Музыка </w:t>
            </w: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 вечера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Разыграй сказку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«Музы не мол</w:t>
            </w: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чали ...»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ind w:right="1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Чудесная лютня. Звучащие картины. Контрольное тестирование №3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firstLin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 в цирке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Дом, который звучит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tabs>
                <w:tab w:val="left" w:leader="hyphen" w:pos="68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Опера-сказка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708" w:rsidRPr="00052708" w:rsidTr="00C67C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hd w:val="clear" w:color="auto" w:fill="FFFFFF"/>
              <w:tabs>
                <w:tab w:val="left" w:leader="hyphen" w:pos="686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«Ничего на све</w:t>
            </w: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 лучше не</w:t>
            </w: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ту...»</w:t>
            </w:r>
          </w:p>
          <w:p w:rsidR="00052708" w:rsidRPr="00052708" w:rsidRDefault="00052708" w:rsidP="00052708">
            <w:pPr>
              <w:autoSpaceDE w:val="0"/>
              <w:autoSpaceDN w:val="0"/>
              <w:adjustRightInd w:val="0"/>
              <w:spacing w:after="0" w:line="276" w:lineRule="auto"/>
              <w:ind w:left="10"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Афиша. Про</w:t>
            </w:r>
            <w:r w:rsidRPr="0005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грамма. Музыка и 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08" w:rsidRPr="00052708" w:rsidRDefault="00052708" w:rsidP="0005270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52708" w:rsidRPr="00052708" w:rsidRDefault="00052708" w:rsidP="0005270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708" w:rsidRPr="00052708" w:rsidRDefault="00052708" w:rsidP="00052708">
      <w:pPr>
        <w:autoSpaceDE w:val="0"/>
        <w:autoSpaceDN w:val="0"/>
        <w:adjustRightInd w:val="0"/>
        <w:spacing w:after="0" w:line="276" w:lineRule="auto"/>
        <w:ind w:right="-57" w:firstLine="326"/>
        <w:jc w:val="both"/>
        <w:rPr>
          <w:rFonts w:ascii="Corbel" w:eastAsia="Times New Roman" w:hAnsi="Corbel" w:cs="Corbel"/>
          <w:sz w:val="16"/>
          <w:szCs w:val="16"/>
          <w:lang w:eastAsia="ru-RU"/>
        </w:rPr>
      </w:pPr>
    </w:p>
    <w:p w:rsidR="00052708" w:rsidRDefault="00052708"/>
    <w:sectPr w:rsidR="00052708" w:rsidSect="004F4F40">
      <w:pgSz w:w="11906" w:h="16838"/>
      <w:pgMar w:top="709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4DD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5F64BC2"/>
    <w:multiLevelType w:val="hybridMultilevel"/>
    <w:tmpl w:val="B8A6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BE5219"/>
    <w:multiLevelType w:val="hybridMultilevel"/>
    <w:tmpl w:val="17CC497A"/>
    <w:lvl w:ilvl="0" w:tplc="A82C2F0A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19"/>
    <w:rsid w:val="00052708"/>
    <w:rsid w:val="001E7EE1"/>
    <w:rsid w:val="003122BE"/>
    <w:rsid w:val="005804DC"/>
    <w:rsid w:val="00856F26"/>
    <w:rsid w:val="00BB4C19"/>
    <w:rsid w:val="00BD5D55"/>
    <w:rsid w:val="00C63A50"/>
    <w:rsid w:val="00D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E8F71-13BA-4B7D-819F-C2A187E3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4895</Words>
  <Characters>27902</Characters>
  <Application>Microsoft Office Word</Application>
  <DocSecurity>0</DocSecurity>
  <Lines>232</Lines>
  <Paragraphs>65</Paragraphs>
  <ScaleCrop>false</ScaleCrop>
  <Company>SPecialiST RePack</Company>
  <LinksUpToDate>false</LinksUpToDate>
  <CharactersWithSpaces>32732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2019-09-04T10:48:00Z</dcterms:created>
  <dcterms:modified xsi:type="dcterms:W3CDTF">2019-09-23T10:24:00Z</dcterms:modified>
</cp:coreProperties>
</file>