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9D" w:rsidRDefault="00DE289D" w:rsidP="00DE289D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A696A" w:rsidRPr="00C11997" w:rsidRDefault="00CA696A" w:rsidP="00CA696A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997">
        <w:rPr>
          <w:rFonts w:ascii="Times New Roman" w:eastAsia="Times New Roman" w:hAnsi="Times New Roman"/>
          <w:sz w:val="28"/>
          <w:szCs w:val="28"/>
          <w:lang w:eastAsia="ar-SA"/>
        </w:rPr>
        <w:t>Ростовская область</w:t>
      </w:r>
    </w:p>
    <w:p w:rsidR="00CA696A" w:rsidRPr="00C11997" w:rsidRDefault="00AD149C" w:rsidP="00CA696A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Тацин</w:t>
      </w:r>
      <w:r w:rsidR="00966C8C">
        <w:rPr>
          <w:rFonts w:ascii="Times New Roman" w:eastAsia="Times New Roman" w:hAnsi="Times New Roman"/>
          <w:sz w:val="28"/>
          <w:szCs w:val="28"/>
          <w:lang w:eastAsia="ar-SA"/>
        </w:rPr>
        <w:t>ский район</w:t>
      </w:r>
    </w:p>
    <w:p w:rsidR="00CA696A" w:rsidRPr="00C11997" w:rsidRDefault="00AD149C" w:rsidP="00CA696A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Хутор Исаев</w:t>
      </w:r>
    </w:p>
    <w:p w:rsidR="00CA696A" w:rsidRPr="00C11997" w:rsidRDefault="00CA696A" w:rsidP="00CA696A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99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CA696A" w:rsidRPr="00C11997" w:rsidRDefault="00AD149C" w:rsidP="00CA696A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Исае</w:t>
      </w:r>
      <w:r w:rsidR="00CA696A" w:rsidRPr="00C11997">
        <w:rPr>
          <w:rFonts w:ascii="Times New Roman" w:eastAsia="Times New Roman" w:hAnsi="Times New Roman"/>
          <w:sz w:val="28"/>
          <w:szCs w:val="28"/>
          <w:lang w:eastAsia="ar-SA"/>
        </w:rPr>
        <w:t>вская осн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овная общеобразовательная школа</w:t>
      </w:r>
    </w:p>
    <w:p w:rsidR="00CA696A" w:rsidRPr="00C11997" w:rsidRDefault="00CA696A" w:rsidP="00CA696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A696A" w:rsidRPr="00C11997" w:rsidRDefault="00CA696A" w:rsidP="00CA696A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A696A" w:rsidRPr="00C11997" w:rsidRDefault="00E72026" w:rsidP="00CA696A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</w:t>
      </w:r>
      <w:r w:rsidR="00CA696A" w:rsidRPr="00C11997">
        <w:rPr>
          <w:rFonts w:ascii="Times New Roman" w:eastAsia="Times New Roman" w:hAnsi="Times New Roman"/>
          <w:sz w:val="24"/>
          <w:szCs w:val="24"/>
          <w:lang w:eastAsia="ar-SA"/>
        </w:rPr>
        <w:t>«Утверждаю»</w:t>
      </w:r>
    </w:p>
    <w:p w:rsidR="00CA696A" w:rsidRPr="00C11997" w:rsidRDefault="00CA696A" w:rsidP="00CA696A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199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Директор МБО</w:t>
      </w:r>
      <w:r w:rsidR="00AD149C">
        <w:rPr>
          <w:rFonts w:ascii="Times New Roman" w:eastAsia="Times New Roman" w:hAnsi="Times New Roman"/>
          <w:sz w:val="24"/>
          <w:szCs w:val="24"/>
          <w:lang w:eastAsia="ar-SA"/>
        </w:rPr>
        <w:t>У Исае</w:t>
      </w:r>
      <w:r w:rsidRPr="00C11997">
        <w:rPr>
          <w:rFonts w:ascii="Times New Roman" w:eastAsia="Times New Roman" w:hAnsi="Times New Roman"/>
          <w:sz w:val="24"/>
          <w:szCs w:val="24"/>
          <w:lang w:eastAsia="ar-SA"/>
        </w:rPr>
        <w:t>вская ООШ</w:t>
      </w:r>
    </w:p>
    <w:p w:rsidR="00CA696A" w:rsidRPr="00C11997" w:rsidRDefault="00764C43" w:rsidP="00CA696A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="00E7202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 </w:t>
      </w:r>
      <w:r w:rsidR="00AD149C">
        <w:rPr>
          <w:rFonts w:ascii="Times New Roman" w:eastAsia="Times New Roman" w:hAnsi="Times New Roman"/>
          <w:sz w:val="24"/>
          <w:szCs w:val="24"/>
          <w:lang w:eastAsia="ar-SA"/>
        </w:rPr>
        <w:t>№ 99</w:t>
      </w:r>
      <w:r w:rsidR="00E7202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AD149C">
        <w:rPr>
          <w:rFonts w:ascii="Times New Roman" w:eastAsia="Times New Roman" w:hAnsi="Times New Roman"/>
          <w:sz w:val="24"/>
          <w:szCs w:val="24"/>
          <w:lang w:eastAsia="ar-SA"/>
        </w:rPr>
        <w:t>от  30.08.2019</w:t>
      </w:r>
      <w:proofErr w:type="gramEnd"/>
      <w:r w:rsidR="00E7202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A696A" w:rsidRPr="00C11997" w:rsidRDefault="00CA696A" w:rsidP="00CA696A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199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</w:t>
      </w:r>
      <w:r w:rsidR="00E7202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="00AD149C">
        <w:rPr>
          <w:rFonts w:ascii="Times New Roman" w:eastAsia="Times New Roman" w:hAnsi="Times New Roman"/>
          <w:sz w:val="24"/>
          <w:szCs w:val="24"/>
          <w:lang w:eastAsia="ar-SA"/>
        </w:rPr>
        <w:t>_________________ И.А. Болотова</w:t>
      </w:r>
    </w:p>
    <w:p w:rsidR="00CA696A" w:rsidRPr="00C11997" w:rsidRDefault="00CA696A" w:rsidP="00CA696A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96A" w:rsidRPr="00C11997" w:rsidRDefault="00CA696A" w:rsidP="00CA696A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696A" w:rsidRPr="00C11997" w:rsidRDefault="00CA696A" w:rsidP="00CA69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 w:rsidRPr="00C11997">
        <w:rPr>
          <w:rFonts w:ascii="Times New Roman" w:eastAsia="Times New Roman" w:hAnsi="Times New Roman"/>
          <w:b/>
          <w:sz w:val="32"/>
          <w:szCs w:val="32"/>
          <w:lang w:eastAsia="ar-SA"/>
        </w:rPr>
        <w:t>РАБОЧАЯ ПРОГРАММА</w:t>
      </w:r>
    </w:p>
    <w:p w:rsidR="00CA696A" w:rsidRPr="00C11997" w:rsidRDefault="00CA696A" w:rsidP="00CA69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</w:p>
    <w:p w:rsidR="00CA696A" w:rsidRPr="00C11997" w:rsidRDefault="00E72026" w:rsidP="00CA696A">
      <w:pPr>
        <w:suppressAutoHyphens/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          </w:t>
      </w:r>
      <w:r w:rsidR="00CA696A" w:rsidRPr="00C11997">
        <w:rPr>
          <w:rFonts w:ascii="Times New Roman" w:eastAsia="Times New Roman" w:hAnsi="Times New Roman"/>
          <w:i/>
          <w:sz w:val="32"/>
          <w:szCs w:val="32"/>
          <w:lang w:eastAsia="ar-SA"/>
        </w:rPr>
        <w:t>по истории</w:t>
      </w:r>
    </w:p>
    <w:p w:rsidR="00CA696A" w:rsidRPr="00C11997" w:rsidRDefault="00CA696A" w:rsidP="00CA696A">
      <w:pPr>
        <w:suppressAutoHyphens/>
        <w:spacing w:after="0" w:line="360" w:lineRule="auto"/>
        <w:ind w:firstLine="851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C11997">
        <w:rPr>
          <w:rFonts w:ascii="Times New Roman" w:eastAsia="Times New Roman" w:hAnsi="Times New Roman"/>
          <w:b/>
          <w:sz w:val="32"/>
          <w:szCs w:val="32"/>
          <w:lang w:eastAsia="ar-SA"/>
        </w:rPr>
        <w:t>Уровень Общего образования</w:t>
      </w:r>
      <w:r w:rsidRPr="00C11997">
        <w:rPr>
          <w:rFonts w:ascii="Times New Roman" w:eastAsia="Times New Roman" w:hAnsi="Times New Roman"/>
          <w:sz w:val="32"/>
          <w:szCs w:val="32"/>
          <w:lang w:eastAsia="ar-SA"/>
        </w:rPr>
        <w:t xml:space="preserve"> основное общее</w:t>
      </w:r>
      <w:r>
        <w:rPr>
          <w:rFonts w:ascii="Times New Roman" w:eastAsia="Times New Roman" w:hAnsi="Times New Roman"/>
          <w:i/>
          <w:sz w:val="32"/>
          <w:szCs w:val="32"/>
          <w:lang w:eastAsia="ar-SA"/>
        </w:rPr>
        <w:t>, 8</w:t>
      </w:r>
      <w:r w:rsidRPr="00C11997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класс</w:t>
      </w:r>
    </w:p>
    <w:p w:rsidR="00CA696A" w:rsidRPr="00C11997" w:rsidRDefault="00CA696A" w:rsidP="00CA696A">
      <w:pPr>
        <w:suppressAutoHyphens/>
        <w:spacing w:after="0" w:line="360" w:lineRule="auto"/>
        <w:ind w:firstLine="851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C11997">
        <w:rPr>
          <w:rFonts w:ascii="Times New Roman" w:eastAsia="Times New Roman" w:hAnsi="Times New Roman"/>
          <w:b/>
          <w:sz w:val="32"/>
          <w:szCs w:val="32"/>
          <w:lang w:eastAsia="ar-SA"/>
        </w:rPr>
        <w:t>Количество часов</w:t>
      </w:r>
      <w:r w:rsidRPr="00C11997">
        <w:rPr>
          <w:rFonts w:ascii="Times New Roman" w:eastAsia="Times New Roman" w:hAnsi="Times New Roman"/>
          <w:sz w:val="32"/>
          <w:szCs w:val="32"/>
          <w:lang w:eastAsia="ar-SA"/>
        </w:rPr>
        <w:t xml:space="preserve"> 68 </w:t>
      </w:r>
      <w:r w:rsidRPr="00C11997">
        <w:rPr>
          <w:rFonts w:ascii="Times New Roman" w:eastAsia="Times New Roman" w:hAnsi="Times New Roman"/>
          <w:i/>
          <w:sz w:val="32"/>
          <w:szCs w:val="32"/>
          <w:lang w:eastAsia="ar-SA"/>
        </w:rPr>
        <w:t>часов</w:t>
      </w:r>
    </w:p>
    <w:p w:rsidR="00CA696A" w:rsidRPr="00C11997" w:rsidRDefault="00CA696A" w:rsidP="00CA696A">
      <w:pPr>
        <w:suppressAutoHyphens/>
        <w:spacing w:after="0" w:line="360" w:lineRule="auto"/>
        <w:ind w:firstLine="851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C11997">
        <w:rPr>
          <w:rFonts w:ascii="Times New Roman" w:eastAsia="Times New Roman" w:hAnsi="Times New Roman"/>
          <w:b/>
          <w:sz w:val="32"/>
          <w:szCs w:val="32"/>
          <w:lang w:eastAsia="ar-SA"/>
        </w:rPr>
        <w:t>Учитель</w:t>
      </w:r>
      <w:r w:rsidR="00AD149C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Шеваков Иван Алексеевич</w:t>
      </w:r>
    </w:p>
    <w:p w:rsidR="00CA696A" w:rsidRPr="00C11997" w:rsidRDefault="00CA696A" w:rsidP="00CA696A">
      <w:pPr>
        <w:suppressAutoHyphens/>
        <w:spacing w:after="0" w:line="360" w:lineRule="auto"/>
        <w:ind w:firstLine="851"/>
        <w:rPr>
          <w:rFonts w:ascii="Times New Roman" w:eastAsia="Times New Roman" w:hAnsi="Times New Roman"/>
          <w:i/>
          <w:sz w:val="32"/>
          <w:szCs w:val="32"/>
          <w:lang w:eastAsia="ar-SA"/>
        </w:rPr>
      </w:pPr>
      <w:r w:rsidRPr="00C11997">
        <w:rPr>
          <w:rFonts w:ascii="Times New Roman" w:eastAsia="Times New Roman" w:hAnsi="Times New Roman"/>
          <w:b/>
          <w:sz w:val="32"/>
          <w:szCs w:val="32"/>
          <w:lang w:eastAsia="ar-SA"/>
        </w:rPr>
        <w:t>Программа разработана на основе</w:t>
      </w:r>
    </w:p>
    <w:p w:rsidR="00CA696A" w:rsidRPr="00C11997" w:rsidRDefault="00CA696A" w:rsidP="00CA696A">
      <w:pPr>
        <w:suppressAutoHyphens/>
        <w:spacing w:after="0" w:line="360" w:lineRule="auto"/>
        <w:ind w:firstLine="851"/>
        <w:rPr>
          <w:rFonts w:ascii="Times New Roman" w:eastAsia="Times New Roman" w:hAnsi="Times New Roman"/>
          <w:i/>
          <w:sz w:val="32"/>
          <w:szCs w:val="32"/>
          <w:lang w:eastAsia="ar-SA"/>
        </w:rPr>
      </w:pPr>
      <w:r w:rsidRPr="00C11997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Примерной программы по учебным предметам. История 5 – </w:t>
      </w:r>
    </w:p>
    <w:p w:rsidR="00CA696A" w:rsidRPr="00C11997" w:rsidRDefault="00CA696A" w:rsidP="00CA696A">
      <w:pPr>
        <w:suppressAutoHyphens/>
        <w:spacing w:after="0" w:line="360" w:lineRule="auto"/>
        <w:ind w:firstLine="851"/>
        <w:rPr>
          <w:rFonts w:ascii="Times New Roman" w:eastAsia="Times New Roman" w:hAnsi="Times New Roman"/>
          <w:i/>
          <w:sz w:val="32"/>
          <w:szCs w:val="32"/>
          <w:lang w:eastAsia="ar-SA"/>
        </w:rPr>
      </w:pPr>
      <w:r w:rsidRPr="00C11997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9 классы: </w:t>
      </w:r>
      <w:r w:rsidR="00496E0E">
        <w:rPr>
          <w:rFonts w:ascii="Times New Roman" w:eastAsia="Times New Roman" w:hAnsi="Times New Roman"/>
          <w:i/>
          <w:sz w:val="32"/>
          <w:szCs w:val="32"/>
          <w:lang w:eastAsia="ar-SA"/>
        </w:rPr>
        <w:t>проект – М.: «Просвещение», 2014</w:t>
      </w:r>
      <w:r w:rsidRPr="00C11997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г. </w:t>
      </w:r>
    </w:p>
    <w:p w:rsidR="00CA696A" w:rsidRPr="00C11997" w:rsidRDefault="00CA696A" w:rsidP="00CA696A">
      <w:pPr>
        <w:rPr>
          <w:rFonts w:ascii="Times New Roman" w:eastAsia="Times New Roman" w:hAnsi="Times New Roman"/>
          <w:i/>
          <w:sz w:val="32"/>
          <w:szCs w:val="32"/>
          <w:lang w:eastAsia="ar-SA"/>
        </w:rPr>
      </w:pPr>
    </w:p>
    <w:p w:rsidR="007423DD" w:rsidRDefault="007423DD" w:rsidP="00A84C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Рабочая программа в 8 классе</w:t>
      </w:r>
    </w:p>
    <w:p w:rsidR="007423DD" w:rsidRDefault="007423DD" w:rsidP="00A84C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Авторы </w:t>
      </w:r>
      <w:r w:rsidR="003C1867">
        <w:rPr>
          <w:rFonts w:ascii="Times New Roman" w:hAnsi="Times New Roman"/>
          <w:b/>
          <w:bCs/>
          <w:sz w:val="28"/>
          <w:szCs w:val="28"/>
        </w:rPr>
        <w:t xml:space="preserve">учебника </w:t>
      </w:r>
      <w:r>
        <w:rPr>
          <w:rFonts w:ascii="Times New Roman" w:hAnsi="Times New Roman"/>
          <w:b/>
          <w:bCs/>
          <w:sz w:val="28"/>
          <w:szCs w:val="28"/>
        </w:rPr>
        <w:t xml:space="preserve">«Новой истории 1800 –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1913 »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А.Я.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Юдовская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П.А.. Баранов, авторы</w:t>
      </w:r>
      <w:r w:rsidR="003C186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3C1867">
        <w:rPr>
          <w:rFonts w:ascii="Times New Roman" w:hAnsi="Times New Roman"/>
          <w:b/>
          <w:bCs/>
          <w:sz w:val="28"/>
          <w:szCs w:val="28"/>
        </w:rPr>
        <w:t xml:space="preserve">учебника 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Истории России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bCs/>
          <w:sz w:val="28"/>
          <w:szCs w:val="28"/>
        </w:rPr>
        <w:t xml:space="preserve"> ве</w:t>
      </w:r>
      <w:r w:rsidR="004503A2">
        <w:rPr>
          <w:rFonts w:ascii="Times New Roman" w:hAnsi="Times New Roman"/>
          <w:b/>
          <w:bCs/>
          <w:sz w:val="28"/>
          <w:szCs w:val="28"/>
        </w:rPr>
        <w:t xml:space="preserve">к» под редакцией А.В. </w:t>
      </w:r>
      <w:proofErr w:type="spellStart"/>
      <w:r w:rsidR="004503A2">
        <w:rPr>
          <w:rFonts w:ascii="Times New Roman" w:hAnsi="Times New Roman"/>
          <w:b/>
          <w:bCs/>
          <w:sz w:val="28"/>
          <w:szCs w:val="28"/>
        </w:rPr>
        <w:t>Торкунова</w:t>
      </w:r>
      <w:proofErr w:type="spellEnd"/>
    </w:p>
    <w:p w:rsidR="00764C43" w:rsidRDefault="00764C43" w:rsidP="00A84C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E14879" w:rsidRPr="00764C43" w:rsidRDefault="00E14879" w:rsidP="00A84C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4506F0">
        <w:rPr>
          <w:rFonts w:ascii="Times New Roman" w:hAnsi="Times New Roman"/>
          <w:b/>
          <w:bCs/>
          <w:sz w:val="28"/>
          <w:szCs w:val="28"/>
        </w:rPr>
        <w:t>Результаты освоения учебного предмета и система их оценки</w:t>
      </w:r>
    </w:p>
    <w:p w:rsidR="00E14879" w:rsidRPr="004506F0" w:rsidRDefault="00E14879" w:rsidP="00A84C4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506F0">
        <w:rPr>
          <w:rFonts w:ascii="Times New Roman" w:hAnsi="Times New Roman"/>
          <w:b/>
          <w:i/>
          <w:iCs/>
          <w:sz w:val="28"/>
          <w:szCs w:val="28"/>
        </w:rPr>
        <w:t>Умения объяснять разнообразие современного мира</w:t>
      </w:r>
      <w:r w:rsidRPr="004506F0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:rsidR="00E14879" w:rsidRPr="004506F0" w:rsidRDefault="00E14879" w:rsidP="00A84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506F0">
        <w:rPr>
          <w:rFonts w:ascii="Times New Roman" w:hAnsi="Times New Roman"/>
          <w:bCs/>
          <w:sz w:val="28"/>
          <w:szCs w:val="28"/>
        </w:rPr>
        <w:t xml:space="preserve">Учиться добывать, сопоставлять, и критически проверять историческую информацию, полученную из различных источников (в том числе Интернет, СМИ и т.д.). </w:t>
      </w:r>
    </w:p>
    <w:p w:rsidR="00E14879" w:rsidRPr="004506F0" w:rsidRDefault="00E14879" w:rsidP="00A84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506F0">
        <w:rPr>
          <w:rFonts w:ascii="Times New Roman" w:hAnsi="Times New Roman"/>
          <w:bCs/>
          <w:sz w:val="28"/>
          <w:szCs w:val="28"/>
        </w:rPr>
        <w:t xml:space="preserve">Разделять российскую и всеобщую историю Нового времени на этапы и объяснять выбранное деление. </w:t>
      </w:r>
    </w:p>
    <w:p w:rsidR="00E14879" w:rsidRPr="004506F0" w:rsidRDefault="00E14879" w:rsidP="00A84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506F0">
        <w:rPr>
          <w:rFonts w:ascii="Times New Roman" w:hAnsi="Times New Roman"/>
          <w:bCs/>
          <w:sz w:val="28"/>
          <w:szCs w:val="28"/>
        </w:rPr>
        <w:t xml:space="preserve">Определять уровень развития общества, используя понятия: аграрное общество, модернизация, индустриальное общество. </w:t>
      </w:r>
    </w:p>
    <w:p w:rsidR="00E14879" w:rsidRPr="004506F0" w:rsidRDefault="00E14879" w:rsidP="00A84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506F0">
        <w:rPr>
          <w:rFonts w:ascii="Times New Roman" w:hAnsi="Times New Roman"/>
          <w:bCs/>
          <w:sz w:val="28"/>
          <w:szCs w:val="28"/>
        </w:rPr>
        <w:t xml:space="preserve">Определять и доказывать собственное мнение о цели и значении модернизации России </w:t>
      </w:r>
      <w:r w:rsidRPr="004506F0">
        <w:rPr>
          <w:rFonts w:ascii="Times New Roman" w:hAnsi="Times New Roman"/>
          <w:bCs/>
          <w:sz w:val="28"/>
          <w:szCs w:val="28"/>
          <w:lang w:val="en-US"/>
        </w:rPr>
        <w:t>XIX</w:t>
      </w:r>
      <w:r w:rsidRPr="004506F0">
        <w:rPr>
          <w:rFonts w:ascii="Times New Roman" w:hAnsi="Times New Roman"/>
          <w:bCs/>
          <w:sz w:val="28"/>
          <w:szCs w:val="28"/>
        </w:rPr>
        <w:t xml:space="preserve">- начала </w:t>
      </w:r>
      <w:r w:rsidRPr="004506F0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4506F0">
        <w:rPr>
          <w:rFonts w:ascii="Times New Roman" w:hAnsi="Times New Roman"/>
          <w:bCs/>
          <w:sz w:val="28"/>
          <w:szCs w:val="28"/>
        </w:rPr>
        <w:t xml:space="preserve"> веков. </w:t>
      </w:r>
    </w:p>
    <w:p w:rsidR="00E14879" w:rsidRPr="004506F0" w:rsidRDefault="00E14879" w:rsidP="00A84C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506F0">
        <w:rPr>
          <w:rFonts w:ascii="Times New Roman" w:hAnsi="Times New Roman"/>
          <w:bCs/>
          <w:sz w:val="28"/>
          <w:szCs w:val="28"/>
        </w:rPr>
        <w:t xml:space="preserve">В ходе решения учебных задач классифицировать и обобщать понятия (явления), </w:t>
      </w:r>
      <w:proofErr w:type="spellStart"/>
      <w:r w:rsidRPr="004506F0">
        <w:rPr>
          <w:rFonts w:ascii="Times New Roman" w:hAnsi="Times New Roman"/>
          <w:bCs/>
          <w:sz w:val="28"/>
          <w:szCs w:val="28"/>
        </w:rPr>
        <w:t>развившиеся</w:t>
      </w:r>
      <w:proofErr w:type="spellEnd"/>
      <w:r w:rsidRPr="004506F0">
        <w:rPr>
          <w:rFonts w:ascii="Times New Roman" w:hAnsi="Times New Roman"/>
          <w:bCs/>
          <w:sz w:val="28"/>
          <w:szCs w:val="28"/>
        </w:rPr>
        <w:t xml:space="preserve"> в эпоху Нового времени: в экономике – капиталистические отношения, промышленный переворот; в общественном делении – классы, гражданское общество; в государственной жизни – революция, реформы, консерватизм, либерализм, социализм; в культуре </w:t>
      </w:r>
      <w:proofErr w:type="gramStart"/>
      <w:r w:rsidRPr="004506F0">
        <w:rPr>
          <w:rFonts w:ascii="Times New Roman" w:hAnsi="Times New Roman"/>
          <w:bCs/>
          <w:sz w:val="28"/>
          <w:szCs w:val="28"/>
        </w:rPr>
        <w:t>–  научная</w:t>
      </w:r>
      <w:proofErr w:type="gramEnd"/>
      <w:r w:rsidRPr="004506F0">
        <w:rPr>
          <w:rFonts w:ascii="Times New Roman" w:hAnsi="Times New Roman"/>
          <w:bCs/>
          <w:sz w:val="28"/>
          <w:szCs w:val="28"/>
        </w:rPr>
        <w:t xml:space="preserve"> картина мира и т.д. </w:t>
      </w:r>
    </w:p>
    <w:p w:rsidR="00E14879" w:rsidRPr="004506F0" w:rsidRDefault="00E14879" w:rsidP="00A84C4B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4506F0">
        <w:rPr>
          <w:rFonts w:ascii="Times New Roman" w:hAnsi="Times New Roman"/>
          <w:b/>
          <w:i/>
          <w:iCs/>
          <w:sz w:val="28"/>
          <w:szCs w:val="28"/>
        </w:rPr>
        <w:t>Умения рассматривать общественные процессы в развитии</w:t>
      </w:r>
    </w:p>
    <w:p w:rsidR="00E14879" w:rsidRPr="004506F0" w:rsidRDefault="00E14879" w:rsidP="00A84C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506F0">
        <w:rPr>
          <w:rFonts w:ascii="Times New Roman" w:hAnsi="Times New Roman"/>
          <w:bCs/>
          <w:sz w:val="28"/>
          <w:szCs w:val="28"/>
        </w:rPr>
        <w:t xml:space="preserve">Определять основные причины и следствия модернизации в странах Запада, в России и на Востоке; а </w:t>
      </w:r>
      <w:proofErr w:type="gramStart"/>
      <w:r w:rsidRPr="004506F0">
        <w:rPr>
          <w:rFonts w:ascii="Times New Roman" w:hAnsi="Times New Roman"/>
          <w:bCs/>
          <w:sz w:val="28"/>
          <w:szCs w:val="28"/>
        </w:rPr>
        <w:t>также  реформ</w:t>
      </w:r>
      <w:proofErr w:type="gramEnd"/>
      <w:r w:rsidRPr="004506F0">
        <w:rPr>
          <w:rFonts w:ascii="Times New Roman" w:hAnsi="Times New Roman"/>
          <w:bCs/>
          <w:sz w:val="28"/>
          <w:szCs w:val="28"/>
        </w:rPr>
        <w:t xml:space="preserve">, революций и колониальных войн. </w:t>
      </w:r>
    </w:p>
    <w:p w:rsidR="00E14879" w:rsidRPr="004506F0" w:rsidRDefault="00E14879" w:rsidP="00A84C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506F0">
        <w:rPr>
          <w:rFonts w:ascii="Times New Roman" w:hAnsi="Times New Roman"/>
          <w:bCs/>
          <w:sz w:val="28"/>
          <w:szCs w:val="28"/>
        </w:rPr>
        <w:t>Предлагать варианты мотивов поступков как известных исторических личностей, так и представителей различных общественных слоев и цивилизаций Нового времени.</w:t>
      </w:r>
    </w:p>
    <w:p w:rsidR="00E14879" w:rsidRPr="004506F0" w:rsidRDefault="00E14879" w:rsidP="00A84C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4506F0">
        <w:rPr>
          <w:rFonts w:ascii="Times New Roman" w:hAnsi="Times New Roman"/>
          <w:b/>
          <w:i/>
          <w:iCs/>
          <w:sz w:val="28"/>
          <w:szCs w:val="28"/>
        </w:rPr>
        <w:t xml:space="preserve"> Нравственное самоопределение</w:t>
      </w:r>
      <w:r w:rsidRPr="004506F0">
        <w:rPr>
          <w:rFonts w:ascii="Times New Roman" w:hAnsi="Times New Roman"/>
          <w:b/>
          <w:sz w:val="28"/>
          <w:szCs w:val="28"/>
        </w:rPr>
        <w:t xml:space="preserve">. </w:t>
      </w:r>
    </w:p>
    <w:p w:rsidR="00E14879" w:rsidRPr="004506F0" w:rsidRDefault="00E14879" w:rsidP="00A84C4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506F0">
        <w:rPr>
          <w:rFonts w:ascii="Times New Roman" w:hAnsi="Times New Roman"/>
          <w:bCs/>
          <w:sz w:val="28"/>
          <w:szCs w:val="28"/>
        </w:rPr>
        <w:t xml:space="preserve">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войн </w:t>
      </w:r>
      <w:r w:rsidRPr="004506F0">
        <w:rPr>
          <w:rFonts w:ascii="Times New Roman" w:hAnsi="Times New Roman"/>
          <w:bCs/>
          <w:sz w:val="28"/>
          <w:szCs w:val="28"/>
          <w:lang w:val="en-US"/>
        </w:rPr>
        <w:t>XIX</w:t>
      </w:r>
      <w:r w:rsidRPr="004506F0">
        <w:rPr>
          <w:rFonts w:ascii="Times New Roman" w:hAnsi="Times New Roman"/>
          <w:bCs/>
          <w:sz w:val="28"/>
          <w:szCs w:val="28"/>
        </w:rPr>
        <w:t xml:space="preserve"> – начала </w:t>
      </w:r>
      <w:r w:rsidRPr="004506F0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4506F0">
        <w:rPr>
          <w:rFonts w:ascii="Times New Roman" w:hAnsi="Times New Roman"/>
          <w:bCs/>
          <w:sz w:val="28"/>
          <w:szCs w:val="28"/>
        </w:rPr>
        <w:t xml:space="preserve"> века. </w:t>
      </w:r>
    </w:p>
    <w:p w:rsidR="00E14879" w:rsidRPr="004506F0" w:rsidRDefault="00E14879" w:rsidP="00A84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06F0">
        <w:rPr>
          <w:rFonts w:ascii="Times New Roman" w:hAnsi="Times New Roman"/>
          <w:b/>
          <w:i/>
          <w:iCs/>
          <w:sz w:val="28"/>
          <w:szCs w:val="28"/>
        </w:rPr>
        <w:t>Культурное и гражданско-патриотическое самоопределение</w:t>
      </w:r>
      <w:r w:rsidRPr="004506F0">
        <w:rPr>
          <w:rFonts w:ascii="Times New Roman" w:hAnsi="Times New Roman"/>
          <w:b/>
          <w:sz w:val="28"/>
          <w:szCs w:val="28"/>
        </w:rPr>
        <w:t xml:space="preserve">. </w:t>
      </w:r>
    </w:p>
    <w:p w:rsidR="00E14879" w:rsidRPr="004506F0" w:rsidRDefault="00E14879" w:rsidP="00A84C4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506F0">
        <w:rPr>
          <w:rFonts w:ascii="Times New Roman" w:hAnsi="Times New Roman"/>
          <w:bCs/>
          <w:sz w:val="28"/>
          <w:szCs w:val="28"/>
        </w:rPr>
        <w:t>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E14879" w:rsidRPr="004506F0" w:rsidRDefault="00E14879" w:rsidP="00A84C4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506F0">
        <w:rPr>
          <w:rFonts w:ascii="Times New Roman" w:hAnsi="Times New Roman"/>
          <w:bCs/>
          <w:sz w:val="28"/>
          <w:szCs w:val="28"/>
        </w:rPr>
        <w:t xml:space="preserve">Вступать в дискуссию с теми, кто придерживается иных взглядов и оценок прошлого. Различать в исторических текстах (речи): мнения, доказательства (аргументы), факты, гипотезы (предположения). Отстаивая свою </w:t>
      </w:r>
      <w:r w:rsidRPr="004506F0">
        <w:rPr>
          <w:rFonts w:ascii="Times New Roman" w:hAnsi="Times New Roman"/>
          <w:bCs/>
          <w:sz w:val="28"/>
          <w:szCs w:val="28"/>
        </w:rPr>
        <w:lastRenderedPageBreak/>
        <w:t>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E14879" w:rsidRPr="004506F0" w:rsidRDefault="00E14879" w:rsidP="00A84C4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506F0">
        <w:rPr>
          <w:rFonts w:ascii="Times New Roman" w:hAnsi="Times New Roman"/>
          <w:bCs/>
          <w:sz w:val="28"/>
          <w:szCs w:val="28"/>
        </w:rPr>
        <w:t>Определять свое собственное отношение к разным позициям в спорах и конфликтах эпохи Нового времени. Находить или предлагать варианты терпимого, уважительного отношения к иным позициям как в прошлом, так и в современности.</w:t>
      </w:r>
    </w:p>
    <w:p w:rsidR="00E14879" w:rsidRPr="004506F0" w:rsidRDefault="00E14879" w:rsidP="00A84C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14879" w:rsidRPr="004506F0" w:rsidRDefault="00764C43" w:rsidP="00A84C4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Овладеть знаниями</w:t>
      </w:r>
      <w:r w:rsidR="00E14879" w:rsidRPr="004506F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 xml:space="preserve">- основные этапы и ключевые события и выдающихся деятелей отечественной и всемирной истории </w:t>
      </w:r>
      <w:r w:rsidRPr="004506F0">
        <w:rPr>
          <w:rFonts w:ascii="Times New Roman" w:hAnsi="Times New Roman"/>
          <w:sz w:val="28"/>
          <w:szCs w:val="28"/>
          <w:lang w:val="en-US" w:eastAsia="ru-RU"/>
        </w:rPr>
        <w:t>XIX</w:t>
      </w:r>
      <w:r w:rsidRPr="004506F0">
        <w:rPr>
          <w:rFonts w:ascii="Times New Roman" w:hAnsi="Times New Roman"/>
          <w:sz w:val="28"/>
          <w:szCs w:val="28"/>
          <w:lang w:eastAsia="ru-RU"/>
        </w:rPr>
        <w:t xml:space="preserve"> века;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- важнейшие достижения культуры и системы ценностей, сформировавшиеся в ходе исторического развития;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- изученные виды исторических источников.</w:t>
      </w:r>
    </w:p>
    <w:p w:rsidR="00E14879" w:rsidRPr="004506F0" w:rsidRDefault="00E14879" w:rsidP="00A84C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4879" w:rsidRPr="004506F0" w:rsidRDefault="00764C43" w:rsidP="00A84C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Приобрести умения</w:t>
      </w:r>
      <w:r w:rsidR="00E14879" w:rsidRPr="004506F0">
        <w:rPr>
          <w:rFonts w:ascii="Times New Roman" w:hAnsi="Times New Roman"/>
          <w:sz w:val="28"/>
          <w:szCs w:val="28"/>
          <w:lang w:eastAsia="ru-RU"/>
        </w:rPr>
        <w:t>: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- соотносить даты отечественной и всемирной истории с веком, определять последовательность и длительность важнейших событий;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-показывать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-объяснять смысл изученных исторических событий и явлений,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- определять на основе учебного материала причины и следствия важнейших исторических событий.</w:t>
      </w:r>
    </w:p>
    <w:p w:rsidR="00E14879" w:rsidRPr="004506F0" w:rsidRDefault="00E14879" w:rsidP="00A84C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4879" w:rsidRPr="004506F0" w:rsidRDefault="00E14879" w:rsidP="00A84C4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506F0">
        <w:rPr>
          <w:rFonts w:ascii="Times New Roman" w:hAnsi="Times New Roman"/>
          <w:b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- понимания исторических причин и исторического значения событий и явлений современной жизни;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- высказывания собственных суждений об историческом наследии народов России и мира.</w:t>
      </w:r>
    </w:p>
    <w:p w:rsidR="00E14879" w:rsidRPr="004506F0" w:rsidRDefault="00E14879" w:rsidP="00A84C4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506F0">
        <w:rPr>
          <w:rFonts w:ascii="Times New Roman" w:hAnsi="Times New Roman"/>
          <w:b/>
          <w:bCs/>
          <w:sz w:val="28"/>
          <w:szCs w:val="28"/>
          <w:lang w:eastAsia="ru-RU"/>
        </w:rPr>
        <w:t>Критерии для оценивания устного ответа на уроках истории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b/>
          <w:bCs/>
          <w:sz w:val="28"/>
          <w:szCs w:val="28"/>
          <w:lang w:eastAsia="ru-RU"/>
        </w:rPr>
        <w:t>Оценка «5»</w:t>
      </w:r>
      <w:r w:rsidRPr="004506F0">
        <w:rPr>
          <w:rFonts w:ascii="Times New Roman" w:hAnsi="Times New Roman"/>
          <w:sz w:val="28"/>
          <w:szCs w:val="28"/>
          <w:lang w:eastAsia="ru-RU"/>
        </w:rPr>
        <w:t xml:space="preserve"> ставится, если ученик: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</w:t>
      </w:r>
      <w:r w:rsidRPr="004506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обобщать, выводы. Устанавливает </w:t>
      </w:r>
      <w:proofErr w:type="spellStart"/>
      <w:r w:rsidRPr="004506F0"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4506F0">
        <w:rPr>
          <w:rFonts w:ascii="Times New Roman" w:hAnsi="Times New Roman"/>
          <w:sz w:val="28"/>
          <w:szCs w:val="28"/>
          <w:lang w:eastAsia="ru-RU"/>
        </w:rPr>
        <w:t xml:space="preserve"> (на основе ранее приобретенных знаний) и </w:t>
      </w:r>
      <w:proofErr w:type="spellStart"/>
      <w:r w:rsidRPr="004506F0">
        <w:rPr>
          <w:rFonts w:ascii="Times New Roman" w:hAnsi="Times New Roman"/>
          <w:sz w:val="28"/>
          <w:szCs w:val="28"/>
          <w:lang w:eastAsia="ru-RU"/>
        </w:rPr>
        <w:t>внутрипредметные</w:t>
      </w:r>
      <w:proofErr w:type="spellEnd"/>
      <w:r w:rsidRPr="004506F0">
        <w:rPr>
          <w:rFonts w:ascii="Times New Roman" w:hAnsi="Times New Roman"/>
          <w:sz w:val="28"/>
          <w:szCs w:val="28"/>
          <w:lang w:eastAsia="ru-RU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</w:t>
      </w:r>
      <w:r w:rsidR="00DE289D">
        <w:rPr>
          <w:rFonts w:ascii="Times New Roman" w:hAnsi="Times New Roman"/>
          <w:sz w:val="28"/>
          <w:szCs w:val="28"/>
          <w:lang w:eastAsia="ru-RU"/>
        </w:rPr>
        <w:t xml:space="preserve">авляет по требованию учителя.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b/>
          <w:bCs/>
          <w:sz w:val="28"/>
          <w:szCs w:val="28"/>
          <w:lang w:eastAsia="ru-RU"/>
        </w:rPr>
        <w:t>Оценка «4»</w:t>
      </w:r>
      <w:r w:rsidRPr="004506F0">
        <w:rPr>
          <w:rFonts w:ascii="Times New Roman" w:hAnsi="Times New Roman"/>
          <w:sz w:val="28"/>
          <w:szCs w:val="28"/>
          <w:lang w:eastAsia="ru-RU"/>
        </w:rPr>
        <w:t xml:space="preserve"> ставится, если ученик: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  <w:r w:rsidRPr="004506F0">
        <w:rPr>
          <w:rFonts w:ascii="Times New Roman" w:hAnsi="Times New Roman"/>
          <w:sz w:val="28"/>
          <w:szCs w:val="28"/>
          <w:lang w:eastAsia="ru-RU"/>
        </w:rPr>
        <w:br/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506F0">
        <w:rPr>
          <w:rFonts w:ascii="Times New Roman" w:hAnsi="Times New Roman"/>
          <w:sz w:val="28"/>
          <w:szCs w:val="28"/>
          <w:lang w:eastAsia="ru-RU"/>
        </w:rPr>
        <w:t>внутрипредметные</w:t>
      </w:r>
      <w:proofErr w:type="spellEnd"/>
      <w:r w:rsidRPr="004506F0">
        <w:rPr>
          <w:rFonts w:ascii="Times New Roman" w:hAnsi="Times New Roman"/>
          <w:sz w:val="28"/>
          <w:szCs w:val="28"/>
          <w:lang w:eastAsia="ru-RU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  <w:r w:rsidRPr="004506F0">
        <w:rPr>
          <w:rFonts w:ascii="Times New Roman" w:hAnsi="Times New Roman"/>
          <w:sz w:val="28"/>
          <w:szCs w:val="28"/>
          <w:lang w:eastAsia="ru-RU"/>
        </w:rPr>
        <w:br/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</w:t>
      </w:r>
      <w:r w:rsidR="00DE289D">
        <w:rPr>
          <w:rFonts w:ascii="Times New Roman" w:hAnsi="Times New Roman"/>
          <w:sz w:val="28"/>
          <w:szCs w:val="28"/>
          <w:lang w:eastAsia="ru-RU"/>
        </w:rPr>
        <w:t xml:space="preserve"> оформления письменных работ.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b/>
          <w:bCs/>
          <w:sz w:val="28"/>
          <w:szCs w:val="28"/>
          <w:lang w:eastAsia="ru-RU"/>
        </w:rPr>
        <w:t>Оценка «3»</w:t>
      </w:r>
      <w:r w:rsidRPr="004506F0">
        <w:rPr>
          <w:rFonts w:ascii="Times New Roman" w:hAnsi="Times New Roman"/>
          <w:sz w:val="28"/>
          <w:szCs w:val="28"/>
          <w:lang w:eastAsia="ru-RU"/>
        </w:rPr>
        <w:t xml:space="preserve"> ставится, если ученик: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4506F0">
        <w:rPr>
          <w:rFonts w:ascii="Times New Roman" w:hAnsi="Times New Roman"/>
          <w:sz w:val="28"/>
          <w:szCs w:val="28"/>
          <w:lang w:eastAsia="ru-RU"/>
        </w:rPr>
        <w:t>несистематизированно</w:t>
      </w:r>
      <w:proofErr w:type="spellEnd"/>
      <w:r w:rsidRPr="004506F0">
        <w:rPr>
          <w:rFonts w:ascii="Times New Roman" w:hAnsi="Times New Roman"/>
          <w:sz w:val="28"/>
          <w:szCs w:val="28"/>
          <w:lang w:eastAsia="ru-RU"/>
        </w:rPr>
        <w:t xml:space="preserve">, фрагментарно, не всегда последовательно. </w:t>
      </w:r>
      <w:r w:rsidRPr="004506F0">
        <w:rPr>
          <w:rFonts w:ascii="Times New Roman" w:hAnsi="Times New Roman"/>
          <w:sz w:val="28"/>
          <w:szCs w:val="28"/>
          <w:lang w:eastAsia="ru-RU"/>
        </w:rPr>
        <w:br/>
        <w:t>2.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</w:t>
      </w:r>
      <w:r w:rsidR="00DE289D">
        <w:rPr>
          <w:rFonts w:ascii="Times New Roman" w:hAnsi="Times New Roman"/>
          <w:sz w:val="28"/>
          <w:szCs w:val="28"/>
          <w:lang w:eastAsia="ru-RU"/>
        </w:rPr>
        <w:t xml:space="preserve">кая одну - две грубые ошибки.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b/>
          <w:bCs/>
          <w:sz w:val="28"/>
          <w:szCs w:val="28"/>
          <w:lang w:eastAsia="ru-RU"/>
        </w:rPr>
        <w:t>Оценка «2»</w:t>
      </w:r>
      <w:r w:rsidRPr="004506F0">
        <w:rPr>
          <w:rFonts w:ascii="Times New Roman" w:hAnsi="Times New Roman"/>
          <w:sz w:val="28"/>
          <w:szCs w:val="28"/>
          <w:lang w:eastAsia="ru-RU"/>
        </w:rPr>
        <w:t xml:space="preserve"> ставится, если ученик: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 xml:space="preserve">1. Не усвоил и не раскрыл основное содержание материала; не делает выводов и обобщений.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764C43" w:rsidRDefault="00E14879" w:rsidP="00A84C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  <w:r w:rsidRPr="004506F0">
        <w:rPr>
          <w:rFonts w:ascii="Times New Roman" w:hAnsi="Times New Roman"/>
          <w:sz w:val="28"/>
          <w:szCs w:val="28"/>
          <w:lang w:eastAsia="ru-RU"/>
        </w:rPr>
        <w:br/>
        <w:t xml:space="preserve">4. Не может ответить ни на один их поставленных вопросов. </w:t>
      </w:r>
    </w:p>
    <w:p w:rsidR="00E14879" w:rsidRPr="004506F0" w:rsidRDefault="00E14879" w:rsidP="00A84C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5. Полностью не усвоил материал.</w:t>
      </w:r>
    </w:p>
    <w:p w:rsidR="00E14879" w:rsidRDefault="00E14879" w:rsidP="00A84C4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5EC0" w:rsidRPr="004506F0" w:rsidRDefault="005E5EC0" w:rsidP="00A84C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4879" w:rsidRPr="004506F0" w:rsidRDefault="00E14879" w:rsidP="00A84C4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06F0">
        <w:rPr>
          <w:rFonts w:ascii="Times New Roman" w:hAnsi="Times New Roman"/>
          <w:b/>
          <w:bCs/>
          <w:sz w:val="28"/>
          <w:szCs w:val="28"/>
        </w:rPr>
        <w:t>Оценка самостоятельных письменных и контрольных работ.</w:t>
      </w:r>
      <w:r>
        <w:rPr>
          <w:rFonts w:ascii="Times New Roman" w:hAnsi="Times New Roman"/>
          <w:sz w:val="28"/>
          <w:szCs w:val="28"/>
        </w:rPr>
        <w:br/>
      </w:r>
      <w:r w:rsidRPr="005E5EC0">
        <w:rPr>
          <w:rFonts w:ascii="Times New Roman" w:hAnsi="Times New Roman"/>
          <w:b/>
          <w:sz w:val="28"/>
          <w:szCs w:val="28"/>
        </w:rPr>
        <w:t>о</w:t>
      </w:r>
      <w:r w:rsidRPr="004506F0">
        <w:rPr>
          <w:rFonts w:ascii="Times New Roman" w:hAnsi="Times New Roman"/>
          <w:b/>
          <w:bCs/>
          <w:sz w:val="28"/>
          <w:szCs w:val="28"/>
        </w:rPr>
        <w:t>тметка "5"</w:t>
      </w:r>
      <w:r w:rsidRPr="004506F0">
        <w:rPr>
          <w:rFonts w:ascii="Times New Roman" w:hAnsi="Times New Roman"/>
          <w:sz w:val="28"/>
          <w:szCs w:val="28"/>
        </w:rPr>
        <w:t xml:space="preserve"> ставится, если ученик: </w:t>
      </w:r>
      <w:r w:rsidRPr="004506F0">
        <w:rPr>
          <w:rFonts w:ascii="Times New Roman" w:hAnsi="Times New Roman"/>
          <w:sz w:val="28"/>
          <w:szCs w:val="28"/>
        </w:rPr>
        <w:br/>
        <w:t xml:space="preserve">1. выполнил работу без ошибок и недочетов; </w:t>
      </w:r>
      <w:r w:rsidRPr="004506F0">
        <w:rPr>
          <w:rFonts w:ascii="Times New Roman" w:hAnsi="Times New Roman"/>
          <w:sz w:val="28"/>
          <w:szCs w:val="28"/>
        </w:rPr>
        <w:br/>
        <w:t xml:space="preserve">2) допустил не более одного недочета. </w:t>
      </w:r>
      <w:r w:rsidRPr="004506F0">
        <w:rPr>
          <w:rFonts w:ascii="Times New Roman" w:hAnsi="Times New Roman"/>
          <w:sz w:val="28"/>
          <w:szCs w:val="28"/>
        </w:rPr>
        <w:br/>
      </w:r>
      <w:r w:rsidRPr="004506F0">
        <w:rPr>
          <w:rFonts w:ascii="Times New Roman" w:hAnsi="Times New Roman"/>
          <w:b/>
          <w:bCs/>
          <w:sz w:val="28"/>
          <w:szCs w:val="28"/>
        </w:rPr>
        <w:t>Отметка "4"</w:t>
      </w:r>
      <w:r w:rsidRPr="004506F0">
        <w:rPr>
          <w:rFonts w:ascii="Times New Roman" w:hAnsi="Times New Roman"/>
          <w:sz w:val="28"/>
          <w:szCs w:val="28"/>
        </w:rPr>
        <w:t xml:space="preserve"> ставится, если ученик выполнил работу полностью, но допустил в ней: </w:t>
      </w:r>
      <w:r w:rsidRPr="004506F0">
        <w:rPr>
          <w:rFonts w:ascii="Times New Roman" w:hAnsi="Times New Roman"/>
          <w:sz w:val="28"/>
          <w:szCs w:val="28"/>
        </w:rPr>
        <w:br/>
        <w:t xml:space="preserve">1. не более одной негрубой ошибки и одного недочета; </w:t>
      </w:r>
      <w:r w:rsidRPr="004506F0">
        <w:rPr>
          <w:rFonts w:ascii="Times New Roman" w:hAnsi="Times New Roman"/>
          <w:sz w:val="28"/>
          <w:szCs w:val="28"/>
        </w:rPr>
        <w:br/>
        <w:t xml:space="preserve">2. или не более двух недочетов. </w:t>
      </w:r>
      <w:r w:rsidRPr="004506F0">
        <w:rPr>
          <w:rFonts w:ascii="Times New Roman" w:hAnsi="Times New Roman"/>
          <w:sz w:val="28"/>
          <w:szCs w:val="28"/>
        </w:rPr>
        <w:br/>
      </w:r>
      <w:r w:rsidRPr="004506F0">
        <w:rPr>
          <w:rFonts w:ascii="Times New Roman" w:hAnsi="Times New Roman"/>
          <w:b/>
          <w:bCs/>
          <w:sz w:val="28"/>
          <w:szCs w:val="28"/>
        </w:rPr>
        <w:t>Отметка "3"</w:t>
      </w:r>
      <w:r w:rsidRPr="004506F0">
        <w:rPr>
          <w:rFonts w:ascii="Times New Roman" w:hAnsi="Times New Roman"/>
          <w:sz w:val="28"/>
          <w:szCs w:val="28"/>
        </w:rPr>
        <w:t xml:space="preserve"> ставится, если ученик правильно выполнил не менее 2/3 работы или допустил: </w:t>
      </w:r>
      <w:r w:rsidRPr="004506F0">
        <w:rPr>
          <w:rFonts w:ascii="Times New Roman" w:hAnsi="Times New Roman"/>
          <w:sz w:val="28"/>
          <w:szCs w:val="28"/>
        </w:rPr>
        <w:br/>
        <w:t xml:space="preserve">1. не более двух грубых ошибок; </w:t>
      </w:r>
      <w:r w:rsidRPr="004506F0">
        <w:rPr>
          <w:rFonts w:ascii="Times New Roman" w:hAnsi="Times New Roman"/>
          <w:sz w:val="28"/>
          <w:szCs w:val="28"/>
        </w:rPr>
        <w:br/>
        <w:t xml:space="preserve">2. или не более одной грубой и одной негрубой ошибки и одного недочета; </w:t>
      </w:r>
      <w:r w:rsidRPr="004506F0">
        <w:rPr>
          <w:rFonts w:ascii="Times New Roman" w:hAnsi="Times New Roman"/>
          <w:sz w:val="28"/>
          <w:szCs w:val="28"/>
        </w:rPr>
        <w:br/>
        <w:t xml:space="preserve">3. или не более двух-трех негрубых ошибок; </w:t>
      </w:r>
      <w:r w:rsidRPr="004506F0">
        <w:rPr>
          <w:rFonts w:ascii="Times New Roman" w:hAnsi="Times New Roman"/>
          <w:sz w:val="28"/>
          <w:szCs w:val="28"/>
        </w:rPr>
        <w:br/>
        <w:t xml:space="preserve">4. или одной негрубой ошибки и трех недочетов; </w:t>
      </w:r>
      <w:r w:rsidRPr="004506F0">
        <w:rPr>
          <w:rFonts w:ascii="Times New Roman" w:hAnsi="Times New Roman"/>
          <w:sz w:val="28"/>
          <w:szCs w:val="28"/>
        </w:rPr>
        <w:br/>
        <w:t xml:space="preserve">5. или при отсутствии ошибок, но при наличии четырех-пяти недочетов. </w:t>
      </w:r>
      <w:r w:rsidRPr="004506F0">
        <w:rPr>
          <w:rFonts w:ascii="Times New Roman" w:hAnsi="Times New Roman"/>
          <w:sz w:val="28"/>
          <w:szCs w:val="28"/>
        </w:rPr>
        <w:br/>
      </w:r>
      <w:r w:rsidRPr="004506F0">
        <w:rPr>
          <w:rFonts w:ascii="Times New Roman" w:hAnsi="Times New Roman"/>
          <w:b/>
          <w:bCs/>
          <w:sz w:val="28"/>
          <w:szCs w:val="28"/>
        </w:rPr>
        <w:t>Отметка "2"</w:t>
      </w:r>
      <w:r w:rsidRPr="004506F0">
        <w:rPr>
          <w:rFonts w:ascii="Times New Roman" w:hAnsi="Times New Roman"/>
          <w:sz w:val="28"/>
          <w:szCs w:val="28"/>
        </w:rPr>
        <w:t xml:space="preserve"> ставится, если ученик: </w:t>
      </w:r>
      <w:r w:rsidRPr="004506F0">
        <w:rPr>
          <w:rFonts w:ascii="Times New Roman" w:hAnsi="Times New Roman"/>
          <w:sz w:val="28"/>
          <w:szCs w:val="28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4506F0">
        <w:rPr>
          <w:rFonts w:ascii="Times New Roman" w:hAnsi="Times New Roman"/>
          <w:sz w:val="28"/>
          <w:szCs w:val="28"/>
        </w:rPr>
        <w:br/>
        <w:t>2. или если правильно</w:t>
      </w:r>
      <w:r>
        <w:rPr>
          <w:rFonts w:ascii="Times New Roman" w:hAnsi="Times New Roman"/>
          <w:sz w:val="28"/>
          <w:szCs w:val="28"/>
        </w:rPr>
        <w:t xml:space="preserve"> выполнил менее половины работы</w:t>
      </w:r>
    </w:p>
    <w:p w:rsidR="00E14879" w:rsidRPr="004506F0" w:rsidRDefault="00E14879" w:rsidP="00AD1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4C43" w:rsidRDefault="00764C43" w:rsidP="00A84C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4C43" w:rsidRPr="009B6A55" w:rsidRDefault="009B6A55" w:rsidP="009B6A5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9B6A5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Контрольно</w:t>
      </w:r>
      <w:proofErr w:type="spellEnd"/>
      <w:r w:rsidRPr="009B6A5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измерительные материалы:</w:t>
      </w:r>
    </w:p>
    <w:p w:rsidR="009B6A55" w:rsidRPr="009B6A55" w:rsidRDefault="009B6A55" w:rsidP="009B6A55">
      <w:pPr>
        <w:pStyle w:val="ab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9B6A55">
        <w:rPr>
          <w:rFonts w:ascii="Times New Roman" w:hAnsi="Times New Roman"/>
          <w:sz w:val="28"/>
          <w:szCs w:val="28"/>
        </w:rPr>
        <w:t xml:space="preserve">Всеобщая история. История Нового времени. 1800-1900. 8 класс. Проверочные и контрольные работы. Баранов П.А. </w:t>
      </w:r>
      <w:hyperlink r:id="rId8" w:history="1">
        <w:r w:rsidRPr="009B6A55">
          <w:rPr>
            <w:rStyle w:val="aa"/>
            <w:rFonts w:ascii="Times New Roman" w:hAnsi="Times New Roman"/>
            <w:sz w:val="28"/>
            <w:szCs w:val="28"/>
          </w:rPr>
          <w:t>https://drive.google.com/file/d/0B6jSNt06CW1HSDIwUmpPcEp1eXc/view</w:t>
        </w:r>
      </w:hyperlink>
    </w:p>
    <w:p w:rsidR="009B6A55" w:rsidRPr="005E5EC0" w:rsidRDefault="009B6A55" w:rsidP="009B6A55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6A55">
        <w:rPr>
          <w:rFonts w:ascii="Times New Roman" w:hAnsi="Times New Roman"/>
          <w:sz w:val="28"/>
          <w:szCs w:val="28"/>
        </w:rPr>
        <w:t>История России. 8 класс. Контрольные работы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B6A55">
          <w:rPr>
            <w:rStyle w:val="aa"/>
            <w:rFonts w:ascii="Times New Roman" w:hAnsi="Times New Roman"/>
            <w:sz w:val="28"/>
            <w:szCs w:val="28"/>
            <w:lang w:val="en-US"/>
          </w:rPr>
          <w:t>file</w:t>
        </w:r>
        <w:r w:rsidRPr="005E5EC0">
          <w:rPr>
            <w:rStyle w:val="aa"/>
            <w:rFonts w:ascii="Times New Roman" w:hAnsi="Times New Roman"/>
            <w:sz w:val="28"/>
            <w:szCs w:val="28"/>
          </w:rPr>
          <w:t>:///</w:t>
        </w:r>
        <w:r w:rsidRPr="009B6A55">
          <w:rPr>
            <w:rStyle w:val="aa"/>
            <w:rFonts w:ascii="Times New Roman" w:hAnsi="Times New Roman"/>
            <w:sz w:val="28"/>
            <w:szCs w:val="28"/>
            <w:lang w:val="en-US"/>
          </w:rPr>
          <w:t>C</w:t>
        </w:r>
        <w:r w:rsidRPr="005E5EC0">
          <w:rPr>
            <w:rStyle w:val="aa"/>
            <w:rFonts w:ascii="Times New Roman" w:hAnsi="Times New Roman"/>
            <w:sz w:val="28"/>
            <w:szCs w:val="28"/>
          </w:rPr>
          <w:t>:/</w:t>
        </w:r>
        <w:r w:rsidRPr="009B6A55">
          <w:rPr>
            <w:rStyle w:val="aa"/>
            <w:rFonts w:ascii="Times New Roman" w:hAnsi="Times New Roman"/>
            <w:sz w:val="28"/>
            <w:szCs w:val="28"/>
            <w:lang w:val="en-US"/>
          </w:rPr>
          <w:t>Users</w:t>
        </w:r>
        <w:r w:rsidRPr="005E5EC0">
          <w:rPr>
            <w:rStyle w:val="aa"/>
            <w:rFonts w:ascii="Times New Roman" w:hAnsi="Times New Roman"/>
            <w:sz w:val="28"/>
            <w:szCs w:val="28"/>
          </w:rPr>
          <w:t>/</w:t>
        </w:r>
        <w:r w:rsidRPr="009B6A55">
          <w:rPr>
            <w:rStyle w:val="aa"/>
            <w:rFonts w:ascii="Times New Roman" w:hAnsi="Times New Roman"/>
            <w:sz w:val="28"/>
            <w:szCs w:val="28"/>
            <w:lang w:val="en-US"/>
          </w:rPr>
          <w:t>x</w:t>
        </w:r>
        <w:r w:rsidRPr="005E5EC0">
          <w:rPr>
            <w:rStyle w:val="aa"/>
            <w:rFonts w:ascii="Times New Roman" w:hAnsi="Times New Roman"/>
            <w:sz w:val="28"/>
            <w:szCs w:val="28"/>
          </w:rPr>
          <w:t>/</w:t>
        </w:r>
        <w:r w:rsidRPr="009B6A55">
          <w:rPr>
            <w:rStyle w:val="aa"/>
            <w:rFonts w:ascii="Times New Roman" w:hAnsi="Times New Roman"/>
            <w:sz w:val="28"/>
            <w:szCs w:val="28"/>
            <w:lang w:val="en-US"/>
          </w:rPr>
          <w:t>Downloads</w:t>
        </w:r>
        <w:r w:rsidRPr="005E5EC0">
          <w:rPr>
            <w:rStyle w:val="aa"/>
            <w:rFonts w:ascii="Times New Roman" w:hAnsi="Times New Roman"/>
            <w:sz w:val="28"/>
            <w:szCs w:val="28"/>
          </w:rPr>
          <w:t>/524-%20%</w:t>
        </w:r>
        <w:r w:rsidRPr="009B6A55">
          <w:rPr>
            <w:rStyle w:val="aa"/>
            <w:rFonts w:ascii="Times New Roman" w:hAnsi="Times New Roman"/>
            <w:sz w:val="28"/>
            <w:szCs w:val="28"/>
            <w:lang w:val="en-US"/>
          </w:rPr>
          <w:t>pdf</w:t>
        </w:r>
      </w:hyperlink>
    </w:p>
    <w:p w:rsidR="009B6A55" w:rsidRPr="005E5EC0" w:rsidRDefault="009B6A55" w:rsidP="009B6A55">
      <w:pPr>
        <w:pStyle w:val="ab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353D" w:rsidRPr="0068353D" w:rsidRDefault="0068353D" w:rsidP="009B6A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8353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Содержание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учебного предмета «История» в 8</w:t>
      </w:r>
      <w:r w:rsidRPr="0068353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классе</w:t>
      </w:r>
    </w:p>
    <w:p w:rsidR="0068353D" w:rsidRPr="0068353D" w:rsidRDefault="0068353D" w:rsidP="00A84C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8353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Место учебного предмета «История» в учебном плане</w:t>
      </w:r>
    </w:p>
    <w:p w:rsidR="0068353D" w:rsidRPr="0068353D" w:rsidRDefault="0068353D" w:rsidP="00A84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53D">
        <w:rPr>
          <w:rFonts w:ascii="Times New Roman" w:eastAsia="Times New Roman" w:hAnsi="Times New Roman"/>
          <w:sz w:val="28"/>
          <w:szCs w:val="28"/>
          <w:lang w:eastAsia="ru-RU"/>
        </w:rPr>
        <w:t>Согл</w:t>
      </w:r>
      <w:r w:rsidR="00AD149C">
        <w:rPr>
          <w:rFonts w:ascii="Times New Roman" w:eastAsia="Times New Roman" w:hAnsi="Times New Roman"/>
          <w:sz w:val="28"/>
          <w:szCs w:val="28"/>
          <w:lang w:eastAsia="ru-RU"/>
        </w:rPr>
        <w:t>асно учебному плану МБОУ Исаевская ООШ на 2019-2020</w:t>
      </w:r>
      <w:r w:rsidRPr="00683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353D">
        <w:rPr>
          <w:rFonts w:ascii="Times New Roman" w:eastAsia="Times New Roman" w:hAnsi="Times New Roman"/>
          <w:sz w:val="28"/>
          <w:szCs w:val="28"/>
          <w:lang w:eastAsia="ru-RU"/>
        </w:rPr>
        <w:t>уч.г</w:t>
      </w:r>
      <w:proofErr w:type="spellEnd"/>
      <w:r w:rsidRPr="0068353D">
        <w:rPr>
          <w:rFonts w:ascii="Times New Roman" w:eastAsia="Times New Roman" w:hAnsi="Times New Roman"/>
          <w:sz w:val="28"/>
          <w:szCs w:val="28"/>
          <w:lang w:eastAsia="ru-RU"/>
        </w:rPr>
        <w:t>. программа рассчитана на 68 часов в расчете 2 часа в неделю. В соответствии с учебным к</w:t>
      </w:r>
      <w:r w:rsidR="00AD149C">
        <w:rPr>
          <w:rFonts w:ascii="Times New Roman" w:eastAsia="Times New Roman" w:hAnsi="Times New Roman"/>
          <w:sz w:val="28"/>
          <w:szCs w:val="28"/>
          <w:lang w:eastAsia="ru-RU"/>
        </w:rPr>
        <w:t>алендарным графиком МБОУ Исае</w:t>
      </w:r>
      <w:r w:rsidRPr="0068353D">
        <w:rPr>
          <w:rFonts w:ascii="Times New Roman" w:eastAsia="Times New Roman" w:hAnsi="Times New Roman"/>
          <w:sz w:val="28"/>
          <w:szCs w:val="28"/>
          <w:lang w:eastAsia="ru-RU"/>
        </w:rPr>
        <w:t xml:space="preserve">вская ООШ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предусматривает 68</w:t>
      </w:r>
      <w:r w:rsidRPr="0068353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</w:t>
      </w:r>
    </w:p>
    <w:p w:rsidR="0068353D" w:rsidRPr="0068353D" w:rsidRDefault="0068353D" w:rsidP="00A84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53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уроков выпадает </w:t>
      </w:r>
      <w:r w:rsidR="00C46BA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D149C">
        <w:rPr>
          <w:rFonts w:ascii="Times New Roman" w:eastAsia="Times New Roman" w:hAnsi="Times New Roman"/>
          <w:sz w:val="28"/>
          <w:szCs w:val="28"/>
          <w:lang w:eastAsia="ru-RU"/>
        </w:rPr>
        <w:t>праздничные дни 2 (02.05.2020, 09.05.2020</w:t>
      </w:r>
      <w:r w:rsidRPr="0068353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74CF1" w:rsidRDefault="0068353D" w:rsidP="00A84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53D">
        <w:rPr>
          <w:rFonts w:ascii="Times New Roman" w:eastAsia="Times New Roman" w:hAnsi="Times New Roman"/>
          <w:sz w:val="28"/>
          <w:szCs w:val="28"/>
          <w:lang w:eastAsia="ru-RU"/>
        </w:rPr>
        <w:t>Темы, предусмотренные на данные даты, будут пройдены за счет уплотнения учебного материала.</w:t>
      </w:r>
    </w:p>
    <w:p w:rsidR="00764C43" w:rsidRPr="00764C43" w:rsidRDefault="00764C43" w:rsidP="00A84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5437"/>
      </w:tblGrid>
      <w:tr w:rsidR="00D74CF1" w:rsidRPr="004506F0" w:rsidTr="00641FA9">
        <w:trPr>
          <w:tblCellSpacing w:w="0" w:type="dxa"/>
        </w:trPr>
        <w:tc>
          <w:tcPr>
            <w:tcW w:w="0" w:type="auto"/>
            <w:vAlign w:val="center"/>
          </w:tcPr>
          <w:p w:rsidR="003C1C2E" w:rsidRPr="004506F0" w:rsidRDefault="003C1C2E" w:rsidP="00A84C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eastAsia="ru-RU"/>
              </w:rPr>
              <w:t>Программа ре</w:t>
            </w:r>
            <w:r w:rsidR="00633219"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eastAsia="ru-RU"/>
              </w:rPr>
              <w:t>ализу</w:t>
            </w:r>
            <w:r w:rsidR="00AD149C"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eastAsia="ru-RU"/>
              </w:rPr>
              <w:t>ется в течение одного 2019– 2020</w:t>
            </w:r>
            <w:r w:rsidR="003B6D26"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06F0"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eastAsia="ru-RU"/>
              </w:rPr>
              <w:t>учебного  года</w:t>
            </w:r>
            <w:proofErr w:type="gramEnd"/>
            <w:r w:rsidRPr="004506F0"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eastAsia="ru-RU"/>
              </w:rPr>
              <w:t>.</w:t>
            </w:r>
          </w:p>
          <w:p w:rsidR="003C1C2E" w:rsidRPr="004506F0" w:rsidRDefault="003C1C2E" w:rsidP="00A84C4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Согл</w:t>
            </w:r>
            <w:r w:rsidR="00AD149C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асно учебному плану МБОУ Исае</w:t>
            </w:r>
            <w:r w:rsidRPr="004506F0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вская </w:t>
            </w:r>
            <w:proofErr w:type="gramStart"/>
            <w:r w:rsidRPr="004506F0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ООШ  рабочая</w:t>
            </w:r>
            <w:proofErr w:type="gramEnd"/>
            <w:r w:rsidRPr="004506F0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программа по истории в 8 классе рассчитана на 68 часов в год. Из них на изучение «</w:t>
            </w:r>
            <w:proofErr w:type="gramStart"/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>Новой  истории</w:t>
            </w:r>
            <w:proofErr w:type="gramEnd"/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1800 – 1913» выделяется </w:t>
            </w:r>
            <w:r w:rsidRPr="004506F0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 28  часов в год, </w:t>
            </w: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изучение «Истории России»  40 часов в год.  Уроки истории проводятся   </w:t>
            </w:r>
            <w:r w:rsidRPr="004506F0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2 часа в неделю.</w:t>
            </w:r>
          </w:p>
          <w:p w:rsidR="003C1C2E" w:rsidRPr="004506F0" w:rsidRDefault="003C1C2E" w:rsidP="00A84C4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История нового времени </w:t>
            </w:r>
            <w:proofErr w:type="gramStart"/>
            <w:r w:rsidRPr="004506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( 28</w:t>
            </w:r>
            <w:proofErr w:type="gramEnd"/>
            <w:r w:rsidRPr="004506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ч)  </w:t>
            </w:r>
            <w:r w:rsidRPr="004506F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4506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часть 8класс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</w:rPr>
              <w:t>Тема 1. Становление индустриального общества. Человек в новую эпоху. (9 часов)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>Индустриальные революции. Индустриальное общество. Наука и создание научной картины мира. Либералы, консерваторы, социалисты: каким должно быть общество и государство.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</w:rPr>
              <w:t>Тема 2. Строительство новой Европы (8 часов)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Империя Наполеона I во Франции. «Гражданский кодекс». Наполеоновские войны. Венский конгресс. Священный союз. «Восточный вопрос» в политике европейских государств в XIX в. 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Переход от традиционного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</w:rPr>
              <w:t>Тема 3. Страны Западной Европы на рубеже XIX-XX вв. Успехи и проблемы индустриального общества (5 часов)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Национальные идеи в странах Европы. Объединение Италии. К. </w:t>
            </w:r>
            <w:proofErr w:type="spellStart"/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>Кавур</w:t>
            </w:r>
            <w:proofErr w:type="spellEnd"/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>. Дж. Гарибальди. Создание единого германского государства. О. Бисмарк. Франко-прусская война 1870–1871 гг. Образование Германской империи. Австро-Венгерская империя. Народы Юго-Восточной Европы в XIX в.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4: Две Америки (3 часа)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Север и Юг Соединенных Штатов Америки: экономическое и политическое развитие, взаимоотношения. Движение за отмену рабства. Гражданская война 1861–1865 гг. А. Линкольн. Реконструкция Юга. Демократы и республиканцы. 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Завершение 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 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>Страны Латинской Америки, Азии и Африки в XIX – начале ХХ в.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>Провозглашение независимых государств в Латинской Америке. С. Боливар. Х. Сан-Мартин. США и страны Латинской Америки. Доктрина Монро. Мексиканская революция 1910-1917 гг.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</w:rPr>
              <w:t>Тема 5: Традиционные общества в XIX в.: новый этап колониализма (2 часа)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колониальных империй. Установление британского колониального господства в Индии. Восстание сипаев 1857–1859 гг. «Опиумные войны». Движение тайпинов. Колониальные захваты в Африке. Империализм – идеология и политика.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Кризис традиционного общества в странах Азии на рубеже XIX–XX вв. Реставрация </w:t>
            </w:r>
            <w:proofErr w:type="spellStart"/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>Мэйдзи</w:t>
            </w:r>
            <w:proofErr w:type="spellEnd"/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Начало модернизации в Японии. Революции в Иране, Османской империи, Китае. 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</w:rPr>
              <w:t xml:space="preserve">Тема 6. Международные отношения в конце XIX – начале XX </w:t>
            </w:r>
            <w:proofErr w:type="spellStart"/>
            <w:r w:rsidRPr="004506F0">
              <w:rPr>
                <w:rFonts w:ascii="Times New Roman" w:hAnsi="Times New Roman"/>
                <w:b/>
                <w:sz w:val="28"/>
                <w:szCs w:val="28"/>
              </w:rPr>
              <w:t>вв</w:t>
            </w:r>
            <w:proofErr w:type="spellEnd"/>
            <w:r w:rsidRPr="004506F0">
              <w:rPr>
                <w:rFonts w:ascii="Times New Roman" w:hAnsi="Times New Roman"/>
                <w:b/>
                <w:sz w:val="28"/>
                <w:szCs w:val="28"/>
              </w:rPr>
              <w:t xml:space="preserve"> (1 часа)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>Европа и мир накануне и в годы Первой мировой войны.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культуры в XIX – начале ХХ в. 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научной картины мира в XIX в. Изменение взглядов на природу и общество на рубеже XIX-XX вв. Демократизация образования. Изменения в быту. Градостроительство. Развитие транспорта и средств связи. 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Основные течения в художественной культуре XIX – начала ХХ вв. (романтизм, реализм, модерн, символизм, авангардизм). Рождение кинематографа. </w:t>
            </w:r>
          </w:p>
          <w:p w:rsidR="00D74CF1" w:rsidRPr="004506F0" w:rsidRDefault="00D74CF1" w:rsidP="00A84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Духовный кризис индустриального общества на рубеже XIX-XX вв. Декаданс. </w:t>
            </w:r>
          </w:p>
        </w:tc>
      </w:tr>
    </w:tbl>
    <w:p w:rsidR="00DE289D" w:rsidRDefault="00DE289D" w:rsidP="00A84C4B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CF1" w:rsidRPr="004506F0" w:rsidRDefault="00D74CF1" w:rsidP="00D74CF1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b/>
          <w:sz w:val="28"/>
          <w:szCs w:val="28"/>
          <w:lang w:eastAsia="ru-RU"/>
        </w:rPr>
        <w:t>История России</w:t>
      </w:r>
      <w:r w:rsidR="00A84C4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4506F0">
        <w:rPr>
          <w:rFonts w:ascii="Times New Roman" w:hAnsi="Times New Roman"/>
          <w:b/>
          <w:sz w:val="28"/>
          <w:szCs w:val="28"/>
          <w:lang w:eastAsia="ru-RU"/>
        </w:rPr>
        <w:t>40 ч)</w:t>
      </w:r>
    </w:p>
    <w:p w:rsidR="00D74CF1" w:rsidRPr="009B0F32" w:rsidRDefault="00D366D4" w:rsidP="00D366D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Раздел</w:t>
      </w:r>
      <w:r w:rsidR="00D74CF1" w:rsidRPr="004506F0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Россия при Петре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9B0F32">
        <w:rPr>
          <w:rFonts w:ascii="Times New Roman" w:hAnsi="Times New Roman"/>
          <w:b/>
          <w:sz w:val="28"/>
          <w:szCs w:val="28"/>
          <w:lang w:eastAsia="ru-RU"/>
        </w:rPr>
        <w:t xml:space="preserve"> (20ч)</w:t>
      </w:r>
    </w:p>
    <w:p w:rsidR="00D74CF1" w:rsidRPr="004506F0" w:rsidRDefault="00D74CF1" w:rsidP="00D366D4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sz w:val="28"/>
          <w:szCs w:val="28"/>
          <w:lang w:eastAsia="ru-RU"/>
        </w:rPr>
        <w:t>Социально-экономич</w:t>
      </w:r>
      <w:r w:rsidR="00D366D4">
        <w:rPr>
          <w:rFonts w:ascii="Times New Roman" w:hAnsi="Times New Roman"/>
          <w:sz w:val="28"/>
          <w:szCs w:val="28"/>
          <w:lang w:eastAsia="ru-RU"/>
        </w:rPr>
        <w:t xml:space="preserve">еское развитие страны в петровскую эпоху. Петровские преобразования и нововведения. </w:t>
      </w:r>
      <w:r w:rsidRPr="004506F0">
        <w:rPr>
          <w:rFonts w:ascii="Times New Roman" w:hAnsi="Times New Roman"/>
          <w:sz w:val="28"/>
          <w:szCs w:val="28"/>
          <w:lang w:eastAsia="ru-RU"/>
        </w:rPr>
        <w:t>Терри</w:t>
      </w:r>
      <w:r w:rsidR="00D366D4">
        <w:rPr>
          <w:rFonts w:ascii="Times New Roman" w:hAnsi="Times New Roman"/>
          <w:sz w:val="28"/>
          <w:szCs w:val="28"/>
          <w:lang w:eastAsia="ru-RU"/>
        </w:rPr>
        <w:t xml:space="preserve">тория и население. </w:t>
      </w:r>
      <w:r w:rsidRPr="004506F0">
        <w:rPr>
          <w:rFonts w:ascii="Times New Roman" w:hAnsi="Times New Roman"/>
          <w:sz w:val="28"/>
          <w:szCs w:val="28"/>
          <w:lang w:eastAsia="ru-RU"/>
        </w:rPr>
        <w:t xml:space="preserve">Внутренняя и внешняя </w:t>
      </w:r>
      <w:r w:rsidR="00D366D4">
        <w:rPr>
          <w:rFonts w:ascii="Times New Roman" w:hAnsi="Times New Roman"/>
          <w:sz w:val="28"/>
          <w:szCs w:val="28"/>
          <w:lang w:eastAsia="ru-RU"/>
        </w:rPr>
        <w:t>политика и торговля. Становление Российской империи. Изменения в повседневной жизни населения. Реформы социальной и экономической сферы общества. Результаты и значение петровских преобразований для истории страны. Эпоха дворцовых переворотов.</w:t>
      </w:r>
    </w:p>
    <w:p w:rsidR="008521F3" w:rsidRDefault="008521F3" w:rsidP="008521F3">
      <w:pPr>
        <w:spacing w:after="0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D366D4" w:rsidRDefault="00D366D4" w:rsidP="008521F3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="00D74CF1" w:rsidRPr="004506F0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D366D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Российская империя при Екатерине</w:t>
      </w:r>
      <w:r w:rsidRPr="00B336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B0F32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9B0F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0F32" w:rsidRPr="009B0F32">
        <w:rPr>
          <w:rFonts w:ascii="Times New Roman" w:hAnsi="Times New Roman"/>
          <w:b/>
          <w:sz w:val="28"/>
          <w:szCs w:val="28"/>
          <w:lang w:eastAsia="ru-RU"/>
        </w:rPr>
        <w:t>(8ч)</w:t>
      </w:r>
    </w:p>
    <w:p w:rsidR="00D366D4" w:rsidRDefault="00D366D4" w:rsidP="008521F3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Россия в системе международных отношений при правлении Екатерины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0F32">
        <w:rPr>
          <w:rFonts w:ascii="Times New Roman" w:hAnsi="Times New Roman"/>
          <w:sz w:val="28"/>
          <w:szCs w:val="28"/>
          <w:lang w:eastAsia="ru-RU"/>
        </w:rPr>
        <w:t>Либеральные нововведения в жизнь страны и российского общества. Внешняя и в</w:t>
      </w:r>
      <w:r>
        <w:rPr>
          <w:rFonts w:ascii="Times New Roman" w:hAnsi="Times New Roman"/>
          <w:sz w:val="28"/>
          <w:szCs w:val="28"/>
          <w:lang w:eastAsia="ru-RU"/>
        </w:rPr>
        <w:t xml:space="preserve">нутренняя политика Екатерины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="009B0F3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Экономическое развитие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="009B0F3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9B0F32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оциальная структура российского общества второй половины </w:t>
      </w:r>
      <w:r>
        <w:rPr>
          <w:rFonts w:ascii="Times New Roman" w:hAnsi="Times New Roman"/>
          <w:sz w:val="28"/>
          <w:szCs w:val="28"/>
          <w:lang w:val="en-US" w:eastAsia="ru-RU"/>
        </w:rPr>
        <w:t>XVIII</w:t>
      </w:r>
      <w:r>
        <w:rPr>
          <w:rFonts w:ascii="Times New Roman" w:hAnsi="Times New Roman"/>
          <w:sz w:val="28"/>
          <w:szCs w:val="28"/>
          <w:lang w:eastAsia="ru-RU"/>
        </w:rPr>
        <w:t xml:space="preserve"> в.</w:t>
      </w:r>
      <w:r w:rsidRPr="00D366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Восстание под предводительством Е.И. Пугачева</w:t>
      </w:r>
      <w:r w:rsidR="009B0F32">
        <w:rPr>
          <w:rFonts w:ascii="Times New Roman" w:hAnsi="Times New Roman"/>
          <w:sz w:val="28"/>
          <w:szCs w:val="28"/>
          <w:lang w:eastAsia="ru-RU"/>
        </w:rPr>
        <w:t>, народные движения, причины и результаты восстания.</w:t>
      </w:r>
      <w:r w:rsidRPr="00D3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F32">
        <w:rPr>
          <w:rFonts w:ascii="Times New Roman" w:hAnsi="Times New Roman"/>
          <w:sz w:val="28"/>
          <w:szCs w:val="28"/>
          <w:lang w:eastAsia="ru-RU"/>
        </w:rPr>
        <w:t>О</w:t>
      </w:r>
      <w:r w:rsidRPr="00B33601">
        <w:rPr>
          <w:rFonts w:ascii="Times New Roman" w:hAnsi="Times New Roman"/>
          <w:sz w:val="28"/>
          <w:szCs w:val="28"/>
          <w:lang w:eastAsia="ru-RU"/>
        </w:rPr>
        <w:t>св</w:t>
      </w:r>
      <w:r w:rsidR="009B0F32">
        <w:rPr>
          <w:rFonts w:ascii="Times New Roman" w:hAnsi="Times New Roman"/>
          <w:sz w:val="28"/>
          <w:szCs w:val="28"/>
          <w:lang w:eastAsia="ru-RU"/>
        </w:rPr>
        <w:t>оение</w:t>
      </w:r>
      <w:r w:rsidRPr="00B3360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3601">
        <w:rPr>
          <w:rFonts w:ascii="Times New Roman" w:hAnsi="Times New Roman"/>
          <w:sz w:val="28"/>
          <w:szCs w:val="28"/>
          <w:lang w:eastAsia="ru-RU"/>
        </w:rPr>
        <w:t>Новороссии</w:t>
      </w:r>
      <w:proofErr w:type="spellEnd"/>
      <w:r w:rsidRPr="00B33601">
        <w:rPr>
          <w:rFonts w:ascii="Times New Roman" w:hAnsi="Times New Roman"/>
          <w:sz w:val="28"/>
          <w:szCs w:val="28"/>
          <w:lang w:eastAsia="ru-RU"/>
        </w:rPr>
        <w:t xml:space="preserve"> и Крыма</w:t>
      </w:r>
      <w:r w:rsidR="009B0F32">
        <w:rPr>
          <w:rFonts w:ascii="Times New Roman" w:hAnsi="Times New Roman"/>
          <w:sz w:val="28"/>
          <w:szCs w:val="28"/>
          <w:lang w:eastAsia="ru-RU"/>
        </w:rPr>
        <w:t>.</w:t>
      </w:r>
    </w:p>
    <w:p w:rsidR="008521F3" w:rsidRPr="00D366D4" w:rsidRDefault="008521F3" w:rsidP="008521F3">
      <w:pPr>
        <w:spacing w:after="0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D74CF1" w:rsidRDefault="009B0F32" w:rsidP="008521F3">
      <w:pPr>
        <w:spacing w:after="0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 w:rsidR="00D74CF1" w:rsidRPr="004506F0">
        <w:rPr>
          <w:rFonts w:ascii="Times New Roman" w:hAnsi="Times New Roman"/>
          <w:b/>
          <w:sz w:val="28"/>
          <w:szCs w:val="28"/>
          <w:lang w:eastAsia="ru-RU"/>
        </w:rPr>
        <w:t xml:space="preserve"> 3.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империя при Павле </w:t>
      </w:r>
      <w:r w:rsidRPr="009B0F32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9B0F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(3</w:t>
      </w:r>
      <w:r w:rsidR="00D74CF1" w:rsidRPr="004506F0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B0F32" w:rsidRDefault="009B0F32" w:rsidP="008521F3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B0F32">
        <w:rPr>
          <w:rFonts w:ascii="Times New Roman" w:hAnsi="Times New Roman"/>
          <w:sz w:val="28"/>
          <w:szCs w:val="28"/>
          <w:lang w:eastAsia="ru-RU"/>
        </w:rPr>
        <w:t xml:space="preserve">Внешняя и внутренняя политика Павла </w:t>
      </w:r>
      <w:r w:rsidRPr="009B0F3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B0F32">
        <w:rPr>
          <w:rFonts w:ascii="Times New Roman" w:hAnsi="Times New Roman"/>
          <w:sz w:val="28"/>
          <w:szCs w:val="28"/>
          <w:lang w:eastAsia="ru-RU"/>
        </w:rPr>
        <w:t xml:space="preserve">. Личность императора Российской Империи Павла </w:t>
      </w:r>
      <w:r w:rsidRPr="009B0F3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B0F32">
        <w:rPr>
          <w:rFonts w:ascii="Times New Roman" w:hAnsi="Times New Roman"/>
          <w:sz w:val="28"/>
          <w:szCs w:val="28"/>
          <w:lang w:eastAsia="ru-RU"/>
        </w:rPr>
        <w:t xml:space="preserve">, как исторического деятеля. Изменения в российской армии при Павле </w:t>
      </w:r>
      <w:r w:rsidRPr="009B0F3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B0F32">
        <w:rPr>
          <w:rFonts w:ascii="Times New Roman" w:hAnsi="Times New Roman"/>
          <w:sz w:val="28"/>
          <w:szCs w:val="28"/>
          <w:lang w:eastAsia="ru-RU"/>
        </w:rPr>
        <w:t>. Международное положение Российской Империи. Изменения в дворянском сословии, дворянский бюрократизм. Введение новой системы престолонаследия.</w:t>
      </w:r>
      <w:r w:rsidR="008521F3">
        <w:rPr>
          <w:rFonts w:ascii="Times New Roman" w:hAnsi="Times New Roman"/>
          <w:sz w:val="28"/>
          <w:szCs w:val="28"/>
          <w:lang w:eastAsia="ru-RU"/>
        </w:rPr>
        <w:t xml:space="preserve"> Манифест о трехдневной барщине. Запрет о продаже крепостных без земли.</w:t>
      </w:r>
    </w:p>
    <w:p w:rsidR="008521F3" w:rsidRDefault="008521F3" w:rsidP="008521F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74CF1" w:rsidRDefault="008521F3" w:rsidP="008521F3">
      <w:pPr>
        <w:spacing w:after="0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4.</w:t>
      </w:r>
      <w:r w:rsidRPr="008521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5EAF">
        <w:rPr>
          <w:rFonts w:ascii="Times New Roman" w:hAnsi="Times New Roman"/>
          <w:b/>
          <w:sz w:val="28"/>
          <w:szCs w:val="28"/>
          <w:lang w:eastAsia="ru-RU"/>
        </w:rPr>
        <w:t xml:space="preserve">Культурное пространство Российской империи в </w:t>
      </w:r>
      <w:r w:rsidRPr="00015EAF">
        <w:rPr>
          <w:rFonts w:ascii="Times New Roman" w:hAnsi="Times New Roman"/>
          <w:b/>
          <w:sz w:val="28"/>
          <w:szCs w:val="28"/>
          <w:lang w:val="en-US" w:eastAsia="ru-RU"/>
        </w:rPr>
        <w:t>XVIII</w:t>
      </w:r>
      <w:r w:rsidRPr="00015EAF">
        <w:rPr>
          <w:rFonts w:ascii="Times New Roman" w:hAnsi="Times New Roman"/>
          <w:b/>
          <w:sz w:val="28"/>
          <w:szCs w:val="28"/>
          <w:lang w:eastAsia="ru-RU"/>
        </w:rPr>
        <w:t xml:space="preserve"> в.</w:t>
      </w:r>
    </w:p>
    <w:p w:rsidR="008521F3" w:rsidRPr="008521F3" w:rsidRDefault="008521F3" w:rsidP="008521F3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521F3">
        <w:rPr>
          <w:rFonts w:ascii="Times New Roman" w:hAnsi="Times New Roman"/>
          <w:sz w:val="28"/>
          <w:szCs w:val="28"/>
          <w:lang w:eastAsia="ru-RU"/>
        </w:rPr>
        <w:t xml:space="preserve">Влияние европейского Просвещения на общественную мысль в России. Особенности развития отечественной художественной культуры. Особенности и жанры отечественной литературы в </w:t>
      </w:r>
      <w:r w:rsidRPr="008521F3">
        <w:rPr>
          <w:rFonts w:ascii="Times New Roman" w:hAnsi="Times New Roman"/>
          <w:sz w:val="28"/>
          <w:szCs w:val="28"/>
          <w:lang w:val="en-US" w:eastAsia="ru-RU"/>
        </w:rPr>
        <w:t>XVIII</w:t>
      </w:r>
      <w:r w:rsidRPr="008521F3">
        <w:rPr>
          <w:rFonts w:ascii="Times New Roman" w:hAnsi="Times New Roman"/>
          <w:sz w:val="28"/>
          <w:szCs w:val="28"/>
          <w:lang w:eastAsia="ru-RU"/>
        </w:rPr>
        <w:t xml:space="preserve"> в. Общественная мыль, отражение политики в отечественно литературе, публицистика и её особенности </w:t>
      </w:r>
      <w:r w:rsidRPr="008521F3">
        <w:rPr>
          <w:rFonts w:ascii="Times New Roman" w:hAnsi="Times New Roman"/>
          <w:sz w:val="28"/>
          <w:szCs w:val="28"/>
          <w:lang w:val="en-US" w:eastAsia="ru-RU"/>
        </w:rPr>
        <w:t>XVIII</w:t>
      </w:r>
      <w:r w:rsidRPr="008521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21F3">
        <w:rPr>
          <w:rFonts w:ascii="Times New Roman" w:hAnsi="Times New Roman"/>
          <w:sz w:val="28"/>
          <w:szCs w:val="28"/>
          <w:lang w:eastAsia="ru-RU"/>
        </w:rPr>
        <w:t>в.Российская</w:t>
      </w:r>
      <w:proofErr w:type="spellEnd"/>
      <w:r w:rsidRPr="008521F3">
        <w:rPr>
          <w:rFonts w:ascii="Times New Roman" w:hAnsi="Times New Roman"/>
          <w:sz w:val="28"/>
          <w:szCs w:val="28"/>
          <w:lang w:eastAsia="ru-RU"/>
        </w:rPr>
        <w:t xml:space="preserve"> школа, начало эпохи отечественного Просвещения. Открытие университетов и академий. Развитие науки и техники в </w:t>
      </w:r>
      <w:r w:rsidRPr="008521F3">
        <w:rPr>
          <w:rFonts w:ascii="Times New Roman" w:hAnsi="Times New Roman"/>
          <w:sz w:val="28"/>
          <w:szCs w:val="28"/>
          <w:lang w:val="en-US" w:eastAsia="ru-RU"/>
        </w:rPr>
        <w:t>XVIII</w:t>
      </w:r>
      <w:r w:rsidRPr="008521F3">
        <w:rPr>
          <w:rFonts w:ascii="Times New Roman" w:hAnsi="Times New Roman"/>
          <w:sz w:val="28"/>
          <w:szCs w:val="28"/>
          <w:lang w:eastAsia="ru-RU"/>
        </w:rPr>
        <w:t xml:space="preserve"> в. Деятели культуры России </w:t>
      </w:r>
      <w:r w:rsidRPr="008521F3">
        <w:rPr>
          <w:rFonts w:ascii="Times New Roman" w:hAnsi="Times New Roman"/>
          <w:sz w:val="28"/>
          <w:szCs w:val="28"/>
          <w:lang w:val="en-US" w:eastAsia="ru-RU"/>
        </w:rPr>
        <w:t>XVIII</w:t>
      </w:r>
      <w:r w:rsidRPr="008521F3">
        <w:rPr>
          <w:rFonts w:ascii="Times New Roman" w:hAnsi="Times New Roman"/>
          <w:sz w:val="28"/>
          <w:szCs w:val="28"/>
          <w:lang w:eastAsia="ru-RU"/>
        </w:rPr>
        <w:t xml:space="preserve"> в. Искусство России </w:t>
      </w:r>
      <w:r w:rsidRPr="008521F3">
        <w:rPr>
          <w:rFonts w:ascii="Times New Roman" w:hAnsi="Times New Roman"/>
          <w:sz w:val="28"/>
          <w:szCs w:val="28"/>
          <w:lang w:val="en-US" w:eastAsia="ru-RU"/>
        </w:rPr>
        <w:t>XVIII</w:t>
      </w:r>
      <w:r w:rsidRPr="008521F3">
        <w:rPr>
          <w:rFonts w:ascii="Times New Roman" w:hAnsi="Times New Roman"/>
          <w:sz w:val="28"/>
          <w:szCs w:val="28"/>
          <w:lang w:eastAsia="ru-RU"/>
        </w:rPr>
        <w:t xml:space="preserve"> в.</w:t>
      </w:r>
    </w:p>
    <w:p w:rsidR="00D74CF1" w:rsidRPr="004506F0" w:rsidRDefault="00D74CF1" w:rsidP="00A84C4B">
      <w:pPr>
        <w:spacing w:before="100" w:beforeAutospacing="1"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06F0">
        <w:rPr>
          <w:rFonts w:ascii="Times New Roman" w:hAnsi="Times New Roman"/>
          <w:b/>
          <w:sz w:val="28"/>
          <w:szCs w:val="28"/>
          <w:lang w:eastAsia="ru-RU"/>
        </w:rPr>
        <w:t xml:space="preserve">Тематическое </w:t>
      </w:r>
      <w:proofErr w:type="gramStart"/>
      <w:r w:rsidRPr="004506F0">
        <w:rPr>
          <w:rFonts w:ascii="Times New Roman" w:hAnsi="Times New Roman"/>
          <w:b/>
          <w:sz w:val="28"/>
          <w:szCs w:val="28"/>
          <w:lang w:eastAsia="ru-RU"/>
        </w:rPr>
        <w:t xml:space="preserve">планирование  </w:t>
      </w:r>
      <w:proofErr w:type="spellStart"/>
      <w:r w:rsidRPr="004506F0">
        <w:rPr>
          <w:rFonts w:ascii="Times New Roman" w:hAnsi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«Новой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истории»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88"/>
        <w:gridCol w:w="9720"/>
        <w:gridCol w:w="2235"/>
      </w:tblGrid>
      <w:tr w:rsidR="00D74CF1" w:rsidRPr="004506F0" w:rsidTr="00A84C4B"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A84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4506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506F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D74CF1" w:rsidRPr="004506F0" w:rsidTr="00A84C4B">
        <w:trPr>
          <w:trHeight w:val="273"/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A84C4B" w:rsidRDefault="00D74CF1" w:rsidP="00A84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</w:rPr>
              <w:t xml:space="preserve"> СТАНОВЛЕНИЕ ИНДУСТРИАЛЬНОГО ОБЩЕСТВА В </w:t>
            </w:r>
            <w:proofErr w:type="spellStart"/>
            <w:r w:rsidRPr="004506F0">
              <w:rPr>
                <w:rFonts w:ascii="Times New Roman" w:hAnsi="Times New Roman"/>
                <w:b/>
                <w:sz w:val="28"/>
                <w:szCs w:val="28"/>
              </w:rPr>
              <w:t>XIXв</w:t>
            </w:r>
            <w:proofErr w:type="spellEnd"/>
            <w:r w:rsidRPr="004506F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74CF1" w:rsidRPr="004506F0" w:rsidTr="00A84C4B"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F93469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Раздел1.</w:t>
            </w:r>
            <w:r w:rsidR="00D74CF1" w:rsidRPr="004506F0">
              <w:rPr>
                <w:rFonts w:ascii="Times New Roman" w:hAnsi="Times New Roman"/>
                <w:sz w:val="28"/>
                <w:szCs w:val="28"/>
              </w:rPr>
              <w:t xml:space="preserve"> Становление индустриального общества. Человек в новую эпоху.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9 ч.</w:t>
            </w:r>
          </w:p>
        </w:tc>
      </w:tr>
      <w:tr w:rsidR="00D74CF1" w:rsidRPr="004506F0" w:rsidTr="00A84C4B"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F93469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F9346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D74CF1" w:rsidRPr="004506F0">
              <w:rPr>
                <w:rFonts w:ascii="Times New Roman" w:hAnsi="Times New Roman"/>
                <w:sz w:val="28"/>
                <w:szCs w:val="28"/>
              </w:rPr>
              <w:t>Строительство новой Европы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8 ч.</w:t>
            </w:r>
          </w:p>
        </w:tc>
      </w:tr>
      <w:tr w:rsidR="00D74CF1" w:rsidRPr="004506F0" w:rsidTr="00A84C4B"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F93469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F9346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74CF1" w:rsidRPr="004506F0">
              <w:rPr>
                <w:rFonts w:ascii="Times New Roman" w:hAnsi="Times New Roman"/>
                <w:sz w:val="28"/>
                <w:szCs w:val="28"/>
              </w:rPr>
              <w:t>Страны Западной Европы на рубеже XIX-XX вв. Успехи и проблемы индустриального общества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5 ч.</w:t>
            </w:r>
          </w:p>
        </w:tc>
      </w:tr>
      <w:tr w:rsidR="00D74CF1" w:rsidRPr="004506F0" w:rsidTr="00A84C4B"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F93469" w:rsidP="003C18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F9346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D74CF1" w:rsidRPr="004506F0">
              <w:rPr>
                <w:rFonts w:ascii="Times New Roman" w:hAnsi="Times New Roman"/>
                <w:sz w:val="28"/>
                <w:szCs w:val="28"/>
              </w:rPr>
              <w:t>Две Америки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</w:tr>
      <w:tr w:rsidR="00D74CF1" w:rsidRPr="004506F0" w:rsidTr="00A84C4B"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F93469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F9346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D74CF1" w:rsidRPr="004506F0">
              <w:rPr>
                <w:rFonts w:ascii="Times New Roman" w:hAnsi="Times New Roman"/>
                <w:sz w:val="28"/>
                <w:szCs w:val="28"/>
              </w:rPr>
              <w:t>Традиционные общества в XIX в.: новый этап колониализма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D74CF1" w:rsidRPr="004506F0" w:rsidTr="00A84C4B"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F93469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F93469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="00D74CF1" w:rsidRPr="004506F0">
              <w:rPr>
                <w:rFonts w:ascii="Times New Roman" w:hAnsi="Times New Roman"/>
                <w:sz w:val="28"/>
                <w:szCs w:val="28"/>
              </w:rPr>
              <w:t xml:space="preserve">Международные отношения в конце XIX – начале XX </w:t>
            </w:r>
            <w:proofErr w:type="spellStart"/>
            <w:r w:rsidR="00D74CF1" w:rsidRPr="004506F0">
              <w:rPr>
                <w:rFonts w:ascii="Times New Roman" w:hAnsi="Times New Roman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</w:tr>
      <w:tr w:rsidR="00D74CF1" w:rsidRPr="004506F0" w:rsidTr="00A84C4B"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F1" w:rsidRPr="004506F0" w:rsidRDefault="00D74CF1" w:rsidP="00641F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6F0">
              <w:rPr>
                <w:rFonts w:ascii="Times New Roman" w:hAnsi="Times New Roman"/>
                <w:sz w:val="28"/>
                <w:szCs w:val="28"/>
              </w:rPr>
              <w:t>28 ч.</w:t>
            </w:r>
          </w:p>
        </w:tc>
      </w:tr>
    </w:tbl>
    <w:p w:rsidR="00D74CF1" w:rsidRPr="004506F0" w:rsidRDefault="00D74CF1" w:rsidP="00D7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74CF1" w:rsidRDefault="00D74CF1" w:rsidP="00360452">
      <w:pPr>
        <w:tabs>
          <w:tab w:val="left" w:pos="708"/>
          <w:tab w:val="left" w:pos="1416"/>
          <w:tab w:val="left" w:pos="2124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06F0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 по «Истории России»</w:t>
      </w:r>
    </w:p>
    <w:p w:rsidR="00D366D4" w:rsidRPr="00360452" w:rsidRDefault="00D366D4" w:rsidP="00360452">
      <w:pPr>
        <w:tabs>
          <w:tab w:val="left" w:pos="708"/>
          <w:tab w:val="left" w:pos="1416"/>
          <w:tab w:val="left" w:pos="2124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0"/>
        <w:gridCol w:w="7"/>
        <w:gridCol w:w="9639"/>
        <w:gridCol w:w="2553"/>
      </w:tblGrid>
      <w:tr w:rsidR="00D74CF1" w:rsidRPr="004506F0" w:rsidTr="00D366D4">
        <w:tc>
          <w:tcPr>
            <w:tcW w:w="1417" w:type="dxa"/>
            <w:gridSpan w:val="2"/>
          </w:tcPr>
          <w:p w:rsidR="00D74CF1" w:rsidRPr="007748EE" w:rsidRDefault="00D74CF1" w:rsidP="00D366D4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7748EE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№ п</w:t>
            </w:r>
            <w:r w:rsidRPr="007748EE">
              <w:rPr>
                <w:rFonts w:ascii="Times New Roman" w:hAnsi="Times New Roman"/>
                <w:b/>
                <w:iCs/>
                <w:sz w:val="28"/>
                <w:szCs w:val="28"/>
                <w:lang w:val="en-US" w:eastAsia="ru-RU"/>
              </w:rPr>
              <w:t>/</w:t>
            </w:r>
            <w:r w:rsidRPr="007748EE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639" w:type="dxa"/>
          </w:tcPr>
          <w:p w:rsidR="00D74CF1" w:rsidRPr="007748EE" w:rsidRDefault="00D74CF1" w:rsidP="00D366D4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7748EE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Раздел. Тема</w:t>
            </w:r>
          </w:p>
        </w:tc>
        <w:tc>
          <w:tcPr>
            <w:tcW w:w="2553" w:type="dxa"/>
          </w:tcPr>
          <w:p w:rsidR="00D74CF1" w:rsidRPr="007748EE" w:rsidRDefault="00D74CF1" w:rsidP="00D366D4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7748EE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74CF1" w:rsidRPr="004506F0" w:rsidTr="00D366D4">
        <w:tc>
          <w:tcPr>
            <w:tcW w:w="1417" w:type="dxa"/>
            <w:gridSpan w:val="2"/>
          </w:tcPr>
          <w:p w:rsidR="00D74CF1" w:rsidRPr="00A91748" w:rsidRDefault="00D74CF1" w:rsidP="00A9174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:rsidR="00D74CF1" w:rsidRPr="004506F0" w:rsidRDefault="003C1867" w:rsidP="00D366D4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93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A91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Эпоха Петра Великого</w:t>
            </w:r>
          </w:p>
        </w:tc>
        <w:tc>
          <w:tcPr>
            <w:tcW w:w="2553" w:type="dxa"/>
          </w:tcPr>
          <w:p w:rsidR="00D74CF1" w:rsidRPr="00A91748" w:rsidRDefault="00A91748" w:rsidP="00A9174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D74CF1" w:rsidRPr="004506F0" w:rsidTr="00D366D4">
        <w:tc>
          <w:tcPr>
            <w:tcW w:w="1417" w:type="dxa"/>
            <w:gridSpan w:val="2"/>
          </w:tcPr>
          <w:p w:rsidR="00D74CF1" w:rsidRPr="00A91748" w:rsidRDefault="00D74CF1" w:rsidP="00A9174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</w:tcPr>
          <w:p w:rsidR="00D74CF1" w:rsidRPr="004506F0" w:rsidRDefault="003C1867" w:rsidP="00D366D4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93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="00D74CF1" w:rsidRPr="00F93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1748" w:rsidRPr="00A91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Эпоха Дворцовых переворотов</w:t>
            </w:r>
          </w:p>
        </w:tc>
        <w:tc>
          <w:tcPr>
            <w:tcW w:w="2553" w:type="dxa"/>
          </w:tcPr>
          <w:p w:rsidR="00D74CF1" w:rsidRPr="00A91748" w:rsidRDefault="00A91748" w:rsidP="00A91748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9B73B7" w:rsidRPr="004506F0" w:rsidTr="00D366D4">
        <w:tc>
          <w:tcPr>
            <w:tcW w:w="1417" w:type="dxa"/>
            <w:gridSpan w:val="2"/>
          </w:tcPr>
          <w:p w:rsidR="009B73B7" w:rsidRPr="00A91748" w:rsidRDefault="007F299C" w:rsidP="00A91748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</w:tcPr>
          <w:p w:rsidR="009B73B7" w:rsidRPr="004506F0" w:rsidRDefault="00D366D4" w:rsidP="00D366D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93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F93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1748" w:rsidRPr="00A91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Россия при Екатерине Великой</w:t>
            </w:r>
          </w:p>
        </w:tc>
        <w:tc>
          <w:tcPr>
            <w:tcW w:w="2553" w:type="dxa"/>
          </w:tcPr>
          <w:p w:rsidR="009B73B7" w:rsidRPr="00A91748" w:rsidRDefault="00A91748" w:rsidP="00A91748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D366D4" w:rsidTr="00D366D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0" w:type="dxa"/>
          </w:tcPr>
          <w:p w:rsidR="00D366D4" w:rsidRPr="00A91748" w:rsidRDefault="007F299C" w:rsidP="00A91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6" w:type="dxa"/>
            <w:gridSpan w:val="2"/>
          </w:tcPr>
          <w:p w:rsidR="00D366D4" w:rsidRDefault="00D366D4" w:rsidP="00A91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93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F93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450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1748" w:rsidRPr="00A91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 нового столетия</w:t>
            </w:r>
            <w:r w:rsidR="00A91748">
              <w:t xml:space="preserve"> </w:t>
            </w:r>
          </w:p>
        </w:tc>
        <w:tc>
          <w:tcPr>
            <w:tcW w:w="2553" w:type="dxa"/>
          </w:tcPr>
          <w:p w:rsidR="00D366D4" w:rsidRPr="00A91748" w:rsidRDefault="00A91748" w:rsidP="00A91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D366D4" w:rsidTr="00D366D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10" w:type="dxa"/>
          </w:tcPr>
          <w:p w:rsidR="00D366D4" w:rsidRPr="00A91748" w:rsidRDefault="007F299C" w:rsidP="00A91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46" w:type="dxa"/>
            <w:gridSpan w:val="2"/>
          </w:tcPr>
          <w:p w:rsidR="00D366D4" w:rsidRDefault="00A91748" w:rsidP="00D36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дел 5. Раз</w:t>
            </w:r>
            <w:r w:rsidRPr="00A91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витие Отечественной культуры</w:t>
            </w:r>
          </w:p>
        </w:tc>
        <w:tc>
          <w:tcPr>
            <w:tcW w:w="2553" w:type="dxa"/>
          </w:tcPr>
          <w:p w:rsidR="00D366D4" w:rsidRPr="00A91748" w:rsidRDefault="00A91748" w:rsidP="00A91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91748" w:rsidTr="00D366D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10" w:type="dxa"/>
          </w:tcPr>
          <w:p w:rsidR="00A91748" w:rsidRPr="00A91748" w:rsidRDefault="00A91748" w:rsidP="00A91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46" w:type="dxa"/>
            <w:gridSpan w:val="2"/>
          </w:tcPr>
          <w:p w:rsidR="00A91748" w:rsidRPr="004506F0" w:rsidRDefault="00A91748" w:rsidP="00D36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ПОУ</w:t>
            </w:r>
          </w:p>
        </w:tc>
        <w:tc>
          <w:tcPr>
            <w:tcW w:w="2553" w:type="dxa"/>
          </w:tcPr>
          <w:p w:rsidR="00A91748" w:rsidRPr="00A91748" w:rsidRDefault="00A91748" w:rsidP="00A91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A91748" w:rsidTr="00D366D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10" w:type="dxa"/>
          </w:tcPr>
          <w:p w:rsidR="00A91748" w:rsidRPr="00A91748" w:rsidRDefault="00A91748" w:rsidP="00A91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2"/>
          </w:tcPr>
          <w:p w:rsidR="00A91748" w:rsidRPr="004506F0" w:rsidRDefault="00A91748" w:rsidP="00D36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6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3" w:type="dxa"/>
          </w:tcPr>
          <w:p w:rsidR="00A91748" w:rsidRPr="00A91748" w:rsidRDefault="00A91748" w:rsidP="00A91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91748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40</w:t>
            </w:r>
          </w:p>
        </w:tc>
      </w:tr>
    </w:tbl>
    <w:p w:rsidR="00D74CF1" w:rsidRPr="004506F0" w:rsidRDefault="00D74CF1" w:rsidP="00D74C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D5B5D">
        <w:rPr>
          <w:rFonts w:ascii="Times New Roman" w:hAnsi="Times New Roman"/>
          <w:b/>
          <w:sz w:val="28"/>
          <w:szCs w:val="28"/>
          <w:lang w:eastAsia="ru-RU"/>
        </w:rPr>
        <w:t>Календарно – тематическое планирование</w:t>
      </w:r>
      <w:r w:rsidRPr="004506F0">
        <w:rPr>
          <w:rFonts w:ascii="Times New Roman" w:hAnsi="Times New Roman"/>
          <w:b/>
          <w:sz w:val="28"/>
          <w:szCs w:val="28"/>
          <w:lang w:eastAsia="ru-RU"/>
        </w:rPr>
        <w:t xml:space="preserve"> 8 класс «Новая история»</w:t>
      </w:r>
    </w:p>
    <w:p w:rsidR="00D74CF1" w:rsidRDefault="00D74CF1" w:rsidP="00D74C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06F0">
        <w:rPr>
          <w:rFonts w:ascii="Times New Roman" w:hAnsi="Times New Roman"/>
          <w:b/>
          <w:sz w:val="28"/>
          <w:szCs w:val="28"/>
          <w:lang w:eastAsia="ru-RU"/>
        </w:rPr>
        <w:t>28 часов</w:t>
      </w:r>
    </w:p>
    <w:p w:rsidR="00D366D4" w:rsidRPr="004506F0" w:rsidRDefault="00D366D4" w:rsidP="00D74C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497"/>
        <w:gridCol w:w="920"/>
        <w:gridCol w:w="12758"/>
        <w:gridCol w:w="850"/>
      </w:tblGrid>
      <w:tr w:rsidR="00622B81" w:rsidTr="00764C43">
        <w:tc>
          <w:tcPr>
            <w:tcW w:w="497" w:type="dxa"/>
          </w:tcPr>
          <w:p w:rsidR="00622B81" w:rsidRPr="00764C43" w:rsidRDefault="00622B81" w:rsidP="0064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764C43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№</w:t>
            </w:r>
          </w:p>
          <w:p w:rsidR="00622B81" w:rsidRPr="00764C43" w:rsidRDefault="00641FA9" w:rsidP="0064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proofErr w:type="spellStart"/>
            <w:r w:rsidRPr="00764C43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п</w:t>
            </w:r>
            <w:r w:rsidR="00622B81" w:rsidRPr="00764C43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.п</w:t>
            </w:r>
            <w:proofErr w:type="spellEnd"/>
          </w:p>
        </w:tc>
        <w:tc>
          <w:tcPr>
            <w:tcW w:w="920" w:type="dxa"/>
          </w:tcPr>
          <w:p w:rsidR="00622B81" w:rsidRPr="00764C43" w:rsidRDefault="00622B81" w:rsidP="0064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764C43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 xml:space="preserve">Дата </w:t>
            </w:r>
          </w:p>
        </w:tc>
        <w:tc>
          <w:tcPr>
            <w:tcW w:w="12758" w:type="dxa"/>
          </w:tcPr>
          <w:p w:rsidR="00622B81" w:rsidRPr="00764C43" w:rsidRDefault="00622B81" w:rsidP="0064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764C43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:rsidR="00622B81" w:rsidRPr="00764C43" w:rsidRDefault="00622B81" w:rsidP="0064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764C43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Кол-во часов</w:t>
            </w:r>
          </w:p>
        </w:tc>
      </w:tr>
      <w:tr w:rsidR="00622B81" w:rsidTr="00764C43">
        <w:tc>
          <w:tcPr>
            <w:tcW w:w="497" w:type="dxa"/>
          </w:tcPr>
          <w:p w:rsidR="00622B81" w:rsidRDefault="00622B81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22B81" w:rsidRDefault="00622B81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8" w:type="dxa"/>
          </w:tcPr>
          <w:p w:rsidR="00622B81" w:rsidRDefault="00F9346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="00622B81" w:rsidRPr="004506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 Становление индустриального общества. Человек в новую эпоху. 9 ч</w:t>
            </w:r>
          </w:p>
        </w:tc>
        <w:tc>
          <w:tcPr>
            <w:tcW w:w="850" w:type="dxa"/>
          </w:tcPr>
          <w:p w:rsidR="00622B81" w:rsidRDefault="00622B81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B81" w:rsidTr="00764C43">
        <w:tc>
          <w:tcPr>
            <w:tcW w:w="497" w:type="dxa"/>
          </w:tcPr>
          <w:p w:rsidR="00622B81" w:rsidRPr="00DB2CA1" w:rsidRDefault="00622B81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</w:tcPr>
          <w:p w:rsidR="00622B81" w:rsidRPr="00DB2CA1" w:rsidRDefault="00AD033A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2758" w:type="dxa"/>
          </w:tcPr>
          <w:p w:rsidR="00622B81" w:rsidRPr="00DB2CA1" w:rsidRDefault="000C236C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Введение</w:t>
            </w:r>
            <w:r w:rsidR="00622B81"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. От традиционного общества к обществу индустриальному.</w:t>
            </w:r>
          </w:p>
        </w:tc>
        <w:tc>
          <w:tcPr>
            <w:tcW w:w="850" w:type="dxa"/>
          </w:tcPr>
          <w:p w:rsidR="00622B81" w:rsidRPr="00DB2CA1" w:rsidRDefault="00622B81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0" w:type="dxa"/>
          </w:tcPr>
          <w:p w:rsidR="00641FA9" w:rsidRPr="002868D4" w:rsidRDefault="00AD033A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Индустриальная революция: достижения и проблемы.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0" w:type="dxa"/>
          </w:tcPr>
          <w:p w:rsidR="00641FA9" w:rsidRPr="002868D4" w:rsidRDefault="00AD033A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Индустриальное общество: новые проблемы и новые ценности.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0" w:type="dxa"/>
          </w:tcPr>
          <w:p w:rsidR="00641FA9" w:rsidRPr="002868D4" w:rsidRDefault="00AD033A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0" w:type="dxa"/>
          </w:tcPr>
          <w:p w:rsidR="00641FA9" w:rsidRPr="002868D4" w:rsidRDefault="00AD033A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Наука: создание научной картины мира 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0" w:type="dxa"/>
          </w:tcPr>
          <w:p w:rsidR="00641FA9" w:rsidRPr="002868D4" w:rsidRDefault="00AD033A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Художественные искания и литература XIX в 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0" w:type="dxa"/>
          </w:tcPr>
          <w:p w:rsidR="00641FA9" w:rsidRPr="002868D4" w:rsidRDefault="00AD033A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Искусство XIX в </w:t>
            </w:r>
            <w:proofErr w:type="spellStart"/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поисках новой картины мира.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20" w:type="dxa"/>
          </w:tcPr>
          <w:p w:rsidR="00641FA9" w:rsidRPr="002868D4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Либералы, консерваторы и социалисты: какими должны быть общество и государство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0" w:type="dxa"/>
          </w:tcPr>
          <w:p w:rsidR="00641FA9" w:rsidRPr="002868D4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Повторительно – обобщающий урок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8" w:type="dxa"/>
          </w:tcPr>
          <w:p w:rsidR="00641FA9" w:rsidRDefault="00F9346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641FA9" w:rsidRPr="00DB2C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2. Строительство новой Европы (8 часов</w:t>
            </w:r>
            <w:r w:rsidR="003C186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0" w:type="dxa"/>
          </w:tcPr>
          <w:p w:rsidR="00641FA9" w:rsidRPr="002868D4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Консульство и образование наполеоновской империи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0" w:type="dxa"/>
          </w:tcPr>
          <w:p w:rsidR="00641FA9" w:rsidRPr="002868D4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Разгром империи Наполеона. Венский конгресс.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0" w:type="dxa"/>
          </w:tcPr>
          <w:p w:rsidR="00641FA9" w:rsidRPr="002868D4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Англия: сложный путь к величию и процветанию.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0" w:type="dxa"/>
          </w:tcPr>
          <w:p w:rsidR="00641FA9" w:rsidRPr="002868D4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0" w:type="dxa"/>
          </w:tcPr>
          <w:p w:rsidR="00641FA9" w:rsidRPr="002868D4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Франция: революция 1848г. и </w:t>
            </w:r>
            <w:proofErr w:type="gramStart"/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Вторая</w:t>
            </w:r>
            <w:proofErr w:type="gramEnd"/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империя.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0" w:type="dxa"/>
          </w:tcPr>
          <w:p w:rsidR="00641FA9" w:rsidRPr="00DB2CA1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Германия: на пути к единству. «Нужна ли нам единая и неделимая Италия?»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0" w:type="dxa"/>
          </w:tcPr>
          <w:p w:rsidR="00641FA9" w:rsidRPr="00DB2CA1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Германия: на пути к единству. «Нужна ли нам единая и неделимая Италия?»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0" w:type="dxa"/>
          </w:tcPr>
          <w:p w:rsidR="00641FA9" w:rsidRPr="00641FA9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Война, изменившая карту Европы. Парижская коммуна</w:t>
            </w:r>
            <w:r w:rsidR="00347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347EAA" w:rsidRPr="00347E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8" w:type="dxa"/>
          </w:tcPr>
          <w:p w:rsidR="00641FA9" w:rsidRDefault="00F9346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641FA9" w:rsidRPr="00DB2C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3. Страны Западной Европы на рубеже XIX-XX вв. Успехи и проблемы индустриального общества (5 часов)</w:t>
            </w:r>
          </w:p>
        </w:tc>
        <w:tc>
          <w:tcPr>
            <w:tcW w:w="850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0" w:type="dxa"/>
          </w:tcPr>
          <w:p w:rsidR="00641FA9" w:rsidRPr="002868D4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Германская империя в конце XIX – начале XX в. Борьба за место под солнцем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20" w:type="dxa"/>
          </w:tcPr>
          <w:p w:rsidR="00641FA9" w:rsidRPr="002868D4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Великобритания: конец Викторианской эпохи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0" w:type="dxa"/>
          </w:tcPr>
          <w:p w:rsidR="00641FA9" w:rsidRPr="002868D4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Франция: Третья республика  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0" w:type="dxa"/>
          </w:tcPr>
          <w:p w:rsidR="00641FA9" w:rsidRPr="002868D4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Италия: время реформ и колониальных захватов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0" w:type="dxa"/>
          </w:tcPr>
          <w:p w:rsidR="00641FA9" w:rsidRPr="009E04B4" w:rsidRDefault="00081B86" w:rsidP="00641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8" w:type="dxa"/>
          </w:tcPr>
          <w:p w:rsidR="00641FA9" w:rsidRDefault="00F9346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641FA9" w:rsidRPr="00DB2C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4: Две Америки (3 часа)</w:t>
            </w:r>
          </w:p>
        </w:tc>
        <w:tc>
          <w:tcPr>
            <w:tcW w:w="850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0" w:type="dxa"/>
          </w:tcPr>
          <w:p w:rsidR="00641FA9" w:rsidRPr="00DB2CA1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США в XIX веке: модернизация, отмена рабства и сохранение республики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20" w:type="dxa"/>
          </w:tcPr>
          <w:p w:rsidR="00641FA9" w:rsidRPr="00DB2CA1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США: империализм и вступление в мировую политику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rPr>
          <w:trHeight w:val="374"/>
        </w:trPr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20" w:type="dxa"/>
          </w:tcPr>
          <w:p w:rsidR="00641FA9" w:rsidRPr="00DB2CA1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Латинская Америка в   XIX – начале XX в.: время перемен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8" w:type="dxa"/>
          </w:tcPr>
          <w:p w:rsidR="00641FA9" w:rsidRDefault="00F9346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641FA9" w:rsidRPr="00DB2C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5: Традиционные общества в XIX в.: новый этап колониализма (2 часа)</w:t>
            </w:r>
          </w:p>
        </w:tc>
        <w:tc>
          <w:tcPr>
            <w:tcW w:w="850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0" w:type="dxa"/>
          </w:tcPr>
          <w:p w:rsidR="00641FA9" w:rsidRPr="00DB2CA1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2758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Япония на пути к модернизации: «восточная мораль – западная техника»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20" w:type="dxa"/>
          </w:tcPr>
          <w:p w:rsidR="00641FA9" w:rsidRPr="00DB2CA1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12758" w:type="dxa"/>
          </w:tcPr>
          <w:p w:rsidR="00641FA9" w:rsidRPr="00DB2CA1" w:rsidRDefault="00764C43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Китай: сопротивление реформам. </w:t>
            </w:r>
            <w:r w:rsidR="00641FA9"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Индия: насильственное 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зрушение традиционного общества. </w:t>
            </w:r>
            <w:r w:rsidR="00641FA9"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Африка: континент в эпоху перемен 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FA9" w:rsidTr="00764C43">
        <w:tc>
          <w:tcPr>
            <w:tcW w:w="497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8" w:type="dxa"/>
          </w:tcPr>
          <w:p w:rsidR="00641FA9" w:rsidRDefault="00F9346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641FA9" w:rsidRPr="00DB2C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Международные отношения в конце XIX – начале XX вв. (1 час)</w:t>
            </w:r>
          </w:p>
        </w:tc>
        <w:tc>
          <w:tcPr>
            <w:tcW w:w="850" w:type="dxa"/>
          </w:tcPr>
          <w:p w:rsidR="00641FA9" w:rsidRDefault="00641FA9" w:rsidP="00D74C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FA9" w:rsidTr="00764C43">
        <w:tc>
          <w:tcPr>
            <w:tcW w:w="497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20" w:type="dxa"/>
          </w:tcPr>
          <w:p w:rsidR="00641FA9" w:rsidRPr="00DB2CA1" w:rsidRDefault="00081B86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</w:t>
            </w:r>
            <w:bookmarkStart w:id="0" w:name="_GoBack"/>
            <w:bookmarkEnd w:id="0"/>
          </w:p>
        </w:tc>
        <w:tc>
          <w:tcPr>
            <w:tcW w:w="12758" w:type="dxa"/>
          </w:tcPr>
          <w:p w:rsidR="00641FA9" w:rsidRPr="00DB2CA1" w:rsidRDefault="00A66788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работа. </w:t>
            </w:r>
            <w:r w:rsidR="00641FA9"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Повторительно – обобщающий урок.</w:t>
            </w:r>
            <w:r w:rsidR="00015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1FA9"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Международные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отношения: дипломатия или войны.</w:t>
            </w:r>
          </w:p>
        </w:tc>
        <w:tc>
          <w:tcPr>
            <w:tcW w:w="850" w:type="dxa"/>
          </w:tcPr>
          <w:p w:rsidR="00641FA9" w:rsidRPr="00DB2CA1" w:rsidRDefault="00641FA9" w:rsidP="00641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66D4" w:rsidRDefault="00D366D4" w:rsidP="003604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4CF1" w:rsidRDefault="00264463" w:rsidP="003604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446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Календарно – тематическое </w:t>
      </w:r>
      <w:proofErr w:type="gramStart"/>
      <w:r w:rsidRPr="00264463">
        <w:rPr>
          <w:rFonts w:ascii="Times New Roman" w:hAnsi="Times New Roman"/>
          <w:b/>
          <w:sz w:val="28"/>
          <w:szCs w:val="28"/>
          <w:lang w:eastAsia="ru-RU"/>
        </w:rPr>
        <w:t>планирование  по</w:t>
      </w:r>
      <w:proofErr w:type="gramEnd"/>
      <w:r w:rsidRPr="00264463">
        <w:rPr>
          <w:rFonts w:ascii="Times New Roman" w:hAnsi="Times New Roman"/>
          <w:b/>
          <w:sz w:val="28"/>
          <w:szCs w:val="28"/>
          <w:lang w:eastAsia="ru-RU"/>
        </w:rPr>
        <w:t xml:space="preserve"> Истории России</w:t>
      </w:r>
    </w:p>
    <w:tbl>
      <w:tblPr>
        <w:tblStyle w:val="a3"/>
        <w:tblW w:w="14889" w:type="dxa"/>
        <w:tblInd w:w="392" w:type="dxa"/>
        <w:tblLook w:val="04A0" w:firstRow="1" w:lastRow="0" w:firstColumn="1" w:lastColumn="0" w:noHBand="0" w:noVBand="1"/>
      </w:tblPr>
      <w:tblGrid>
        <w:gridCol w:w="567"/>
        <w:gridCol w:w="1559"/>
        <w:gridCol w:w="11765"/>
        <w:gridCol w:w="998"/>
      </w:tblGrid>
      <w:tr w:rsidR="00264463" w:rsidTr="00B33601">
        <w:tc>
          <w:tcPr>
            <w:tcW w:w="567" w:type="dxa"/>
          </w:tcPr>
          <w:p w:rsidR="00264463" w:rsidRPr="00764C43" w:rsidRDefault="00264463" w:rsidP="00B33601">
            <w:pPr>
              <w:keepNext/>
              <w:jc w:val="center"/>
              <w:outlineLvl w:val="4"/>
              <w:rPr>
                <w:rFonts w:ascii="Times New Roman" w:hAnsi="Times New Roman"/>
                <w:b/>
                <w:lang w:eastAsia="ru-RU"/>
              </w:rPr>
            </w:pPr>
            <w:r w:rsidRPr="00764C43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764C43">
              <w:rPr>
                <w:rFonts w:ascii="Times New Roman" w:hAnsi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1559" w:type="dxa"/>
          </w:tcPr>
          <w:p w:rsidR="00264463" w:rsidRPr="00764C43" w:rsidRDefault="00264463" w:rsidP="00B33601">
            <w:pPr>
              <w:keepNext/>
              <w:jc w:val="center"/>
              <w:outlineLvl w:val="4"/>
              <w:rPr>
                <w:rFonts w:ascii="Times New Roman" w:hAnsi="Times New Roman"/>
                <w:b/>
                <w:lang w:eastAsia="ru-RU"/>
              </w:rPr>
            </w:pPr>
            <w:r w:rsidRPr="00764C43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11765" w:type="dxa"/>
          </w:tcPr>
          <w:p w:rsidR="00264463" w:rsidRPr="00764C43" w:rsidRDefault="00264463" w:rsidP="00B33601">
            <w:pPr>
              <w:keepNext/>
              <w:jc w:val="center"/>
              <w:outlineLvl w:val="4"/>
              <w:rPr>
                <w:rFonts w:ascii="Times New Roman" w:hAnsi="Times New Roman"/>
                <w:b/>
                <w:lang w:eastAsia="ru-RU"/>
              </w:rPr>
            </w:pPr>
            <w:r w:rsidRPr="00764C43">
              <w:rPr>
                <w:rFonts w:ascii="Times New Roman" w:hAnsi="Times New Roman"/>
                <w:b/>
                <w:lang w:eastAsia="ru-RU"/>
              </w:rPr>
              <w:t>Раздел, тема</w:t>
            </w:r>
          </w:p>
        </w:tc>
        <w:tc>
          <w:tcPr>
            <w:tcW w:w="998" w:type="dxa"/>
          </w:tcPr>
          <w:p w:rsidR="00264463" w:rsidRPr="00764C43" w:rsidRDefault="00264463" w:rsidP="00B33601">
            <w:pPr>
              <w:keepNext/>
              <w:jc w:val="center"/>
              <w:outlineLvl w:val="4"/>
              <w:rPr>
                <w:rFonts w:ascii="Times New Roman" w:hAnsi="Times New Roman"/>
                <w:b/>
                <w:lang w:eastAsia="ru-RU"/>
              </w:rPr>
            </w:pPr>
            <w:r w:rsidRPr="00764C43">
              <w:rPr>
                <w:rFonts w:ascii="Times New Roman" w:hAnsi="Times New Roman"/>
                <w:b/>
                <w:lang w:eastAsia="ru-RU"/>
              </w:rPr>
              <w:t>Кол-во часов</w:t>
            </w:r>
          </w:p>
        </w:tc>
      </w:tr>
      <w:tr w:rsidR="00264463" w:rsidTr="00A84C4B">
        <w:trPr>
          <w:trHeight w:val="319"/>
        </w:trPr>
        <w:tc>
          <w:tcPr>
            <w:tcW w:w="567" w:type="dxa"/>
          </w:tcPr>
          <w:p w:rsidR="00264463" w:rsidRDefault="00264463" w:rsidP="00B336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4463" w:rsidRDefault="009B73B7" w:rsidP="00B336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</w:t>
            </w:r>
            <w:r w:rsidR="00F93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11765" w:type="dxa"/>
          </w:tcPr>
          <w:p w:rsidR="00264463" w:rsidRPr="00603F71" w:rsidRDefault="00AD1336" w:rsidP="00B336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Эпоха Петра Великого</w:t>
            </w:r>
          </w:p>
        </w:tc>
        <w:tc>
          <w:tcPr>
            <w:tcW w:w="998" w:type="dxa"/>
          </w:tcPr>
          <w:p w:rsidR="00264463" w:rsidRPr="00D645C0" w:rsidRDefault="00751263" w:rsidP="00B336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17</w:t>
            </w:r>
          </w:p>
        </w:tc>
      </w:tr>
      <w:tr w:rsidR="00264463" w:rsidTr="00B33601">
        <w:tc>
          <w:tcPr>
            <w:tcW w:w="567" w:type="dxa"/>
          </w:tcPr>
          <w:p w:rsidR="00264463" w:rsidRPr="00603F71" w:rsidRDefault="00603F71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264463" w:rsidRPr="00DB2CA1" w:rsidRDefault="00390068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1765" w:type="dxa"/>
          </w:tcPr>
          <w:p w:rsidR="00264463" w:rsidRPr="00B33601" w:rsidRDefault="00E666F5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и Европа в конце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XVII</w:t>
            </w:r>
          </w:p>
        </w:tc>
        <w:tc>
          <w:tcPr>
            <w:tcW w:w="998" w:type="dxa"/>
          </w:tcPr>
          <w:p w:rsidR="00264463" w:rsidRPr="00DB2CA1" w:rsidRDefault="00264463" w:rsidP="00B33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64463" w:rsidTr="00B33601">
        <w:tc>
          <w:tcPr>
            <w:tcW w:w="567" w:type="dxa"/>
          </w:tcPr>
          <w:p w:rsidR="00264463" w:rsidRPr="00DB2CA1" w:rsidRDefault="00264463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64463" w:rsidRPr="00DB2CA1" w:rsidRDefault="00390068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1765" w:type="dxa"/>
          </w:tcPr>
          <w:p w:rsidR="00264463" w:rsidRPr="00E666F5" w:rsidRDefault="00E666F5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Предпосылки Петровских реформ</w:t>
            </w:r>
          </w:p>
        </w:tc>
        <w:tc>
          <w:tcPr>
            <w:tcW w:w="998" w:type="dxa"/>
          </w:tcPr>
          <w:p w:rsidR="00264463" w:rsidRPr="00DB2CA1" w:rsidRDefault="00264463" w:rsidP="00B33601">
            <w:pPr>
              <w:keepNext/>
              <w:tabs>
                <w:tab w:val="left" w:pos="0"/>
                <w:tab w:val="left" w:pos="348"/>
              </w:tabs>
              <w:ind w:left="-133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1</w:t>
            </w:r>
          </w:p>
        </w:tc>
      </w:tr>
      <w:tr w:rsidR="00264463" w:rsidTr="00B33601">
        <w:tc>
          <w:tcPr>
            <w:tcW w:w="567" w:type="dxa"/>
          </w:tcPr>
          <w:p w:rsidR="00264463" w:rsidRPr="00DB2CA1" w:rsidRDefault="00264463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264463" w:rsidRPr="00DB2CA1" w:rsidRDefault="00390068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1765" w:type="dxa"/>
          </w:tcPr>
          <w:p w:rsidR="00264463" w:rsidRPr="00E666F5" w:rsidRDefault="00E666F5" w:rsidP="00B33601">
            <w:pPr>
              <w:rPr>
                <w:rFonts w:ascii="Times New Roman" w:hAnsi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Начало правления Петра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8" w:type="dxa"/>
          </w:tcPr>
          <w:p w:rsidR="00264463" w:rsidRPr="00DB2CA1" w:rsidRDefault="00264463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64463" w:rsidTr="00B33601">
        <w:tc>
          <w:tcPr>
            <w:tcW w:w="567" w:type="dxa"/>
          </w:tcPr>
          <w:p w:rsidR="00264463" w:rsidRPr="00DB2CA1" w:rsidRDefault="00264463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264463" w:rsidRPr="00DB2CA1" w:rsidRDefault="00390068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1765" w:type="dxa"/>
          </w:tcPr>
          <w:p w:rsidR="00264463" w:rsidRPr="00E666F5" w:rsidRDefault="00E666F5" w:rsidP="00B336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Северная война 1700-1721гг.</w:t>
            </w:r>
          </w:p>
        </w:tc>
        <w:tc>
          <w:tcPr>
            <w:tcW w:w="998" w:type="dxa"/>
          </w:tcPr>
          <w:p w:rsidR="00264463" w:rsidRPr="00DB2CA1" w:rsidRDefault="00751263" w:rsidP="00B33601">
            <w:pPr>
              <w:keepNext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1765" w:type="dxa"/>
          </w:tcPr>
          <w:p w:rsidR="00390068" w:rsidRDefault="00390068" w:rsidP="00390068">
            <w:r w:rsidRPr="001736EB">
              <w:rPr>
                <w:rFonts w:ascii="Times New Roman" w:hAnsi="Times New Roman"/>
                <w:sz w:val="28"/>
                <w:szCs w:val="28"/>
                <w:lang w:eastAsia="ru-RU"/>
              </w:rPr>
              <w:t>Северная война 1700-1721гг.</w:t>
            </w:r>
          </w:p>
        </w:tc>
        <w:tc>
          <w:tcPr>
            <w:tcW w:w="998" w:type="dxa"/>
          </w:tcPr>
          <w:p w:rsidR="00390068" w:rsidRPr="00DB2CA1" w:rsidRDefault="00390068" w:rsidP="00390068">
            <w:pPr>
              <w:keepNext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1765" w:type="dxa"/>
          </w:tcPr>
          <w:p w:rsidR="00390068" w:rsidRDefault="00390068" w:rsidP="00390068">
            <w:r w:rsidRPr="001736EB">
              <w:rPr>
                <w:rFonts w:ascii="Times New Roman" w:hAnsi="Times New Roman"/>
                <w:sz w:val="28"/>
                <w:szCs w:val="28"/>
                <w:lang w:eastAsia="ru-RU"/>
              </w:rPr>
              <w:t>Северная война 1700-1721гг.</w:t>
            </w:r>
          </w:p>
        </w:tc>
        <w:tc>
          <w:tcPr>
            <w:tcW w:w="998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4463" w:rsidTr="00B33601">
        <w:tc>
          <w:tcPr>
            <w:tcW w:w="567" w:type="dxa"/>
          </w:tcPr>
          <w:p w:rsidR="00264463" w:rsidRPr="00DB2CA1" w:rsidRDefault="00264463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264463" w:rsidRPr="00DB2CA1" w:rsidRDefault="00390068" w:rsidP="00B33601">
            <w:pPr>
              <w:keepNext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1765" w:type="dxa"/>
          </w:tcPr>
          <w:p w:rsidR="00264463" w:rsidRPr="00DB2CA1" w:rsidRDefault="00390068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Реформы Петра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8" w:type="dxa"/>
          </w:tcPr>
          <w:p w:rsidR="00264463" w:rsidRPr="00DB2CA1" w:rsidRDefault="00390068" w:rsidP="00B33601">
            <w:pPr>
              <w:keepNext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64463" w:rsidTr="00B33601">
        <w:trPr>
          <w:trHeight w:val="350"/>
        </w:trPr>
        <w:tc>
          <w:tcPr>
            <w:tcW w:w="567" w:type="dxa"/>
          </w:tcPr>
          <w:p w:rsidR="00264463" w:rsidRPr="00DB2CA1" w:rsidRDefault="00264463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264463" w:rsidRPr="00DB2CA1" w:rsidRDefault="00390068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1765" w:type="dxa"/>
          </w:tcPr>
          <w:p w:rsidR="00264463" w:rsidRPr="00E72026" w:rsidRDefault="00390068" w:rsidP="00B33601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00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Реформы Петра </w:t>
            </w:r>
            <w:r w:rsidRPr="0039006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8" w:type="dxa"/>
          </w:tcPr>
          <w:p w:rsidR="00264463" w:rsidRPr="00DB2CA1" w:rsidRDefault="00264463" w:rsidP="00B33601">
            <w:pPr>
              <w:keepNext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1765" w:type="dxa"/>
          </w:tcPr>
          <w:p w:rsidR="00390068" w:rsidRPr="00E666F5" w:rsidRDefault="00390068" w:rsidP="00390068">
            <w:pPr>
              <w:rPr>
                <w:rFonts w:ascii="Times New Roman" w:hAnsi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Экономическая политика Петра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8" w:type="dxa"/>
          </w:tcPr>
          <w:p w:rsidR="00390068" w:rsidRPr="00DB2CA1" w:rsidRDefault="00390068" w:rsidP="00390068">
            <w:pPr>
              <w:keepNext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1765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Российское общество в Петровскую эпоху</w:t>
            </w:r>
          </w:p>
        </w:tc>
        <w:tc>
          <w:tcPr>
            <w:tcW w:w="998" w:type="dxa"/>
          </w:tcPr>
          <w:p w:rsidR="00390068" w:rsidRPr="00DB2CA1" w:rsidRDefault="00390068" w:rsidP="00390068">
            <w:pPr>
              <w:keepNext/>
              <w:jc w:val="both"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390068" w:rsidRPr="00643F83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1765" w:type="dxa"/>
          </w:tcPr>
          <w:p w:rsidR="00390068" w:rsidRDefault="00390068" w:rsidP="00390068">
            <w:r w:rsidRPr="000A3158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Российское общество в Петровскую эпоху</w:t>
            </w:r>
          </w:p>
        </w:tc>
        <w:tc>
          <w:tcPr>
            <w:tcW w:w="998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1765" w:type="dxa"/>
          </w:tcPr>
          <w:p w:rsidR="00390068" w:rsidRDefault="00390068" w:rsidP="00390068">
            <w:r w:rsidRPr="000A3158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Российское общество в Петровскую эпоху</w:t>
            </w:r>
          </w:p>
        </w:tc>
        <w:tc>
          <w:tcPr>
            <w:tcW w:w="998" w:type="dxa"/>
          </w:tcPr>
          <w:p w:rsidR="00390068" w:rsidRPr="00DB2CA1" w:rsidRDefault="0039006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1765" w:type="dxa"/>
          </w:tcPr>
          <w:p w:rsidR="00390068" w:rsidRPr="00DB2CA1" w:rsidRDefault="0039006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Изменения в культуре и повседневной жизни</w:t>
            </w:r>
          </w:p>
        </w:tc>
        <w:tc>
          <w:tcPr>
            <w:tcW w:w="998" w:type="dxa"/>
          </w:tcPr>
          <w:p w:rsidR="00390068" w:rsidRPr="00DB2CA1" w:rsidRDefault="0039006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D1336" w:rsidTr="00B33601">
        <w:tc>
          <w:tcPr>
            <w:tcW w:w="567" w:type="dxa"/>
          </w:tcPr>
          <w:p w:rsidR="00AD1336" w:rsidRPr="00DB2CA1" w:rsidRDefault="00AD1336" w:rsidP="00AD133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:rsidR="00AD1336" w:rsidRPr="00DB2CA1" w:rsidRDefault="00AD1336" w:rsidP="00AD133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1765" w:type="dxa"/>
          </w:tcPr>
          <w:p w:rsidR="00AD1336" w:rsidRDefault="00AD1336" w:rsidP="00AD1336">
            <w:r w:rsidRPr="0053583F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Изменения в культуре и повседневной жизни</w:t>
            </w:r>
          </w:p>
        </w:tc>
        <w:tc>
          <w:tcPr>
            <w:tcW w:w="998" w:type="dxa"/>
          </w:tcPr>
          <w:p w:rsidR="00AD1336" w:rsidRPr="00DB2CA1" w:rsidRDefault="00AD1336" w:rsidP="00AD133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1336" w:rsidTr="00B33601">
        <w:tc>
          <w:tcPr>
            <w:tcW w:w="567" w:type="dxa"/>
          </w:tcPr>
          <w:p w:rsidR="00AD1336" w:rsidRPr="00DB2CA1" w:rsidRDefault="00AD1336" w:rsidP="00AD133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AD1336" w:rsidRPr="00DB2CA1" w:rsidRDefault="00AD1336" w:rsidP="00AD133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1765" w:type="dxa"/>
          </w:tcPr>
          <w:p w:rsidR="00AD1336" w:rsidRDefault="00AD1336" w:rsidP="00AD1336">
            <w:r w:rsidRPr="0053583F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Изменения в культуре и повседневной жизни</w:t>
            </w:r>
          </w:p>
        </w:tc>
        <w:tc>
          <w:tcPr>
            <w:tcW w:w="998" w:type="dxa"/>
          </w:tcPr>
          <w:p w:rsidR="00AD1336" w:rsidRPr="00DB2CA1" w:rsidRDefault="00AD1336" w:rsidP="00AD133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1765" w:type="dxa"/>
          </w:tcPr>
          <w:p w:rsidR="00390068" w:rsidRPr="00DB2CA1" w:rsidRDefault="00AD1336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петровских преобразований в истории страны</w:t>
            </w:r>
          </w:p>
        </w:tc>
        <w:tc>
          <w:tcPr>
            <w:tcW w:w="998" w:type="dxa"/>
          </w:tcPr>
          <w:p w:rsidR="00390068" w:rsidRPr="00DB2CA1" w:rsidRDefault="0039006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1765" w:type="dxa"/>
          </w:tcPr>
          <w:p w:rsidR="00390068" w:rsidRPr="00FE67E8" w:rsidRDefault="00AD1336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теме «Эпоха Петра Великого»</w:t>
            </w:r>
          </w:p>
        </w:tc>
        <w:tc>
          <w:tcPr>
            <w:tcW w:w="998" w:type="dxa"/>
          </w:tcPr>
          <w:p w:rsidR="00390068" w:rsidRPr="00DB2CA1" w:rsidRDefault="0039006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90068" w:rsidRPr="00DB2CA1" w:rsidRDefault="00AD1336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65" w:type="dxa"/>
          </w:tcPr>
          <w:p w:rsidR="00390068" w:rsidRPr="00764C43" w:rsidRDefault="00A9174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Эпоха Дворцовых переворотов</w:t>
            </w:r>
          </w:p>
        </w:tc>
        <w:tc>
          <w:tcPr>
            <w:tcW w:w="998" w:type="dxa"/>
          </w:tcPr>
          <w:p w:rsidR="00390068" w:rsidRPr="00DB2CA1" w:rsidRDefault="00A9174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90068" w:rsidTr="00B33601">
        <w:tc>
          <w:tcPr>
            <w:tcW w:w="567" w:type="dxa"/>
          </w:tcPr>
          <w:p w:rsidR="00390068" w:rsidRPr="00DB2CA1" w:rsidRDefault="00AD1336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390068" w:rsidRPr="00DB2CA1" w:rsidRDefault="00A9174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1765" w:type="dxa"/>
          </w:tcPr>
          <w:p w:rsidR="00390068" w:rsidRPr="00AD1336" w:rsidRDefault="00AD1336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Екатерины до Анны </w:t>
            </w:r>
            <w:proofErr w:type="spellStart"/>
            <w:r w:rsidRPr="00AD1336">
              <w:rPr>
                <w:rFonts w:ascii="Times New Roman" w:hAnsi="Times New Roman"/>
                <w:sz w:val="28"/>
                <w:szCs w:val="28"/>
                <w:lang w:eastAsia="ru-RU"/>
              </w:rPr>
              <w:t>Иоановны</w:t>
            </w:r>
            <w:proofErr w:type="spellEnd"/>
          </w:p>
        </w:tc>
        <w:tc>
          <w:tcPr>
            <w:tcW w:w="998" w:type="dxa"/>
          </w:tcPr>
          <w:p w:rsidR="00390068" w:rsidRPr="00AD1336" w:rsidRDefault="00AD1336" w:rsidP="003900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33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90068" w:rsidTr="00B33601">
        <w:tc>
          <w:tcPr>
            <w:tcW w:w="567" w:type="dxa"/>
          </w:tcPr>
          <w:p w:rsidR="00390068" w:rsidRPr="00DB2CA1" w:rsidRDefault="00AD1336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390068" w:rsidRPr="00DB2CA1" w:rsidRDefault="00A9174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1765" w:type="dxa"/>
          </w:tcPr>
          <w:p w:rsidR="00390068" w:rsidRPr="00B33601" w:rsidRDefault="00AD1336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Екатерины до Анны </w:t>
            </w:r>
            <w:proofErr w:type="spellStart"/>
            <w:r w:rsidRPr="00AD1336">
              <w:rPr>
                <w:rFonts w:ascii="Times New Roman" w:hAnsi="Times New Roman"/>
                <w:sz w:val="28"/>
                <w:szCs w:val="28"/>
                <w:lang w:eastAsia="ru-RU"/>
              </w:rPr>
              <w:t>Иоановны</w:t>
            </w:r>
            <w:proofErr w:type="spellEnd"/>
          </w:p>
        </w:tc>
        <w:tc>
          <w:tcPr>
            <w:tcW w:w="998" w:type="dxa"/>
          </w:tcPr>
          <w:p w:rsidR="00390068" w:rsidRPr="00015EAF" w:rsidRDefault="00390068" w:rsidP="003900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90068" w:rsidTr="00B33601">
        <w:tc>
          <w:tcPr>
            <w:tcW w:w="567" w:type="dxa"/>
          </w:tcPr>
          <w:p w:rsidR="00390068" w:rsidRPr="00B33601" w:rsidRDefault="0039006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601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</w:tcPr>
          <w:p w:rsidR="00390068" w:rsidRPr="00B33601" w:rsidRDefault="00A9174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1765" w:type="dxa"/>
          </w:tcPr>
          <w:p w:rsidR="00390068" w:rsidRPr="00AD1336" w:rsidRDefault="00AD1336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336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дворцовых переворотов</w:t>
            </w:r>
          </w:p>
        </w:tc>
        <w:tc>
          <w:tcPr>
            <w:tcW w:w="998" w:type="dxa"/>
          </w:tcPr>
          <w:p w:rsidR="00390068" w:rsidRPr="00DB2CA1" w:rsidRDefault="00AD1336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</w:tcPr>
          <w:p w:rsidR="00390068" w:rsidRPr="00DB2CA1" w:rsidRDefault="00A9174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1765" w:type="dxa"/>
          </w:tcPr>
          <w:p w:rsidR="00390068" w:rsidRPr="00B33601" w:rsidRDefault="00AD1336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336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дворцовых переворотов</w:t>
            </w:r>
          </w:p>
        </w:tc>
        <w:tc>
          <w:tcPr>
            <w:tcW w:w="998" w:type="dxa"/>
          </w:tcPr>
          <w:p w:rsidR="00390068" w:rsidRPr="00DB2CA1" w:rsidRDefault="0039006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</w:tcPr>
          <w:p w:rsidR="00390068" w:rsidRPr="00DB2CA1" w:rsidRDefault="00A91748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1765" w:type="dxa"/>
          </w:tcPr>
          <w:p w:rsidR="00390068" w:rsidRPr="00DB2CA1" w:rsidRDefault="00AD1336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Внешняя политика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России в 1725-1762г.г.</w:t>
            </w:r>
          </w:p>
        </w:tc>
        <w:tc>
          <w:tcPr>
            <w:tcW w:w="998" w:type="dxa"/>
          </w:tcPr>
          <w:p w:rsidR="00390068" w:rsidRPr="00DB2CA1" w:rsidRDefault="000F091D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068" w:rsidTr="00B33601">
        <w:tc>
          <w:tcPr>
            <w:tcW w:w="567" w:type="dxa"/>
          </w:tcPr>
          <w:p w:rsidR="00390068" w:rsidRPr="00DB2CA1" w:rsidRDefault="0039006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</w:tcPr>
          <w:p w:rsidR="00390068" w:rsidRPr="00DB2CA1" w:rsidRDefault="00A91748" w:rsidP="00390068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1765" w:type="dxa"/>
          </w:tcPr>
          <w:p w:rsidR="00390068" w:rsidRPr="00B33601" w:rsidRDefault="000F091D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91D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теме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от начала </w:t>
            </w:r>
            <w:r w:rsidRPr="00D645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середины века»</w:t>
            </w:r>
          </w:p>
        </w:tc>
        <w:tc>
          <w:tcPr>
            <w:tcW w:w="998" w:type="dxa"/>
          </w:tcPr>
          <w:p w:rsidR="00390068" w:rsidRPr="000F091D" w:rsidRDefault="000F091D" w:rsidP="003900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F091D" w:rsidTr="00B33601">
        <w:tc>
          <w:tcPr>
            <w:tcW w:w="567" w:type="dxa"/>
          </w:tcPr>
          <w:p w:rsidR="000F091D" w:rsidRPr="00DB2CA1" w:rsidRDefault="000F091D" w:rsidP="000F091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F091D" w:rsidRPr="00DB2CA1" w:rsidRDefault="000F091D" w:rsidP="000F091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3.</w:t>
            </w:r>
          </w:p>
        </w:tc>
        <w:tc>
          <w:tcPr>
            <w:tcW w:w="11765" w:type="dxa"/>
          </w:tcPr>
          <w:p w:rsidR="000F091D" w:rsidRPr="00015EAF" w:rsidRDefault="000F091D" w:rsidP="000F091D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Россия при Екатерине Великой</w:t>
            </w:r>
          </w:p>
        </w:tc>
        <w:tc>
          <w:tcPr>
            <w:tcW w:w="998" w:type="dxa"/>
          </w:tcPr>
          <w:p w:rsidR="000F091D" w:rsidRPr="000F091D" w:rsidRDefault="000F091D" w:rsidP="000F091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09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0F091D" w:rsidTr="00B33601">
        <w:tc>
          <w:tcPr>
            <w:tcW w:w="567" w:type="dxa"/>
          </w:tcPr>
          <w:p w:rsidR="000F091D" w:rsidRPr="00DB2CA1" w:rsidRDefault="000F091D" w:rsidP="000F091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0F091D" w:rsidRPr="00DB2CA1" w:rsidRDefault="00A91748" w:rsidP="000F091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1765" w:type="dxa"/>
          </w:tcPr>
          <w:p w:rsidR="000F091D" w:rsidRPr="000F091D" w:rsidRDefault="000F091D" w:rsidP="000F091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Вступление Екатерины </w:t>
            </w:r>
            <w:r w:rsidRPr="000F091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престол. Начало просвещенного абсолютизма.</w:t>
            </w:r>
          </w:p>
        </w:tc>
        <w:tc>
          <w:tcPr>
            <w:tcW w:w="998" w:type="dxa"/>
          </w:tcPr>
          <w:p w:rsidR="000F091D" w:rsidRPr="00DB2CA1" w:rsidRDefault="000F091D" w:rsidP="000F091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F091D" w:rsidTr="00AD1336">
        <w:trPr>
          <w:trHeight w:val="262"/>
        </w:trPr>
        <w:tc>
          <w:tcPr>
            <w:tcW w:w="567" w:type="dxa"/>
          </w:tcPr>
          <w:p w:rsidR="000F091D" w:rsidRPr="00DB2CA1" w:rsidRDefault="000F091D" w:rsidP="000F091D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559" w:type="dxa"/>
          </w:tcPr>
          <w:p w:rsidR="000F091D" w:rsidRPr="00DB2CA1" w:rsidRDefault="00A91748" w:rsidP="000F091D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1765" w:type="dxa"/>
          </w:tcPr>
          <w:p w:rsidR="000F091D" w:rsidRPr="00B33601" w:rsidRDefault="000F091D" w:rsidP="000F091D">
            <w:pP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Россия и Европа во второй половине</w:t>
            </w:r>
            <w:r w:rsidRPr="000F09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XVIII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998" w:type="dxa"/>
          </w:tcPr>
          <w:p w:rsidR="000F091D" w:rsidRPr="00DB2CA1" w:rsidRDefault="000F091D" w:rsidP="000F091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F091D" w:rsidTr="00B33601">
        <w:tc>
          <w:tcPr>
            <w:tcW w:w="567" w:type="dxa"/>
          </w:tcPr>
          <w:p w:rsidR="000F091D" w:rsidRPr="00DB2CA1" w:rsidRDefault="000F091D" w:rsidP="000F091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0F091D" w:rsidRPr="00DB2CA1" w:rsidRDefault="00A91748" w:rsidP="000F091D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1765" w:type="dxa"/>
          </w:tcPr>
          <w:p w:rsidR="000F091D" w:rsidRPr="00D645C0" w:rsidRDefault="000F091D" w:rsidP="000F091D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Внутренняя политика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Екатерины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8" w:type="dxa"/>
          </w:tcPr>
          <w:p w:rsidR="000F091D" w:rsidRPr="00015EAF" w:rsidRDefault="000F091D" w:rsidP="000F091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A58B6" w:rsidTr="00B33601">
        <w:tc>
          <w:tcPr>
            <w:tcW w:w="567" w:type="dxa"/>
          </w:tcPr>
          <w:p w:rsidR="001A58B6" w:rsidRPr="00DB2CA1" w:rsidRDefault="001A58B6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</w:tcPr>
          <w:p w:rsidR="001A58B6" w:rsidRPr="00DB2CA1" w:rsidRDefault="00AD033A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1765" w:type="dxa"/>
          </w:tcPr>
          <w:p w:rsidR="001A58B6" w:rsidRDefault="001A58B6" w:rsidP="001A58B6">
            <w:r w:rsidRPr="00D337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Внутренняя политика Екатерины </w:t>
            </w:r>
            <w:r w:rsidRPr="00D337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8" w:type="dxa"/>
          </w:tcPr>
          <w:p w:rsidR="001A58B6" w:rsidRPr="00015EAF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8B6" w:rsidTr="00B33601">
        <w:tc>
          <w:tcPr>
            <w:tcW w:w="567" w:type="dxa"/>
          </w:tcPr>
          <w:p w:rsidR="001A58B6" w:rsidRPr="00DB2CA1" w:rsidRDefault="001A58B6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</w:tcPr>
          <w:p w:rsidR="001A58B6" w:rsidRPr="00DB2CA1" w:rsidRDefault="00AD033A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1765" w:type="dxa"/>
          </w:tcPr>
          <w:p w:rsidR="001A58B6" w:rsidRDefault="001A58B6" w:rsidP="001A58B6">
            <w:r w:rsidRPr="00D337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Внутренняя политика Екатерины </w:t>
            </w:r>
            <w:r w:rsidRPr="00D337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8" w:type="dxa"/>
          </w:tcPr>
          <w:p w:rsidR="001A58B6" w:rsidRPr="00015EAF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8B6" w:rsidTr="00B33601">
        <w:tc>
          <w:tcPr>
            <w:tcW w:w="567" w:type="dxa"/>
          </w:tcPr>
          <w:p w:rsidR="001A58B6" w:rsidRPr="00DB2CA1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1A58B6" w:rsidRPr="00DB2CA1" w:rsidRDefault="00AD033A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1765" w:type="dxa"/>
          </w:tcPr>
          <w:p w:rsidR="001A58B6" w:rsidRPr="00D645C0" w:rsidRDefault="001A58B6" w:rsidP="001A58B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Восстание под предводительством Е.И. Пугачева</w:t>
            </w:r>
          </w:p>
        </w:tc>
        <w:tc>
          <w:tcPr>
            <w:tcW w:w="998" w:type="dxa"/>
          </w:tcPr>
          <w:p w:rsidR="001A58B6" w:rsidRPr="00015EAF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A58B6" w:rsidTr="00B33601">
        <w:tc>
          <w:tcPr>
            <w:tcW w:w="567" w:type="dxa"/>
          </w:tcPr>
          <w:p w:rsidR="001A58B6" w:rsidRPr="00DB2CA1" w:rsidRDefault="001A58B6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</w:tcPr>
          <w:p w:rsidR="001A58B6" w:rsidRPr="00DB2CA1" w:rsidRDefault="00AD033A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1765" w:type="dxa"/>
          </w:tcPr>
          <w:p w:rsidR="001A58B6" w:rsidRPr="00B33601" w:rsidRDefault="001A58B6" w:rsidP="001A58B6">
            <w:pP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</w:t>
            </w:r>
            <w:r w:rsidRPr="001A58B6">
              <w:rPr>
                <w:rFonts w:ascii="Times New Roman" w:hAnsi="Times New Roman"/>
                <w:sz w:val="28"/>
                <w:szCs w:val="28"/>
                <w:lang w:eastAsia="ru-RU"/>
              </w:rPr>
              <w:t>няя политика Екатерины II</w:t>
            </w:r>
          </w:p>
        </w:tc>
        <w:tc>
          <w:tcPr>
            <w:tcW w:w="998" w:type="dxa"/>
          </w:tcPr>
          <w:p w:rsidR="001A58B6" w:rsidRPr="00015EAF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A58B6" w:rsidTr="00B33601">
        <w:tc>
          <w:tcPr>
            <w:tcW w:w="567" w:type="dxa"/>
          </w:tcPr>
          <w:p w:rsidR="001A58B6" w:rsidRPr="00DB2CA1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</w:tcPr>
          <w:p w:rsidR="001A58B6" w:rsidRPr="00DB2CA1" w:rsidRDefault="00AD033A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1765" w:type="dxa"/>
          </w:tcPr>
          <w:p w:rsidR="001A58B6" w:rsidRPr="00D645C0" w:rsidRDefault="001A58B6" w:rsidP="001A58B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A84C4B">
              <w:rPr>
                <w:rFonts w:ascii="Times New Roman" w:hAnsi="Times New Roman"/>
                <w:sz w:val="28"/>
                <w:szCs w:val="28"/>
                <w:lang w:eastAsia="ru-RU"/>
              </w:rPr>
              <w:t>Повторительно-обобщающий урок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«Россия при Екатерине Великой»</w:t>
            </w:r>
          </w:p>
        </w:tc>
        <w:tc>
          <w:tcPr>
            <w:tcW w:w="998" w:type="dxa"/>
          </w:tcPr>
          <w:p w:rsidR="001A58B6" w:rsidRPr="001A58B6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58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A58B6" w:rsidTr="00B33601">
        <w:tc>
          <w:tcPr>
            <w:tcW w:w="567" w:type="dxa"/>
          </w:tcPr>
          <w:p w:rsidR="001A58B6" w:rsidRPr="00DB2CA1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A58B6" w:rsidRPr="00DB2CA1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4.</w:t>
            </w:r>
          </w:p>
        </w:tc>
        <w:tc>
          <w:tcPr>
            <w:tcW w:w="11765" w:type="dxa"/>
          </w:tcPr>
          <w:p w:rsidR="001A58B6" w:rsidRPr="00015EAF" w:rsidRDefault="001A58B6" w:rsidP="001A58B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 нового столетия</w:t>
            </w:r>
          </w:p>
        </w:tc>
        <w:tc>
          <w:tcPr>
            <w:tcW w:w="998" w:type="dxa"/>
          </w:tcPr>
          <w:p w:rsidR="001A58B6" w:rsidRPr="00015EAF" w:rsidRDefault="001A58B6" w:rsidP="001A58B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1A58B6" w:rsidTr="00B33601">
        <w:tc>
          <w:tcPr>
            <w:tcW w:w="567" w:type="dxa"/>
          </w:tcPr>
          <w:p w:rsidR="001A58B6" w:rsidRPr="00DB2CA1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9" w:type="dxa"/>
          </w:tcPr>
          <w:p w:rsidR="001A58B6" w:rsidRPr="00DB2CA1" w:rsidRDefault="00AD033A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1765" w:type="dxa"/>
          </w:tcPr>
          <w:p w:rsidR="001A58B6" w:rsidRPr="00A84C4B" w:rsidRDefault="001A58B6" w:rsidP="001A58B6">
            <w:pP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Внутренняя политика </w:t>
            </w:r>
            <w:r w:rsidRPr="00D645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Павла </w:t>
            </w:r>
            <w:r w:rsidRPr="00D645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8" w:type="dxa"/>
          </w:tcPr>
          <w:p w:rsidR="001A58B6" w:rsidRPr="00DB2CA1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A58B6" w:rsidTr="00A84C4B">
        <w:trPr>
          <w:trHeight w:val="125"/>
        </w:trPr>
        <w:tc>
          <w:tcPr>
            <w:tcW w:w="567" w:type="dxa"/>
          </w:tcPr>
          <w:p w:rsidR="001A58B6" w:rsidRPr="00DB2CA1" w:rsidRDefault="001A58B6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</w:tcPr>
          <w:p w:rsidR="001A58B6" w:rsidRPr="00DB2CA1" w:rsidRDefault="00AD033A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1765" w:type="dxa"/>
          </w:tcPr>
          <w:p w:rsidR="001A58B6" w:rsidRPr="00D645C0" w:rsidRDefault="001A58B6" w:rsidP="001A58B6">
            <w:pP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58B6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Внутренняя политика Павла I</w:t>
            </w:r>
          </w:p>
        </w:tc>
        <w:tc>
          <w:tcPr>
            <w:tcW w:w="998" w:type="dxa"/>
          </w:tcPr>
          <w:p w:rsidR="001A58B6" w:rsidRPr="00DB2CA1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8B6" w:rsidTr="00B33601">
        <w:tc>
          <w:tcPr>
            <w:tcW w:w="567" w:type="dxa"/>
          </w:tcPr>
          <w:p w:rsidR="001A58B6" w:rsidRPr="00DB2CA1" w:rsidRDefault="001A58B6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9" w:type="dxa"/>
          </w:tcPr>
          <w:p w:rsidR="001A58B6" w:rsidRPr="00DB2CA1" w:rsidRDefault="00AD033A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1765" w:type="dxa"/>
          </w:tcPr>
          <w:p w:rsidR="001A58B6" w:rsidRPr="00015EAF" w:rsidRDefault="001A58B6" w:rsidP="001A58B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Внешняя политика </w:t>
            </w:r>
            <w:r w:rsidRPr="00D645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Павла </w:t>
            </w:r>
            <w:r w:rsidRPr="00D645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8" w:type="dxa"/>
          </w:tcPr>
          <w:p w:rsidR="001A58B6" w:rsidRPr="00015EAF" w:rsidRDefault="001A58B6" w:rsidP="001A58B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A58B6" w:rsidTr="00B33601">
        <w:tc>
          <w:tcPr>
            <w:tcW w:w="567" w:type="dxa"/>
          </w:tcPr>
          <w:p w:rsidR="001A58B6" w:rsidRPr="00DB2CA1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</w:tcPr>
          <w:p w:rsidR="001A58B6" w:rsidRPr="00DB2CA1" w:rsidRDefault="00AD033A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1765" w:type="dxa"/>
          </w:tcPr>
          <w:p w:rsidR="001A58B6" w:rsidRPr="00D645C0" w:rsidRDefault="001A58B6" w:rsidP="001A58B6">
            <w:pP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58B6">
              <w:rPr>
                <w:rFonts w:ascii="Times New Roman" w:hAnsi="Times New Roman"/>
                <w:sz w:val="28"/>
                <w:szCs w:val="28"/>
                <w:lang w:eastAsia="ru-RU"/>
              </w:rPr>
              <w:t>Повторительно-обобщающий урок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«Россия к началу 19 века»</w:t>
            </w:r>
          </w:p>
        </w:tc>
        <w:tc>
          <w:tcPr>
            <w:tcW w:w="998" w:type="dxa"/>
          </w:tcPr>
          <w:p w:rsidR="001A58B6" w:rsidRPr="00DB2CA1" w:rsidRDefault="001A58B6" w:rsidP="001A58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A58B6" w:rsidTr="00B33601">
        <w:tc>
          <w:tcPr>
            <w:tcW w:w="567" w:type="dxa"/>
          </w:tcPr>
          <w:p w:rsidR="001A58B6" w:rsidRPr="00DB2CA1" w:rsidRDefault="001A58B6" w:rsidP="001A58B6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A58B6" w:rsidRPr="007F299C" w:rsidRDefault="001A58B6" w:rsidP="001A58B6">
            <w:pPr>
              <w:keepNext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29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5.</w:t>
            </w:r>
          </w:p>
        </w:tc>
        <w:tc>
          <w:tcPr>
            <w:tcW w:w="11765" w:type="dxa"/>
          </w:tcPr>
          <w:p w:rsidR="001A58B6" w:rsidRPr="007F299C" w:rsidRDefault="007F299C" w:rsidP="001A58B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7F29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Развитие Отечественной культуры</w:t>
            </w:r>
          </w:p>
        </w:tc>
        <w:tc>
          <w:tcPr>
            <w:tcW w:w="998" w:type="dxa"/>
          </w:tcPr>
          <w:p w:rsidR="001A58B6" w:rsidRPr="007F299C" w:rsidRDefault="007F299C" w:rsidP="001A58B6">
            <w:pPr>
              <w:keepNext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29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7F299C" w:rsidTr="00B33601">
        <w:tc>
          <w:tcPr>
            <w:tcW w:w="567" w:type="dxa"/>
          </w:tcPr>
          <w:p w:rsidR="007F299C" w:rsidRPr="00DB2CA1" w:rsidRDefault="007F299C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9" w:type="dxa"/>
          </w:tcPr>
          <w:p w:rsidR="007F299C" w:rsidRPr="00DB2CA1" w:rsidRDefault="00AD033A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1765" w:type="dxa"/>
          </w:tcPr>
          <w:p w:rsidR="007F299C" w:rsidRPr="00DB2CA1" w:rsidRDefault="007F299C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Общественная мысль</w:t>
            </w:r>
            <w:r w:rsidRPr="00D645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Pr="00D645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998" w:type="dxa"/>
          </w:tcPr>
          <w:p w:rsidR="007F299C" w:rsidRPr="00DB2CA1" w:rsidRDefault="007F299C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299C" w:rsidTr="00B33601">
        <w:tc>
          <w:tcPr>
            <w:tcW w:w="567" w:type="dxa"/>
          </w:tcPr>
          <w:p w:rsidR="007F299C" w:rsidRPr="00DB2CA1" w:rsidRDefault="007F299C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9" w:type="dxa"/>
          </w:tcPr>
          <w:p w:rsidR="007F299C" w:rsidRPr="00DB2CA1" w:rsidRDefault="00AD033A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1765" w:type="dxa"/>
          </w:tcPr>
          <w:p w:rsidR="007F299C" w:rsidRPr="00DB2CA1" w:rsidRDefault="007F299C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  <w:r w:rsidRPr="00D645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архи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тектуры, литературы, живописи и скульптуры</w:t>
            </w:r>
          </w:p>
        </w:tc>
        <w:tc>
          <w:tcPr>
            <w:tcW w:w="998" w:type="dxa"/>
          </w:tcPr>
          <w:p w:rsidR="007F299C" w:rsidRPr="00DB2CA1" w:rsidRDefault="007F299C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CA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299C" w:rsidTr="00B33601">
        <w:tc>
          <w:tcPr>
            <w:tcW w:w="567" w:type="dxa"/>
          </w:tcPr>
          <w:p w:rsidR="007F299C" w:rsidRDefault="007F299C" w:rsidP="007F299C">
            <w:pPr>
              <w:suppressAutoHyphens/>
              <w:spacing w:line="360" w:lineRule="auto"/>
              <w:rPr>
                <w:rFonts w:ascii="Times New Roman" w:eastAsia="Times New Roman" w:hAnsi="Times New Roman"/>
                <w:i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9" w:type="dxa"/>
          </w:tcPr>
          <w:p w:rsidR="007F299C" w:rsidRPr="00DB2CA1" w:rsidRDefault="00AD033A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11765" w:type="dxa"/>
          </w:tcPr>
          <w:p w:rsidR="007F299C" w:rsidRPr="00DB2CA1" w:rsidRDefault="007F299C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Повседневная жизнь в Российской империи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XVIII века.</w:t>
            </w:r>
          </w:p>
        </w:tc>
        <w:tc>
          <w:tcPr>
            <w:tcW w:w="998" w:type="dxa"/>
          </w:tcPr>
          <w:p w:rsidR="007F299C" w:rsidRPr="00DB2CA1" w:rsidRDefault="007F299C" w:rsidP="007F299C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F299C" w:rsidTr="00B33601">
        <w:tc>
          <w:tcPr>
            <w:tcW w:w="567" w:type="dxa"/>
          </w:tcPr>
          <w:p w:rsidR="007F299C" w:rsidRPr="00DB2CA1" w:rsidRDefault="007F299C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</w:tcPr>
          <w:p w:rsidR="007F299C" w:rsidRDefault="00AD033A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1765" w:type="dxa"/>
          </w:tcPr>
          <w:p w:rsidR="007F299C" w:rsidRDefault="007F299C" w:rsidP="007F29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Повторительно-обобщающий урок «Россия XVIII века»</w:t>
            </w:r>
          </w:p>
        </w:tc>
        <w:tc>
          <w:tcPr>
            <w:tcW w:w="998" w:type="dxa"/>
          </w:tcPr>
          <w:p w:rsidR="007F299C" w:rsidRDefault="007F299C" w:rsidP="007F299C">
            <w:pPr>
              <w:keepNext/>
              <w:outlineLvl w:val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87FE7" w:rsidRDefault="00E87FE7" w:rsidP="00CA696A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E87FE7" w:rsidSect="00015EAF">
      <w:footerReference w:type="default" r:id="rId10"/>
      <w:pgSz w:w="16838" w:h="11906" w:orient="landscape"/>
      <w:pgMar w:top="425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65" w:rsidRDefault="00C51F65" w:rsidP="00764C43">
      <w:pPr>
        <w:spacing w:after="0" w:line="240" w:lineRule="auto"/>
      </w:pPr>
      <w:r>
        <w:separator/>
      </w:r>
    </w:p>
  </w:endnote>
  <w:endnote w:type="continuationSeparator" w:id="0">
    <w:p w:rsidR="00C51F65" w:rsidRDefault="00C51F65" w:rsidP="0076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351604"/>
      <w:docPartObj>
        <w:docPartGallery w:val="Page Numbers (Bottom of Page)"/>
        <w:docPartUnique/>
      </w:docPartObj>
    </w:sdtPr>
    <w:sdtContent>
      <w:p w:rsidR="00E87FE7" w:rsidRDefault="00E87FE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8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87FE7" w:rsidRDefault="00E87F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65" w:rsidRDefault="00C51F65" w:rsidP="00764C43">
      <w:pPr>
        <w:spacing w:after="0" w:line="240" w:lineRule="auto"/>
      </w:pPr>
      <w:r>
        <w:separator/>
      </w:r>
    </w:p>
  </w:footnote>
  <w:footnote w:type="continuationSeparator" w:id="0">
    <w:p w:rsidR="00C51F65" w:rsidRDefault="00C51F65" w:rsidP="0076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323"/>
    <w:multiLevelType w:val="hybridMultilevel"/>
    <w:tmpl w:val="89CAAC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31E69DE">
      <w:start w:val="2"/>
      <w:numFmt w:val="bullet"/>
      <w:lvlText w:val="-"/>
      <w:lvlJc w:val="left"/>
      <w:pPr>
        <w:tabs>
          <w:tab w:val="num" w:pos="2344"/>
        </w:tabs>
        <w:ind w:left="2344" w:hanging="5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0A4D"/>
    <w:multiLevelType w:val="hybridMultilevel"/>
    <w:tmpl w:val="AFBE8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3D29"/>
    <w:multiLevelType w:val="hybridMultilevel"/>
    <w:tmpl w:val="6788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A70B6E"/>
    <w:multiLevelType w:val="hybridMultilevel"/>
    <w:tmpl w:val="5ADC0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7025E6"/>
    <w:multiLevelType w:val="hybridMultilevel"/>
    <w:tmpl w:val="627237A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AF0F18"/>
    <w:multiLevelType w:val="hybridMultilevel"/>
    <w:tmpl w:val="717E8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7715D4"/>
    <w:multiLevelType w:val="hybridMultilevel"/>
    <w:tmpl w:val="0E06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3E1142"/>
    <w:multiLevelType w:val="hybridMultilevel"/>
    <w:tmpl w:val="B3AC7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DE1A2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BE4B9A"/>
    <w:multiLevelType w:val="hybridMultilevel"/>
    <w:tmpl w:val="627237A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E73149"/>
    <w:multiLevelType w:val="hybridMultilevel"/>
    <w:tmpl w:val="079E7B4E"/>
    <w:lvl w:ilvl="0" w:tplc="6388B2D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D2BF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9022AA"/>
    <w:multiLevelType w:val="hybridMultilevel"/>
    <w:tmpl w:val="0B3C4D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CF1"/>
    <w:rsid w:val="00015EAF"/>
    <w:rsid w:val="00081B86"/>
    <w:rsid w:val="000C236C"/>
    <w:rsid w:val="000C7E9D"/>
    <w:rsid w:val="000F091D"/>
    <w:rsid w:val="000F543A"/>
    <w:rsid w:val="001A58B6"/>
    <w:rsid w:val="00215791"/>
    <w:rsid w:val="00264463"/>
    <w:rsid w:val="00345F3B"/>
    <w:rsid w:val="00347EAA"/>
    <w:rsid w:val="00360452"/>
    <w:rsid w:val="00376B40"/>
    <w:rsid w:val="00390068"/>
    <w:rsid w:val="003B6D26"/>
    <w:rsid w:val="003C1867"/>
    <w:rsid w:val="003C1C2E"/>
    <w:rsid w:val="00437DCA"/>
    <w:rsid w:val="004503A2"/>
    <w:rsid w:val="00496E0E"/>
    <w:rsid w:val="004F3822"/>
    <w:rsid w:val="005C7A3A"/>
    <w:rsid w:val="005E5EC0"/>
    <w:rsid w:val="005F50D3"/>
    <w:rsid w:val="00603F71"/>
    <w:rsid w:val="00622B81"/>
    <w:rsid w:val="00633219"/>
    <w:rsid w:val="00641FA9"/>
    <w:rsid w:val="00643F83"/>
    <w:rsid w:val="00667F72"/>
    <w:rsid w:val="0068353D"/>
    <w:rsid w:val="00686930"/>
    <w:rsid w:val="006B65C7"/>
    <w:rsid w:val="00713FF8"/>
    <w:rsid w:val="007423DD"/>
    <w:rsid w:val="00751263"/>
    <w:rsid w:val="00764C43"/>
    <w:rsid w:val="00797B44"/>
    <w:rsid w:val="007F299C"/>
    <w:rsid w:val="008521F3"/>
    <w:rsid w:val="00930852"/>
    <w:rsid w:val="00966C8C"/>
    <w:rsid w:val="009B0F32"/>
    <w:rsid w:val="009B6A55"/>
    <w:rsid w:val="009B73B7"/>
    <w:rsid w:val="00A418CE"/>
    <w:rsid w:val="00A66788"/>
    <w:rsid w:val="00A84C4B"/>
    <w:rsid w:val="00A91748"/>
    <w:rsid w:val="00AD033A"/>
    <w:rsid w:val="00AD1336"/>
    <w:rsid w:val="00AD149C"/>
    <w:rsid w:val="00B07FA8"/>
    <w:rsid w:val="00B312A0"/>
    <w:rsid w:val="00B33601"/>
    <w:rsid w:val="00C4249A"/>
    <w:rsid w:val="00C46BA9"/>
    <w:rsid w:val="00C51F65"/>
    <w:rsid w:val="00CA696A"/>
    <w:rsid w:val="00D366D4"/>
    <w:rsid w:val="00D645C0"/>
    <w:rsid w:val="00D74CF1"/>
    <w:rsid w:val="00DE289D"/>
    <w:rsid w:val="00E14879"/>
    <w:rsid w:val="00E254ED"/>
    <w:rsid w:val="00E666F5"/>
    <w:rsid w:val="00E72026"/>
    <w:rsid w:val="00E87FE7"/>
    <w:rsid w:val="00F10A04"/>
    <w:rsid w:val="00F93469"/>
    <w:rsid w:val="00FE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44320-D698-4306-A3D0-B0118625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A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C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C4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B6A5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B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6jSNt06CW1HSDIwUmpPcEp1eXc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/Users/x/Downloads/524-%20%25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FCAA-4847-42C9-881A-0DCAC9C5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12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Валя</dc:creator>
  <cp:lastModifiedBy>Школа</cp:lastModifiedBy>
  <cp:revision>18</cp:revision>
  <cp:lastPrinted>2019-09-21T09:45:00Z</cp:lastPrinted>
  <dcterms:created xsi:type="dcterms:W3CDTF">2018-09-27T18:16:00Z</dcterms:created>
  <dcterms:modified xsi:type="dcterms:W3CDTF">2019-09-21T11:13:00Z</dcterms:modified>
</cp:coreProperties>
</file>