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73" w:rsidRPr="00DE5247" w:rsidRDefault="006D6C73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4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6D6C73" w:rsidRPr="00DE5247" w:rsidRDefault="009B6A33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</w:t>
      </w:r>
      <w:r w:rsidR="006C3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ский район </w:t>
      </w:r>
    </w:p>
    <w:p w:rsidR="006D6C73" w:rsidRPr="00DE5247" w:rsidRDefault="009B6A33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Исаев</w:t>
      </w:r>
    </w:p>
    <w:p w:rsidR="009B6A33" w:rsidRDefault="006D6C73" w:rsidP="009B6A3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2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бюджетное</w:t>
      </w:r>
      <w:r w:rsidR="009B6A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общеобразовательное учреждение</w:t>
      </w:r>
    </w:p>
    <w:p w:rsidR="006D6C73" w:rsidRPr="009B6A33" w:rsidRDefault="009B6A33" w:rsidP="009B6A3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Исае</w:t>
      </w:r>
      <w:r w:rsidR="006D6C73" w:rsidRPr="00DE524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вская осн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овная общеобразовательная школа</w:t>
      </w:r>
    </w:p>
    <w:p w:rsidR="006D6C73" w:rsidRPr="00DE5247" w:rsidRDefault="006D6C73" w:rsidP="006D6C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6C73" w:rsidRPr="00DE5247" w:rsidRDefault="006D6C73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6C73" w:rsidRPr="00DE5247" w:rsidRDefault="00F61D32" w:rsidP="006D6C7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</w:t>
      </w:r>
      <w:r w:rsidR="006D6C73" w:rsidRPr="00DE5247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6D6C73" w:rsidRPr="00DE5247" w:rsidRDefault="006D6C73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5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Дирек</w:t>
      </w:r>
      <w:r w:rsidR="009B6A33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 МБОУ Исае</w:t>
      </w:r>
      <w:r w:rsidRPr="00DE524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вская ООШ</w:t>
      </w:r>
    </w:p>
    <w:p w:rsidR="006D6C73" w:rsidRPr="00DE5247" w:rsidRDefault="00F61D32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 w:rsidR="003326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Приказ </w:t>
      </w:r>
      <w:r w:rsidR="00A509B7">
        <w:rPr>
          <w:rFonts w:ascii="Times New Roman" w:eastAsia="Times New Roman" w:hAnsi="Times New Roman" w:cs="Times New Roman"/>
          <w:sz w:val="24"/>
          <w:szCs w:val="24"/>
          <w:lang w:eastAsia="ar-SA"/>
        </w:rPr>
        <w:t>№ 99</w:t>
      </w:r>
      <w:r w:rsidR="001D0F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509B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30.08</w:t>
      </w:r>
      <w:r w:rsidR="009B6A33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</w:p>
    <w:p w:rsidR="006D6C73" w:rsidRPr="00DE5247" w:rsidRDefault="00F61D32" w:rsidP="006D6C73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6D6C73" w:rsidRPr="00DE52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 </w:t>
      </w:r>
      <w:r w:rsidR="009B6A33">
        <w:rPr>
          <w:rFonts w:ascii="Times New Roman" w:eastAsia="Times New Roman" w:hAnsi="Times New Roman" w:cs="Times New Roman"/>
          <w:sz w:val="24"/>
          <w:szCs w:val="24"/>
          <w:lang w:eastAsia="ar-SA"/>
        </w:rPr>
        <w:t>И.А. Болотова</w:t>
      </w:r>
    </w:p>
    <w:p w:rsidR="006D6C73" w:rsidRPr="00DE5247" w:rsidRDefault="006D6C73" w:rsidP="006D6C7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C73" w:rsidRPr="00DE5247" w:rsidRDefault="006D6C73" w:rsidP="006D6C73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C73" w:rsidRPr="00DE5247" w:rsidRDefault="006D6C73" w:rsidP="006D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E52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РАБОЧАЯ ПРОГРАММА</w:t>
      </w:r>
    </w:p>
    <w:p w:rsidR="006D6C73" w:rsidRPr="00DE5247" w:rsidRDefault="006D6C73" w:rsidP="006D6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6D6C73" w:rsidRPr="00DE5247" w:rsidRDefault="006D6C73" w:rsidP="006D6C7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по обществознанию</w:t>
      </w:r>
    </w:p>
    <w:p w:rsidR="006D6C73" w:rsidRPr="00DE5247" w:rsidRDefault="006D6C73" w:rsidP="006D6C73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52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Уровень Общего образования</w:t>
      </w:r>
      <w:r w:rsidRPr="00DE524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основное общее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, 6</w:t>
      </w:r>
      <w:r w:rsidRPr="00DE5247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класс</w:t>
      </w:r>
    </w:p>
    <w:p w:rsidR="006D6C73" w:rsidRPr="00DE5247" w:rsidRDefault="006D6C73" w:rsidP="006D6C73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52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Количество часов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34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часа</w:t>
      </w:r>
    </w:p>
    <w:p w:rsidR="006D6C73" w:rsidRPr="00DE5247" w:rsidRDefault="006D6C73" w:rsidP="006D6C73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DE52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Учитель</w:t>
      </w:r>
      <w:r w:rsidR="009B6A33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Шеваков Иван Алексеевич</w:t>
      </w:r>
    </w:p>
    <w:p w:rsidR="006D6C73" w:rsidRPr="00DE5247" w:rsidRDefault="006D6C73" w:rsidP="006D6C73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DE524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Программа разработана на основе</w:t>
      </w:r>
    </w:p>
    <w:p w:rsidR="006D6C73" w:rsidRPr="00DE5247" w:rsidRDefault="006D6C73" w:rsidP="001D0FB2">
      <w:pPr>
        <w:suppressAutoHyphens/>
        <w:spacing w:after="0" w:line="360" w:lineRule="auto"/>
        <w:ind w:left="851" w:firstLine="851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П</w:t>
      </w:r>
      <w:r w:rsidRPr="00DE5247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рограммы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основного общего образования по обществознанию. Сост. Л.Н. Боголюбова и Л.Ф. Ив</w:t>
      </w:r>
      <w:r w:rsidR="00394D5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анова, – М.: «Просвещение», 2014</w:t>
      </w:r>
      <w:r w:rsidRPr="00DE5247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г. </w:t>
      </w:r>
    </w:p>
    <w:p w:rsidR="006D6C73" w:rsidRDefault="006D6C73" w:rsidP="001C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C73" w:rsidRDefault="006D6C73" w:rsidP="001C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555" w:rsidRDefault="00526555" w:rsidP="001C2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по обществознанию в 6 классе</w:t>
      </w:r>
    </w:p>
    <w:p w:rsidR="00526555" w:rsidRPr="006C217E" w:rsidRDefault="00526555" w:rsidP="006C2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</w:t>
      </w:r>
      <w:r w:rsidR="006C2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36A43" w:rsidRPr="00FB6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учебника</w:t>
      </w:r>
      <w:r w:rsidR="006C2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61C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Боголюбов Л.Н.,  Ивановой Л.Ф.</w:t>
      </w:r>
    </w:p>
    <w:p w:rsidR="003326A6" w:rsidRDefault="003326A6" w:rsidP="000D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55" w:rsidRPr="00526555" w:rsidRDefault="00526555" w:rsidP="000D0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изучения обществознания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обществознания проявляются: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 умении сознательно организовывать свою познавательную деятельность;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 умении объяснять явления и процессы социальной действительности с научных, социально-философских позиций;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 умении выполнять познавательные и практические задания, в том числе проектной деятельности.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данного курса являются: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относительно целостное представление о человеке;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понимание побудительной роли мотивов в деятельности человека;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знание ряда ключевых понятий, умения объяснять их с позиций явления социальной действительности;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 взаимодействовать в ходе выполнения групповой работы, вести диалог, аргументировать собственную точку зрения.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обществознания ученик должен: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-социальные свойства человека, его место в системе общественных отношений;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-значение семьи, семейных отношений и семейных ценностей;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-закономерности развития общества как сложной самоорганизующейся системы;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-различные подходы к исследованию человека и общества;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-основные социальные институты и процессы;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-важнейшие достижения культуры и системы ценностей, сформировавшиеся в ходе исторического развития;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-сравнивать социальные объекты, выявляя их общие черты и различия;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-формулировать на основе приобретенных знаний собственные суждения и аргументы по определенным проблемам;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-использовать приобретенные знания и умения в практической деятельности и повседневной жизни для: 5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-совершенствования собственной познавательной деятельности;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-эффективного выполнения социальных ролей; сознательного взаимодействия с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социальными институтами;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ориентировки в актуальных общественных событиях и процессах; выработки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 гражданской позиции;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общественных изменений с точки зрения демократических и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гуманистических ценностей;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нравственной оценки социального поведения людей;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предвидения возможных последствий определенных социальных действий;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-осуществления взаимодействия с людьми с разными убеждениями, культурными ценностями и социальным положением.</w:t>
      </w:r>
    </w:p>
    <w:p w:rsidR="00137B82" w:rsidRPr="00703AA1" w:rsidRDefault="00137B82" w:rsidP="000D0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курс темой «Человек в социальном измерении», где рассматриваются важнейшие социальные свойства человека. Далее учащиеся расширяют круг сведений о качествах человека, проявляющихся во взаимодействии с ними: «Человек среди людей» и «Нравственные основыжизни».</w:t>
      </w:r>
    </w:p>
    <w:p w:rsidR="00526555" w:rsidRPr="00703AA1" w:rsidRDefault="00526555" w:rsidP="0052655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оценивания.</w:t>
      </w:r>
    </w:p>
    <w:p w:rsidR="00526555" w:rsidRPr="00703AA1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494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19"/>
        <w:gridCol w:w="3822"/>
        <w:gridCol w:w="2779"/>
        <w:gridCol w:w="4037"/>
        <w:gridCol w:w="2937"/>
      </w:tblGrid>
      <w:tr w:rsidR="00526555" w:rsidRPr="00703AA1" w:rsidTr="001D0FB2">
        <w:trPr>
          <w:trHeight w:val="300"/>
        </w:trPr>
        <w:tc>
          <w:tcPr>
            <w:tcW w:w="19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2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vAlign w:val="center"/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(ОТЛ.)</w:t>
            </w:r>
          </w:p>
        </w:tc>
        <w:tc>
          <w:tcPr>
            <w:tcW w:w="277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(ХОР.)</w:t>
            </w:r>
          </w:p>
        </w:tc>
        <w:tc>
          <w:tcPr>
            <w:tcW w:w="40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(УД.)</w:t>
            </w:r>
          </w:p>
        </w:tc>
        <w:tc>
          <w:tcPr>
            <w:tcW w:w="293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(НЕУД.)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ответа (введение, основная часть, заключение)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Удачное использование правильной структуры ответа (введение - основная часть - заключение); определение темы; ораторское искусство (умение говорить)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структуры ответа, но не всегда удачное; определение темы; в ходе изложения встречаются паузы, неудачно построенные </w:t>
            </w: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предложения, повторы слов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</w:t>
            </w: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</w:t>
            </w: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фразы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Умение анализировать и делать выводы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 опираются не основные факты и являются обоснованными; грамотное 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Иллюстрация своих мыслей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положения не всегда подкрепляются соответствующими фактами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Научная корректность (точность в использовании фактического материала)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Отсутствуют фактические ошибки; детали подразделяются на значительные и незначительные, идентифицируются как правдоподобные, </w:t>
            </w: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вымышленные, спорные, сомнительные; факты отделяются от мнений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Встречаются ошибки в деталях или некоторых фактах; детали не всегда анализируются; факты отделяются от мнений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в ряде ключевых фактов и почти во всех деталях;детали приводятся, но не анализируются; факты не всегдаотделяются от мнений, но учащийся понимает разницу между ними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Незнание фактов и деталей, неумение анализировать детали, даже если они подсказываются учителем; факты и мнения смешиваются и </w:t>
            </w: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 понимания их разницы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Работа сключевыми понятиями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Выделяются все понятия и определяются наиболее важные; чётко и полно определяются, правильное и понятное описание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разделения на важные и второстепенные понятия; определяются, но не всегда чётко и правильно; описываются часто неправильно или непонятно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526555" w:rsidRPr="00703AA1" w:rsidTr="001D0FB2">
        <w:tc>
          <w:tcPr>
            <w:tcW w:w="191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Причинно-следственные связи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переходить от частного к общему или от общего к частному; чёткая последовательность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Частичные нарушения причинно-следственных связей; небольшие логические неточности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Причинно-следственные связи проводятся редко;много нарушений впоследовательности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26555" w:rsidRPr="00703AA1" w:rsidRDefault="00526555" w:rsidP="00737B5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может провестипричинно-следственные связи даже при наводящих вопросах, постоянные нарушения последовательности</w:t>
            </w:r>
          </w:p>
        </w:tc>
      </w:tr>
    </w:tbl>
    <w:p w:rsidR="00526555" w:rsidRPr="00703AA1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устного ответа: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пятью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твердое знание материала в пределах программных требований -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четырьмя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неуверенное знание, с несущественными ошибками и отсутствием самостоятельности суждений оценивается –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тремя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897" w:rsidRDefault="00526555" w:rsidP="002F58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ответе школьника грубых ошибок, проявление непонимания сути, не владение навыком оценивается отрицательно, отметкой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5897" w:rsidRDefault="002F5897" w:rsidP="002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897" w:rsidRPr="002F5897" w:rsidRDefault="002F5897" w:rsidP="002F5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работы на уроке: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активное участие учащегося в процессе урока и безошибочное выполнение заданий оценивается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пятью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процессе урока с допущением каких-либо ошибок в процессе выполнения задания -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четырьмя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неуверенное участие в процессе урока и отсутствие самостоятельной активности –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тремя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активности - отметка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тестового задания: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75-100% - отлично «5»;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60-74% - хорошо «4»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50-59% - удовлетворительно «3»;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менее 50% - неудовлетворительно «2»;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сообщения или проекта: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пятью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дополнительного материала, неуверенный ответ -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четырьмя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работа в письменном виде, отсутствие ответа, при этом ответы на дополнительные вопросы –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тремя баллами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работы - отметка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«2»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выведения четвертных и годовых оценок: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выводится при выполнении следующих требований: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активная и правильная работа учащегося на уроке;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дополнительных заданий в виде сообщений и проектов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знания базового материала;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 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выводится при выполнении следующих требований: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активная, но иногда с ошибками работа учащегося на уроке;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дополнительных заданий по желанию;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высокий уровень знания базового материала;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 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выводится при выполнении следующих требований: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самостоятельной активности на уроке;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выполнения дополнительных заданий;</w:t>
      </w:r>
    </w:p>
    <w:p w:rsidR="00526555" w:rsidRPr="00703AA1" w:rsidRDefault="00526555" w:rsidP="000D08F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знания базового материала;</w:t>
      </w:r>
    </w:p>
    <w:p w:rsidR="00526555" w:rsidRPr="00703AA1" w:rsidRDefault="00526555" w:rsidP="000D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работы включаются в каждый урок:</w:t>
      </w:r>
    </w:p>
    <w:p w:rsidR="00526555" w:rsidRPr="00703AA1" w:rsidRDefault="00526555" w:rsidP="000D08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526555" w:rsidRPr="00703AA1" w:rsidRDefault="00526555" w:rsidP="000D08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познавательных и практических задач, отражающих типичные жизненные ситуации;</w:t>
      </w:r>
    </w:p>
    <w:p w:rsidR="00526555" w:rsidRPr="00703AA1" w:rsidRDefault="00526555" w:rsidP="000D08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формулирование  собственных оценочных суждений о современном обществе на основе сопоставления фактов и их интерпретаций;</w:t>
      </w:r>
    </w:p>
    <w:p w:rsidR="00526555" w:rsidRPr="00703AA1" w:rsidRDefault="00526555" w:rsidP="000D08F3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526555" w:rsidRPr="00703AA1" w:rsidRDefault="00526555" w:rsidP="000D08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526555" w:rsidRPr="00703AA1" w:rsidRDefault="00526555" w:rsidP="000D08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526555" w:rsidRPr="00703AA1" w:rsidRDefault="00526555" w:rsidP="000D08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конструктивное разрешение конфликтных ситуаций в  моделируемых учебных задачах  и в реальной жизни;</w:t>
      </w:r>
    </w:p>
    <w:p w:rsidR="000D08F3" w:rsidRDefault="00526555" w:rsidP="000D08F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 процессе участия в ученических социальных проектах в школе, микрорайоне, населенном пункте.</w:t>
      </w:r>
    </w:p>
    <w:p w:rsidR="000D08F3" w:rsidRPr="000D08F3" w:rsidRDefault="000D08F3" w:rsidP="000D08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F3">
        <w:rPr>
          <w:rFonts w:ascii="Times New Roman" w:hAnsi="Times New Roman" w:cs="Times New Roman"/>
          <w:b/>
          <w:sz w:val="28"/>
          <w:szCs w:val="24"/>
          <w:u w:val="single"/>
        </w:rPr>
        <w:t>Контрольно измерительные материалы:</w:t>
      </w:r>
    </w:p>
    <w:p w:rsidR="000D08F3" w:rsidRPr="000D08F3" w:rsidRDefault="000D08F3" w:rsidP="000D08F3">
      <w:pPr>
        <w:pStyle w:val="ac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0D08F3">
        <w:rPr>
          <w:rFonts w:ascii="Times New Roman" w:hAnsi="Times New Roman" w:cs="Times New Roman"/>
          <w:sz w:val="28"/>
          <w:szCs w:val="24"/>
        </w:rPr>
        <w:t>Тесты по обществознанию. 6 класс. К учебнику Л.Н. Боголюбова и др. – Коваль Т.В.</w:t>
      </w:r>
      <w:hyperlink r:id="rId8" w:history="1">
        <w:r w:rsidRPr="000D08F3">
          <w:rPr>
            <w:rStyle w:val="ab"/>
            <w:rFonts w:ascii="Times New Roman" w:hAnsi="Times New Roman" w:cs="Times New Roman"/>
            <w:sz w:val="28"/>
            <w:szCs w:val="24"/>
          </w:rPr>
          <w:t>https://drive.google.com/file/d/0B2OL4MxypshRZGZid3ZVRkNCY0E/view</w:t>
        </w:r>
      </w:hyperlink>
    </w:p>
    <w:p w:rsidR="000D08F3" w:rsidRPr="000D08F3" w:rsidRDefault="000D08F3" w:rsidP="000D08F3">
      <w:pPr>
        <w:pStyle w:val="ac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D08F3">
        <w:rPr>
          <w:rFonts w:ascii="Times New Roman" w:hAnsi="Times New Roman" w:cs="Times New Roman"/>
          <w:sz w:val="28"/>
          <w:szCs w:val="24"/>
        </w:rPr>
        <w:t>Тесты и тренажеры по предмету "Обществознание 6 класс"</w:t>
      </w:r>
      <w:hyperlink r:id="rId9" w:history="1">
        <w:r w:rsidRPr="000D08F3">
          <w:rPr>
            <w:rStyle w:val="ab"/>
            <w:rFonts w:ascii="Times New Roman" w:hAnsi="Times New Roman" w:cs="Times New Roman"/>
            <w:sz w:val="28"/>
            <w:szCs w:val="24"/>
          </w:rPr>
          <w:t>http://xn--80aneebgncbebxz7l.xn--p1ai/obshhestvoznanie-6-klass/</w:t>
        </w:r>
      </w:hyperlink>
    </w:p>
    <w:p w:rsidR="00526555" w:rsidRPr="00703AA1" w:rsidRDefault="00526555" w:rsidP="000D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предмета «Обществознание» являются следующие умения:</w:t>
      </w:r>
    </w:p>
    <w:p w:rsidR="00526555" w:rsidRPr="00703AA1" w:rsidRDefault="00526555" w:rsidP="000D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линия развития личности. Умение понимать связи между людьми в обществе:</w:t>
      </w:r>
    </w:p>
    <w:p w:rsidR="00526555" w:rsidRPr="00703AA1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и критически оценивать информацию.</w:t>
      </w:r>
    </w:p>
    <w:p w:rsidR="00526555" w:rsidRPr="00703AA1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обществоведческую информацию и представлять её в виде текста, таблицы, схемы.</w:t>
      </w:r>
    </w:p>
    <w:p w:rsidR="00526555" w:rsidRPr="00703AA1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Обобщать.</w:t>
      </w:r>
    </w:p>
    <w:p w:rsidR="00526555" w:rsidRPr="00703AA1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Группировать.</w:t>
      </w:r>
    </w:p>
    <w:p w:rsidR="00526555" w:rsidRPr="00123256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факты, явления и понятия.</w:t>
      </w:r>
    </w:p>
    <w:p w:rsidR="00526555" w:rsidRPr="00123256" w:rsidRDefault="00526555" w:rsidP="000D08F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связи.</w:t>
      </w:r>
    </w:p>
    <w:p w:rsidR="00526555" w:rsidRPr="00123256" w:rsidRDefault="00526555" w:rsidP="000D0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линия развития личности. Умение занимать свою позицию в обществе</w:t>
      </w: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6555" w:rsidRPr="00123256" w:rsidRDefault="00526555" w:rsidP="00526555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объяснять другим людям своё  отношение к общественным нормам.</w:t>
      </w:r>
    </w:p>
    <w:p w:rsidR="00526555" w:rsidRPr="00123256" w:rsidRDefault="00526555" w:rsidP="00526555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решения в ответственных ситуациях и не бояться отвечать за  свои поступки.</w:t>
      </w:r>
    </w:p>
    <w:p w:rsidR="00526555" w:rsidRPr="00123256" w:rsidRDefault="00526555" w:rsidP="00526555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с людьми, преодолевать конфликты.</w:t>
      </w:r>
    </w:p>
    <w:p w:rsidR="00526555" w:rsidRPr="00123256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линия развития личности. Умение действовать в рамках закона и нравственных норм</w:t>
      </w: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26A6" w:rsidRPr="001D0FB2" w:rsidRDefault="00526555" w:rsidP="001D0FB2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2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решать жизненные задачи в разных сферах общественных отношений.</w:t>
      </w:r>
    </w:p>
    <w:p w:rsidR="00E351F2" w:rsidRPr="00E3524C" w:rsidRDefault="00E351F2" w:rsidP="00E351F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352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учебно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 предмета «Обществознание» в 6</w:t>
      </w:r>
      <w:r w:rsidRPr="00E352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классе</w:t>
      </w:r>
    </w:p>
    <w:p w:rsidR="007F5FA6" w:rsidRPr="00E63B9F" w:rsidRDefault="007F5FA6" w:rsidP="007F5FA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63B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Место учебно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го предмета «Обществознание</w:t>
      </w:r>
      <w:r w:rsidRPr="00E63B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в учебном плане</w:t>
      </w:r>
    </w:p>
    <w:p w:rsidR="007F5FA6" w:rsidRPr="00E63B9F" w:rsidRDefault="007F5FA6" w:rsidP="007F5F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</w:t>
      </w:r>
      <w:r w:rsidR="009B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учебному плану МБОУ Исаевская ООШ на 2019-2020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уч.г. </w:t>
      </w:r>
      <w:r w:rsidR="00F61D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 1 час в неделю. В соответствии с учебным к</w:t>
      </w:r>
      <w:r w:rsidR="009B6A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алендарным графиком МБОУ Исае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вская ООШ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ограмма </w:t>
      </w:r>
      <w:r w:rsidR="007A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33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A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FA6" w:rsidRPr="009B6A33" w:rsidRDefault="007F5FA6" w:rsidP="007F5FA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уроков выпадает на праздничные дни </w:t>
      </w:r>
      <w:r w:rsidR="00FC7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6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9B6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.05.2020</w:t>
      </w:r>
      <w:r w:rsidRPr="009B6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9B6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09.05.2020</w:t>
      </w:r>
      <w:r w:rsidRPr="009B6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7F5FA6" w:rsidRPr="00E63B9F" w:rsidRDefault="007F5FA6" w:rsidP="007F5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предусмотренные на данные даты, будут пройдены за счет уплотнения учебного материала.</w:t>
      </w:r>
    </w:p>
    <w:p w:rsidR="00E351F2" w:rsidRDefault="00E351F2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555" w:rsidRPr="00703AA1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час)</w:t>
      </w:r>
    </w:p>
    <w:p w:rsidR="00526555" w:rsidRPr="00703AA1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«Чел</w:t>
      </w:r>
      <w:r w:rsidR="00EE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овек в социальном измерении» (11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1C249A" w:rsidRDefault="001C249A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526555" w:rsidRPr="00361C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 — личность.</w:t>
      </w:r>
      <w:r w:rsidR="00526555"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526555"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личность. Индивидуальность — плохо или хорошо? Сильная личность — какая она?</w:t>
      </w:r>
    </w:p>
    <w:p w:rsidR="00526555" w:rsidRPr="001C249A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 познает мир. 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мира и себя. Что такое самосознание. На что ты способен.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</w:t>
      </w:r>
      <w:r w:rsidRPr="00361C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Учимся узнавать и оценивать себя.</w:t>
      </w:r>
      <w:r w:rsidRPr="00361C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361C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 и его деятельность.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«Птицу узнают по полету, а человека — по работе». «Пчела мала, да и та работает». Жизнь человека многогранна...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361C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Учимся правильно организовывать с</w:t>
      </w:r>
      <w:r w:rsidR="00361C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вою деятельность</w:t>
      </w:r>
      <w:r w:rsidRPr="00361C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F5648" w:rsidRDefault="00361C0A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Потребности человека.</w:t>
      </w:r>
    </w:p>
    <w:p w:rsidR="00361C0A" w:rsidRPr="002F5648" w:rsidRDefault="00361C0A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Учимся размышлять.</w:t>
      </w:r>
    </w:p>
    <w:p w:rsidR="00526555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пути к жизненному успеху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Слагаемые жизненного успеха. Привычка к труду помогает успеху. Готовимся выбирать профессию. Поддержка близких — залог успеха. Выбор жизненного пути.</w:t>
      </w:r>
    </w:p>
    <w:p w:rsidR="00361C0A" w:rsidRPr="002F5648" w:rsidRDefault="00361C0A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</w:t>
      </w:r>
    </w:p>
    <w:p w:rsidR="00526555" w:rsidRPr="00703AA1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 2 Ч</w:t>
      </w:r>
      <w:r w:rsidR="00EE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еловек среди людей (9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2F5648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Межличностные отношения.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56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Учимся взаимодействовать с окружающими.</w:t>
      </w:r>
    </w:p>
    <w:p w:rsidR="00526555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Человек в группе</w:t>
      </w: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Социальные группы (большие и малые). Человек в малой группе. Группы формальные и неформальные. Лидеры. Групповые нормы.</w:t>
      </w:r>
    </w:p>
    <w:p w:rsidR="002F5648" w:rsidRPr="002F5648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Учимся совместно всей группой делать полезные дела.</w:t>
      </w:r>
    </w:p>
    <w:p w:rsidR="00526555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Общение.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Общение – форма отношения человека к окружающему миру, цели общения. Средства общения. Стили общения. Особенности общения со сверстниками, старшими и младшими.</w:t>
      </w:r>
    </w:p>
    <w:p w:rsidR="002F5648" w:rsidRPr="002F5648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Учимся общаться.</w:t>
      </w:r>
    </w:p>
    <w:p w:rsidR="00526555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Конфликты в межличностных отношениях</w:t>
      </w:r>
      <w:r w:rsidRPr="002F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конфликты, причины их возникновения. Агрессивное поведение. Конструктивное решение конфликта. Как победить обиду и устранить конфликт.</w:t>
      </w:r>
    </w:p>
    <w:p w:rsidR="00526555" w:rsidRPr="001C249A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Практикум.</w:t>
      </w:r>
    </w:p>
    <w:p w:rsidR="00526555" w:rsidRPr="00703AA1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E4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 Нравственные основы жизни (7 часов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6555" w:rsidRPr="00703AA1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Человек славен добрыми делами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славен добрыми делами. Доброе – значит хорошее. Мораль. Золотое правило морали. Учимся делать добро</w:t>
      </w:r>
    </w:p>
    <w:p w:rsidR="002F5648" w:rsidRDefault="00526555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</w:t>
      </w:r>
      <w:r w:rsidRPr="002F5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Учимся делать добро.</w:t>
      </w:r>
      <w:r w:rsidRPr="002F5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F56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Будь смелым.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страх. Смелость города берет. Имей смелость сказать злу «нет».</w:t>
      </w:r>
      <w:r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Учимся быть терпимыми.</w:t>
      </w:r>
    </w:p>
    <w:p w:rsidR="00526555" w:rsidRPr="00703AA1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6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Учимся побеждать страх.</w:t>
      </w:r>
      <w:r w:rsidR="00526555" w:rsidRPr="002F5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526555" w:rsidRPr="002F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Человек и человечность</w:t>
      </w:r>
      <w:r w:rsidR="00526555"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526555" w:rsidRPr="00703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="00526555"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Гуманизм — уважение и любовь к людям. Прояви внимание к старикам.</w:t>
      </w:r>
    </w:p>
    <w:p w:rsidR="00036A43" w:rsidRDefault="002F5648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</w:t>
      </w:r>
      <w:r w:rsidR="00526555" w:rsidRPr="00703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( 3 часа)</w:t>
      </w:r>
    </w:p>
    <w:p w:rsidR="00526555" w:rsidRPr="00703AA1" w:rsidRDefault="00EE4412" w:rsidP="005265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44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Повторен</w:t>
      </w:r>
      <w:r w:rsidR="00036A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ие</w:t>
      </w:r>
      <w:r w:rsidR="007A1B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(2 </w:t>
      </w:r>
      <w:r w:rsidRPr="00EE44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часа)</w:t>
      </w:r>
      <w:r w:rsidR="00526555" w:rsidRPr="00E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26555" w:rsidRPr="00703A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Резерв учителя 4  часа, которые будут использованы на изучение дополнительного материала, исследовательские проекты, подготовка к олимпиадам.</w:t>
      </w:r>
    </w:p>
    <w:p w:rsidR="00526555" w:rsidRPr="00703AA1" w:rsidRDefault="00EE4412" w:rsidP="001C249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13041" w:type="dxa"/>
        <w:tblInd w:w="153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8080"/>
        <w:gridCol w:w="2835"/>
      </w:tblGrid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EE4412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EE4412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Темы, раскрывающие (входящие в) данный раздел программы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EE4412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E4412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412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412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4412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26555" w:rsidRPr="00703AA1" w:rsidTr="003326A6"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 Человек в социальном измерении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- личность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познает мир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деятельность.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человека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пути к жизненному успеху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2F5648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2 Ч</w:t>
            </w:r>
            <w:r w:rsidR="00526555"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еловек среди людей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часов</w:t>
            </w: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Межличностные отношения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в группе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в межличностных отношениях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102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3. Нравственные основы жизни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часов</w:t>
            </w: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славен добрыми делами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смелым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555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человечность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6555" w:rsidRPr="00703AA1" w:rsidRDefault="00526555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412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412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412" w:rsidRPr="00EE4412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E4412" w:rsidRPr="00FB64EF" w:rsidRDefault="00681C3B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EE4412" w:rsidRPr="00703AA1" w:rsidTr="00681C3B">
        <w:trPr>
          <w:trHeight w:val="39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4412" w:rsidRPr="00703AA1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C3B" w:rsidRPr="00EE4412" w:rsidRDefault="00EE4412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4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E4412" w:rsidRPr="00FB64EF" w:rsidRDefault="007A1B07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681C3B" w:rsidRPr="00703AA1" w:rsidTr="00681C3B">
        <w:trPr>
          <w:trHeight w:val="255"/>
        </w:trPr>
        <w:tc>
          <w:tcPr>
            <w:tcW w:w="212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C3B" w:rsidRDefault="00681C3B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1C3B" w:rsidRPr="00EE4412" w:rsidRDefault="00681C3B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81C3B" w:rsidRPr="00FB64EF" w:rsidRDefault="00681C3B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F5648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648" w:rsidRPr="00703AA1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648" w:rsidRPr="00EE4412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F5648" w:rsidRPr="00FB64EF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D767B9" w:rsidRPr="00703AA1" w:rsidTr="003326A6"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67B9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67B9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767B9" w:rsidRDefault="00D767B9" w:rsidP="0033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1C249A" w:rsidRDefault="001C249A">
      <w:pPr>
        <w:rPr>
          <w:rFonts w:ascii="Times New Roman" w:hAnsi="Times New Roman" w:cs="Times New Roman"/>
          <w:b/>
          <w:sz w:val="28"/>
          <w:szCs w:val="28"/>
        </w:rPr>
      </w:pPr>
    </w:p>
    <w:p w:rsidR="001D0FB2" w:rsidRDefault="001D0FB2">
      <w:pPr>
        <w:rPr>
          <w:rFonts w:ascii="Times New Roman" w:hAnsi="Times New Roman" w:cs="Times New Roman"/>
          <w:b/>
          <w:sz w:val="28"/>
          <w:szCs w:val="28"/>
        </w:rPr>
      </w:pPr>
    </w:p>
    <w:p w:rsidR="001D0FB2" w:rsidRDefault="001D0FB2">
      <w:pPr>
        <w:rPr>
          <w:rFonts w:ascii="Times New Roman" w:hAnsi="Times New Roman" w:cs="Times New Roman"/>
          <w:b/>
          <w:sz w:val="28"/>
          <w:szCs w:val="28"/>
        </w:rPr>
      </w:pPr>
    </w:p>
    <w:p w:rsidR="001D0FB2" w:rsidRDefault="001D0FB2">
      <w:pPr>
        <w:rPr>
          <w:rFonts w:ascii="Times New Roman" w:hAnsi="Times New Roman" w:cs="Times New Roman"/>
          <w:b/>
          <w:sz w:val="28"/>
          <w:szCs w:val="28"/>
        </w:rPr>
      </w:pPr>
    </w:p>
    <w:p w:rsidR="00D931A8" w:rsidRPr="00D931A8" w:rsidRDefault="00D931A8" w:rsidP="001D0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1A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7230"/>
        <w:gridCol w:w="2693"/>
      </w:tblGrid>
      <w:tr w:rsidR="00D931A8" w:rsidRPr="00EE4412" w:rsidTr="003326A6">
        <w:tc>
          <w:tcPr>
            <w:tcW w:w="1276" w:type="dxa"/>
          </w:tcPr>
          <w:p w:rsidR="00D931A8" w:rsidRPr="00EE4412" w:rsidRDefault="00D93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E44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E44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984" w:type="dxa"/>
          </w:tcPr>
          <w:p w:rsidR="00D931A8" w:rsidRPr="00EE4412" w:rsidRDefault="00D93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30" w:type="dxa"/>
          </w:tcPr>
          <w:p w:rsidR="00D931A8" w:rsidRPr="00EE4412" w:rsidRDefault="00D93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</w:tcPr>
          <w:p w:rsidR="00D931A8" w:rsidRPr="00EE4412" w:rsidRDefault="00D931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931A8" w:rsidRPr="00EE4412" w:rsidTr="003326A6">
        <w:tc>
          <w:tcPr>
            <w:tcW w:w="1276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931A8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60E7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230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693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37E" w:rsidRPr="00EE4412" w:rsidTr="003326A6">
        <w:tc>
          <w:tcPr>
            <w:tcW w:w="13183" w:type="dxa"/>
            <w:gridSpan w:val="4"/>
          </w:tcPr>
          <w:p w:rsidR="0025737E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1 Человек в социальном измерении</w:t>
            </w:r>
            <w:r w:rsid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(11 час)</w:t>
            </w:r>
          </w:p>
        </w:tc>
      </w:tr>
      <w:tr w:rsidR="00D931A8" w:rsidRPr="00EE4412" w:rsidTr="003326A6">
        <w:tc>
          <w:tcPr>
            <w:tcW w:w="1276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931A8" w:rsidRPr="00EE4412" w:rsidRDefault="00737B53" w:rsidP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6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0E7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230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- личность</w:t>
            </w:r>
          </w:p>
        </w:tc>
        <w:tc>
          <w:tcPr>
            <w:tcW w:w="2693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737E" w:rsidRPr="00EE4412" w:rsidTr="003326A6">
        <w:tc>
          <w:tcPr>
            <w:tcW w:w="1276" w:type="dxa"/>
          </w:tcPr>
          <w:p w:rsidR="0025737E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25737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0E7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230" w:type="dxa"/>
          </w:tcPr>
          <w:p w:rsidR="0025737E" w:rsidRPr="00EE4412" w:rsidRDefault="002573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- личность</w:t>
            </w:r>
          </w:p>
        </w:tc>
        <w:tc>
          <w:tcPr>
            <w:tcW w:w="2693" w:type="dxa"/>
          </w:tcPr>
          <w:p w:rsidR="0025737E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31A8" w:rsidRPr="00EE4412" w:rsidTr="003326A6">
        <w:tc>
          <w:tcPr>
            <w:tcW w:w="1276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931A8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60E7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7230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познает мир</w:t>
            </w:r>
          </w:p>
        </w:tc>
        <w:tc>
          <w:tcPr>
            <w:tcW w:w="2693" w:type="dxa"/>
          </w:tcPr>
          <w:p w:rsidR="00D931A8" w:rsidRPr="00EE4412" w:rsidRDefault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познает мир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230" w:type="dxa"/>
          </w:tcPr>
          <w:p w:rsidR="00D9200E" w:rsidRPr="00EE4412" w:rsidRDefault="00A8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9200E" w:rsidRPr="00EE4412" w:rsidRDefault="00681C3B" w:rsidP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46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Потребности человека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9200E" w:rsidRPr="00EE4412" w:rsidRDefault="007C461D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теме:</w:t>
            </w:r>
            <w:r w:rsidR="00CD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3183" w:type="dxa"/>
            <w:gridSpan w:val="4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 человек среди 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(9 час)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в группе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230" w:type="dxa"/>
          </w:tcPr>
          <w:p w:rsidR="00D9200E" w:rsidRPr="00EE4412" w:rsidRDefault="00A827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Общение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теме:</w:t>
            </w: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«Человек среди людей»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3183" w:type="dxa"/>
            <w:gridSpan w:val="4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Нравственные основы жизни (7 часов</w:t>
            </w: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смелым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Будь смелым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7230" w:type="dxa"/>
          </w:tcPr>
          <w:p w:rsidR="00D9200E" w:rsidRPr="00EE4412" w:rsidRDefault="00A8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и человечность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230" w:type="dxa"/>
          </w:tcPr>
          <w:p w:rsidR="00D9200E" w:rsidRPr="00EE4412" w:rsidRDefault="00D9200E" w:rsidP="00257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«</w:t>
            </w:r>
            <w:r w:rsidRPr="00EE44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Нравственные основы жизни»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</w:p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9200E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230" w:type="dxa"/>
          </w:tcPr>
          <w:p w:rsidR="00D9200E" w:rsidRPr="00EE4412" w:rsidRDefault="00D9200E" w:rsidP="002573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57B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230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200E" w:rsidRPr="00EE4412" w:rsidTr="003326A6">
        <w:tc>
          <w:tcPr>
            <w:tcW w:w="1276" w:type="dxa"/>
          </w:tcPr>
          <w:p w:rsidR="00D9200E" w:rsidRPr="00EE4412" w:rsidRDefault="00D9200E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4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D9200E" w:rsidRPr="00EE4412" w:rsidRDefault="007C4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9200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230" w:type="dxa"/>
          </w:tcPr>
          <w:p w:rsidR="00D9200E" w:rsidRPr="00EE4412" w:rsidRDefault="00A8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693" w:type="dxa"/>
          </w:tcPr>
          <w:p w:rsidR="00D9200E" w:rsidRPr="00EE4412" w:rsidRDefault="00D9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7B9" w:rsidRPr="00EE4412" w:rsidTr="003326A6">
        <w:tc>
          <w:tcPr>
            <w:tcW w:w="1276" w:type="dxa"/>
          </w:tcPr>
          <w:p w:rsidR="00D767B9" w:rsidRPr="00EE4412" w:rsidRDefault="00D767B9" w:rsidP="0073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4" w:type="dxa"/>
          </w:tcPr>
          <w:p w:rsidR="00D767B9" w:rsidRDefault="00D7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7230" w:type="dxa"/>
          </w:tcPr>
          <w:p w:rsidR="00D767B9" w:rsidRDefault="00D7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2693" w:type="dxa"/>
          </w:tcPr>
          <w:p w:rsidR="00D767B9" w:rsidRDefault="00D7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7B82" w:rsidRDefault="00137B82"/>
    <w:sectPr w:rsidR="00137B82" w:rsidSect="00D16168">
      <w:footerReference w:type="default" r:id="rId10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5D" w:rsidRDefault="001A2F5D" w:rsidP="00D16168">
      <w:pPr>
        <w:spacing w:after="0" w:line="240" w:lineRule="auto"/>
      </w:pPr>
      <w:r>
        <w:separator/>
      </w:r>
    </w:p>
  </w:endnote>
  <w:endnote w:type="continuationSeparator" w:id="0">
    <w:p w:rsidR="001A2F5D" w:rsidRDefault="001A2F5D" w:rsidP="00D1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5813"/>
      <w:docPartObj>
        <w:docPartGallery w:val="Page Numbers (Bottom of Page)"/>
        <w:docPartUnique/>
      </w:docPartObj>
    </w:sdtPr>
    <w:sdtEndPr/>
    <w:sdtContent>
      <w:p w:rsidR="00F61D32" w:rsidRDefault="00FE6A5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D32" w:rsidRDefault="00F61D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5D" w:rsidRDefault="001A2F5D" w:rsidP="00D16168">
      <w:pPr>
        <w:spacing w:after="0" w:line="240" w:lineRule="auto"/>
      </w:pPr>
      <w:r>
        <w:separator/>
      </w:r>
    </w:p>
  </w:footnote>
  <w:footnote w:type="continuationSeparator" w:id="0">
    <w:p w:rsidR="001A2F5D" w:rsidRDefault="001A2F5D" w:rsidP="00D16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0289"/>
    <w:multiLevelType w:val="multilevel"/>
    <w:tmpl w:val="C85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F5B6C"/>
    <w:multiLevelType w:val="multilevel"/>
    <w:tmpl w:val="035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B61A1"/>
    <w:multiLevelType w:val="multilevel"/>
    <w:tmpl w:val="505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7768B"/>
    <w:multiLevelType w:val="multilevel"/>
    <w:tmpl w:val="E45A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6F2F4F"/>
    <w:multiLevelType w:val="multilevel"/>
    <w:tmpl w:val="4E02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30EB2"/>
    <w:multiLevelType w:val="multilevel"/>
    <w:tmpl w:val="D10C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26389"/>
    <w:multiLevelType w:val="multilevel"/>
    <w:tmpl w:val="889E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54FDD"/>
    <w:multiLevelType w:val="hybridMultilevel"/>
    <w:tmpl w:val="463CEB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B82"/>
    <w:rsid w:val="00036A43"/>
    <w:rsid w:val="000D08F3"/>
    <w:rsid w:val="00123256"/>
    <w:rsid w:val="00137B82"/>
    <w:rsid w:val="001A2F5D"/>
    <w:rsid w:val="001C249A"/>
    <w:rsid w:val="001D0FB2"/>
    <w:rsid w:val="001D6FB0"/>
    <w:rsid w:val="0025737E"/>
    <w:rsid w:val="002D5325"/>
    <w:rsid w:val="002F5648"/>
    <w:rsid w:val="002F5897"/>
    <w:rsid w:val="00314353"/>
    <w:rsid w:val="003326A6"/>
    <w:rsid w:val="00361C0A"/>
    <w:rsid w:val="00394D5A"/>
    <w:rsid w:val="003D2663"/>
    <w:rsid w:val="00434DEC"/>
    <w:rsid w:val="00504A70"/>
    <w:rsid w:val="00514F0C"/>
    <w:rsid w:val="00526555"/>
    <w:rsid w:val="00592187"/>
    <w:rsid w:val="00681C3B"/>
    <w:rsid w:val="006C217E"/>
    <w:rsid w:val="006C2E18"/>
    <w:rsid w:val="006C3B0F"/>
    <w:rsid w:val="006D6C73"/>
    <w:rsid w:val="00737B53"/>
    <w:rsid w:val="007A1B07"/>
    <w:rsid w:val="007C461D"/>
    <w:rsid w:val="007F5FA6"/>
    <w:rsid w:val="00806FFE"/>
    <w:rsid w:val="008E7D86"/>
    <w:rsid w:val="009B6A33"/>
    <w:rsid w:val="009D3614"/>
    <w:rsid w:val="00A509B7"/>
    <w:rsid w:val="00A82766"/>
    <w:rsid w:val="00A93127"/>
    <w:rsid w:val="00B744F8"/>
    <w:rsid w:val="00BA57BF"/>
    <w:rsid w:val="00C21C05"/>
    <w:rsid w:val="00CD2639"/>
    <w:rsid w:val="00D16168"/>
    <w:rsid w:val="00D60E78"/>
    <w:rsid w:val="00D767B9"/>
    <w:rsid w:val="00D9200E"/>
    <w:rsid w:val="00D931A8"/>
    <w:rsid w:val="00D97E84"/>
    <w:rsid w:val="00E351F2"/>
    <w:rsid w:val="00E70701"/>
    <w:rsid w:val="00EA363F"/>
    <w:rsid w:val="00EE4412"/>
    <w:rsid w:val="00F61D32"/>
    <w:rsid w:val="00FB64EF"/>
    <w:rsid w:val="00FC0A38"/>
    <w:rsid w:val="00FC7C75"/>
    <w:rsid w:val="00FE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F7D66-2A2B-4F8A-BDE9-1863F3A7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1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6168"/>
  </w:style>
  <w:style w:type="paragraph" w:styleId="a9">
    <w:name w:val="footer"/>
    <w:basedOn w:val="a"/>
    <w:link w:val="aa"/>
    <w:uiPriority w:val="99"/>
    <w:unhideWhenUsed/>
    <w:rsid w:val="00D1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6168"/>
  </w:style>
  <w:style w:type="character" w:styleId="ab">
    <w:name w:val="Hyperlink"/>
    <w:basedOn w:val="a0"/>
    <w:uiPriority w:val="99"/>
    <w:unhideWhenUsed/>
    <w:rsid w:val="000D08F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D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2OL4MxypshRZGZid3ZVRkNCY0E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80aneebgncbebxz7l.xn--p1ai/obshhestvoznanie-6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E64D-8685-4FB0-BEDB-83CE9612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22</cp:revision>
  <cp:lastPrinted>2019-09-23T10:44:00Z</cp:lastPrinted>
  <dcterms:created xsi:type="dcterms:W3CDTF">2018-09-27T18:45:00Z</dcterms:created>
  <dcterms:modified xsi:type="dcterms:W3CDTF">2019-09-23T10:45:00Z</dcterms:modified>
</cp:coreProperties>
</file>