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ECA" w:rsidRDefault="00731ECA" w:rsidP="00A95688">
      <w:pPr>
        <w:jc w:val="center"/>
        <w:rPr>
          <w:b/>
        </w:rPr>
      </w:pPr>
      <w:bookmarkStart w:id="0" w:name="_GoBack"/>
      <w:bookmarkEnd w:id="0"/>
      <w:r w:rsidRPr="00731ECA">
        <w:rPr>
          <w:b/>
        </w:rPr>
        <w:t>ПОЯСНИТЕЛЬНАЯ ЗАПИСКА</w:t>
      </w:r>
    </w:p>
    <w:p w:rsidR="00731ECA" w:rsidRPr="00731ECA" w:rsidRDefault="00731ECA" w:rsidP="00731ECA">
      <w:pPr>
        <w:jc w:val="both"/>
        <w:rPr>
          <w:b/>
        </w:rPr>
      </w:pPr>
    </w:p>
    <w:p w:rsidR="00E441A3" w:rsidRDefault="00E441A3" w:rsidP="00E441A3">
      <w:pPr>
        <w:autoSpaceDE/>
        <w:autoSpaceDN/>
        <w:adjustRightInd/>
        <w:spacing w:line="276" w:lineRule="auto"/>
        <w:ind w:firstLine="708"/>
        <w:jc w:val="both"/>
        <w:rPr>
          <w:rFonts w:eastAsiaTheme="minorHAnsi"/>
          <w:lang w:eastAsia="en-US"/>
        </w:rPr>
      </w:pPr>
      <w:r w:rsidRPr="006E7AF3">
        <w:rPr>
          <w:rFonts w:eastAsiaTheme="minorHAnsi"/>
          <w:lang w:eastAsia="en-US"/>
        </w:rPr>
        <w:t>Рабочая программа составлена на основе Федерального государ</w:t>
      </w:r>
      <w:r w:rsidRPr="006E7AF3">
        <w:rPr>
          <w:rFonts w:eastAsiaTheme="minorHAnsi"/>
          <w:lang w:eastAsia="en-US"/>
        </w:rPr>
        <w:softHyphen/>
        <w:t>ственного образовательного стандарта начального общего обра</w:t>
      </w:r>
      <w:r w:rsidRPr="006E7AF3">
        <w:rPr>
          <w:rFonts w:eastAsiaTheme="minorHAnsi"/>
          <w:lang w:eastAsia="en-US"/>
        </w:rPr>
        <w:softHyphen/>
        <w:t xml:space="preserve">зования </w:t>
      </w:r>
      <w:r>
        <w:rPr>
          <w:rFonts w:eastAsiaTheme="minorHAnsi"/>
          <w:lang w:eastAsia="en-US"/>
        </w:rPr>
        <w:t xml:space="preserve">                 </w:t>
      </w:r>
      <w:r w:rsidRPr="006E7AF3">
        <w:rPr>
          <w:rFonts w:eastAsiaTheme="minorHAnsi"/>
          <w:lang w:eastAsia="en-US"/>
        </w:rPr>
        <w:t>(2009</w:t>
      </w:r>
      <w:r>
        <w:rPr>
          <w:rFonts w:eastAsiaTheme="minorHAnsi"/>
          <w:lang w:eastAsia="en-US"/>
        </w:rPr>
        <w:t xml:space="preserve"> </w:t>
      </w:r>
      <w:r w:rsidRPr="006E7AF3">
        <w:rPr>
          <w:rFonts w:eastAsiaTheme="minorHAnsi"/>
          <w:lang w:eastAsia="en-US"/>
        </w:rPr>
        <w:t>г), Концепции духовно-нравственного развития и воспи</w:t>
      </w:r>
      <w:r w:rsidRPr="006E7AF3">
        <w:rPr>
          <w:rFonts w:eastAsiaTheme="minorHAnsi"/>
          <w:lang w:eastAsia="en-US"/>
        </w:rPr>
        <w:softHyphen/>
        <w:t>тания личности гражданина России, «Приме</w:t>
      </w:r>
      <w:r>
        <w:rPr>
          <w:rFonts w:eastAsiaTheme="minorHAnsi"/>
          <w:lang w:eastAsia="en-US"/>
        </w:rPr>
        <w:t>рной программы по  математике</w:t>
      </w:r>
      <w:r w:rsidRPr="006E7AF3">
        <w:rPr>
          <w:rFonts w:eastAsiaTheme="minorHAnsi"/>
          <w:lang w:eastAsia="en-US"/>
        </w:rPr>
        <w:t>» (М.: «Просвещение», 2010), основной образовательной пр</w:t>
      </w:r>
      <w:r>
        <w:rPr>
          <w:rFonts w:eastAsiaTheme="minorHAnsi"/>
          <w:lang w:eastAsia="en-US"/>
        </w:rPr>
        <w:t xml:space="preserve">ограммы начальной школы  на 2016 </w:t>
      </w:r>
      <w:r w:rsidRPr="006E7AF3">
        <w:rPr>
          <w:rFonts w:eastAsiaTheme="minorHAnsi"/>
          <w:lang w:eastAsia="en-US"/>
        </w:rPr>
        <w:t>-</w:t>
      </w:r>
      <w:r>
        <w:rPr>
          <w:rFonts w:eastAsiaTheme="minorHAnsi"/>
          <w:lang w:eastAsia="en-US"/>
        </w:rPr>
        <w:t xml:space="preserve"> 2017</w:t>
      </w:r>
      <w:r w:rsidRPr="006E7AF3">
        <w:rPr>
          <w:rFonts w:eastAsiaTheme="minorHAnsi"/>
          <w:lang w:eastAsia="en-US"/>
        </w:rPr>
        <w:t xml:space="preserve"> учебный год.</w:t>
      </w:r>
    </w:p>
    <w:p w:rsidR="00234C8F" w:rsidRDefault="00234C8F" w:rsidP="00E441A3">
      <w:pPr>
        <w:autoSpaceDE/>
        <w:autoSpaceDN/>
        <w:adjustRightInd/>
        <w:spacing w:line="276" w:lineRule="auto"/>
        <w:ind w:firstLine="708"/>
        <w:jc w:val="both"/>
        <w:rPr>
          <w:rFonts w:eastAsiaTheme="minorHAnsi"/>
          <w:lang w:eastAsia="en-US"/>
        </w:rPr>
      </w:pPr>
    </w:p>
    <w:p w:rsidR="00234C8F" w:rsidRPr="00234C8F" w:rsidRDefault="00234C8F" w:rsidP="00E441A3">
      <w:pPr>
        <w:autoSpaceDE/>
        <w:autoSpaceDN/>
        <w:adjustRightInd/>
        <w:spacing w:line="276" w:lineRule="auto"/>
        <w:ind w:firstLine="708"/>
        <w:jc w:val="both"/>
        <w:rPr>
          <w:rFonts w:eastAsiaTheme="minorHAnsi"/>
          <w:b/>
          <w:lang w:eastAsia="en-US"/>
        </w:rPr>
      </w:pPr>
      <w:r w:rsidRPr="00234C8F">
        <w:rPr>
          <w:rFonts w:eastAsiaTheme="minorHAnsi"/>
          <w:b/>
          <w:lang w:eastAsia="en-US"/>
        </w:rPr>
        <w:t>УМК:</w:t>
      </w:r>
    </w:p>
    <w:p w:rsidR="00E441A3" w:rsidRPr="00C05C6A" w:rsidRDefault="00234C8F" w:rsidP="00E441A3">
      <w:r>
        <w:t xml:space="preserve">1. </w:t>
      </w:r>
      <w:r w:rsidR="00E441A3" w:rsidRPr="00C05C6A">
        <w:t xml:space="preserve">М.И. Моро, С. И. Волкова. С. В. </w:t>
      </w:r>
      <w:r>
        <w:t>Степанова учебник «Математика» 3 класс, части 1, 2</w:t>
      </w:r>
      <w:r w:rsidR="00E441A3" w:rsidRPr="00C05C6A">
        <w:t xml:space="preserve">  </w:t>
      </w:r>
      <w:r>
        <w:t>Издательство «Просвещение», 2015</w:t>
      </w:r>
      <w:r w:rsidR="00E441A3" w:rsidRPr="00C05C6A">
        <w:t xml:space="preserve"> г.</w:t>
      </w:r>
    </w:p>
    <w:p w:rsidR="00E441A3" w:rsidRPr="00C05C6A" w:rsidRDefault="00234C8F" w:rsidP="00E441A3">
      <w:r>
        <w:t xml:space="preserve">2. </w:t>
      </w:r>
      <w:r w:rsidR="00E441A3" w:rsidRPr="00C05C6A">
        <w:t>М.И. Моро, С</w:t>
      </w:r>
      <w:r>
        <w:t>. И. Волкова. С. В. Степанова.  Т</w:t>
      </w:r>
      <w:r w:rsidR="00E441A3" w:rsidRPr="00C05C6A">
        <w:t xml:space="preserve">етрадь </w:t>
      </w:r>
      <w:r>
        <w:t>по математике, 3 класс,    части 1, 2</w:t>
      </w:r>
      <w:r w:rsidR="00E441A3" w:rsidRPr="00C05C6A">
        <w:t xml:space="preserve">. </w:t>
      </w:r>
      <w:r>
        <w:t>Издательство «Просвещение», 2015</w:t>
      </w:r>
      <w:r w:rsidR="00E441A3" w:rsidRPr="00C05C6A">
        <w:t xml:space="preserve"> г. </w:t>
      </w:r>
    </w:p>
    <w:p w:rsidR="00E441A3" w:rsidRPr="006E7AF3" w:rsidRDefault="00E441A3" w:rsidP="00E441A3">
      <w:pPr>
        <w:autoSpaceDE/>
        <w:autoSpaceDN/>
        <w:adjustRightInd/>
        <w:spacing w:line="276" w:lineRule="auto"/>
        <w:ind w:firstLine="708"/>
        <w:jc w:val="both"/>
        <w:rPr>
          <w:rFonts w:eastAsiaTheme="minorHAnsi"/>
          <w:lang w:eastAsia="en-US"/>
        </w:rPr>
      </w:pPr>
    </w:p>
    <w:p w:rsidR="00E441A3" w:rsidRPr="00C05C6A" w:rsidRDefault="00E441A3" w:rsidP="00E441A3">
      <w:pPr>
        <w:jc w:val="both"/>
        <w:rPr>
          <w:rFonts w:eastAsia="Calibri"/>
        </w:rPr>
      </w:pPr>
      <w:r>
        <w:rPr>
          <w:b/>
        </w:rPr>
        <w:t xml:space="preserve">        </w:t>
      </w:r>
      <w:r w:rsidRPr="00C05C6A">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E441A3" w:rsidRPr="00C05C6A" w:rsidRDefault="00E441A3" w:rsidP="00E441A3">
      <w:pPr>
        <w:ind w:firstLine="540"/>
        <w:jc w:val="both"/>
        <w:rPr>
          <w:color w:val="FF0000"/>
        </w:rPr>
      </w:pPr>
      <w:r w:rsidRPr="00C05C6A">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C05C6A">
        <w:rPr>
          <w:color w:val="000000"/>
        </w:rPr>
        <w:t xml:space="preserve">Универсальные математические способы познания </w:t>
      </w:r>
      <w:r w:rsidRPr="00C05C6A">
        <w:t xml:space="preserve">способствуют целостному восприятию мира, позволяют выстраивать модели его отдельных процессов и явлений, а также </w:t>
      </w:r>
      <w:r w:rsidRPr="00C05C6A">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E441A3" w:rsidRPr="00C05C6A" w:rsidRDefault="00E441A3" w:rsidP="00E441A3">
      <w:pPr>
        <w:ind w:firstLine="540"/>
        <w:jc w:val="both"/>
      </w:pPr>
      <w:r w:rsidRPr="00C05C6A">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E441A3" w:rsidRPr="00C05C6A" w:rsidRDefault="00E441A3" w:rsidP="00E441A3">
      <w:pPr>
        <w:jc w:val="both"/>
      </w:pPr>
      <w:r w:rsidRPr="00C05C6A">
        <w:t xml:space="preserve"> Она разработана в целях конкретизации содержания образовательного стандарта с учетом </w:t>
      </w:r>
      <w:proofErr w:type="spellStart"/>
      <w:r w:rsidRPr="00C05C6A">
        <w:t>межпредметных</w:t>
      </w:r>
      <w:proofErr w:type="spellEnd"/>
      <w:r w:rsidRPr="00C05C6A">
        <w:t xml:space="preserve"> и </w:t>
      </w:r>
      <w:proofErr w:type="spellStart"/>
      <w:r w:rsidRPr="00C05C6A">
        <w:t>внутрипредметных</w:t>
      </w:r>
      <w:proofErr w:type="spellEnd"/>
      <w:r w:rsidRPr="00C05C6A">
        <w:t xml:space="preserve"> связей, логики учебного процесса и возрастных особенностей младших школьников.</w:t>
      </w:r>
    </w:p>
    <w:p w:rsidR="00E441A3" w:rsidRPr="00C05C6A" w:rsidRDefault="00E441A3" w:rsidP="00E441A3">
      <w:pPr>
        <w:ind w:firstLine="567"/>
        <w:jc w:val="both"/>
        <w:rPr>
          <w:b/>
        </w:rPr>
      </w:pPr>
      <w:r w:rsidRPr="00C05C6A">
        <w:rPr>
          <w:b/>
        </w:rPr>
        <w:t>Цели обучения</w:t>
      </w:r>
    </w:p>
    <w:p w:rsidR="00E441A3" w:rsidRPr="00C05C6A" w:rsidRDefault="00E441A3" w:rsidP="00E441A3">
      <w:pPr>
        <w:numPr>
          <w:ilvl w:val="0"/>
          <w:numId w:val="2"/>
        </w:numPr>
        <w:autoSpaceDE/>
        <w:autoSpaceDN/>
        <w:adjustRightInd/>
        <w:jc w:val="both"/>
      </w:pPr>
      <w:r w:rsidRPr="00C05C6A">
        <w:rPr>
          <w:b/>
          <w:i/>
        </w:rPr>
        <w:t xml:space="preserve">развитие </w:t>
      </w:r>
      <w:r w:rsidRPr="00C05C6A">
        <w:t xml:space="preserve">образного и логического мышления, воображения; формирование </w:t>
      </w:r>
    </w:p>
    <w:p w:rsidR="00E441A3" w:rsidRPr="00C05C6A" w:rsidRDefault="00E441A3" w:rsidP="00E441A3">
      <w:pPr>
        <w:ind w:left="720"/>
        <w:jc w:val="both"/>
      </w:pPr>
      <w:r w:rsidRPr="00C05C6A">
        <w:t>предметных умений и навыков, необходимых для успешного решения учебных и практических задач, продолжения образования;</w:t>
      </w:r>
    </w:p>
    <w:p w:rsidR="00E441A3" w:rsidRPr="00C05C6A" w:rsidRDefault="00E441A3" w:rsidP="00E441A3">
      <w:pPr>
        <w:numPr>
          <w:ilvl w:val="0"/>
          <w:numId w:val="2"/>
        </w:numPr>
        <w:autoSpaceDE/>
        <w:autoSpaceDN/>
        <w:adjustRightInd/>
        <w:jc w:val="both"/>
      </w:pPr>
      <w:r w:rsidRPr="00C05C6A">
        <w:rPr>
          <w:b/>
          <w:i/>
        </w:rPr>
        <w:t>освоение</w:t>
      </w:r>
      <w:r w:rsidRPr="00C05C6A">
        <w:t xml:space="preserve"> основ математических знаний, формирование первоначальных </w:t>
      </w:r>
    </w:p>
    <w:p w:rsidR="00E441A3" w:rsidRPr="00C05C6A" w:rsidRDefault="00E441A3" w:rsidP="00E441A3">
      <w:pPr>
        <w:ind w:left="720"/>
        <w:jc w:val="both"/>
      </w:pPr>
      <w:r w:rsidRPr="00C05C6A">
        <w:t>представлений о математике;</w:t>
      </w:r>
    </w:p>
    <w:p w:rsidR="00E441A3" w:rsidRPr="00C05C6A" w:rsidRDefault="00E441A3" w:rsidP="00E441A3">
      <w:pPr>
        <w:numPr>
          <w:ilvl w:val="0"/>
          <w:numId w:val="2"/>
        </w:numPr>
        <w:autoSpaceDE/>
        <w:autoSpaceDN/>
        <w:adjustRightInd/>
        <w:jc w:val="both"/>
      </w:pPr>
      <w:r w:rsidRPr="00C05C6A">
        <w:rPr>
          <w:b/>
          <w:i/>
        </w:rPr>
        <w:t xml:space="preserve">воспитание </w:t>
      </w:r>
      <w:r w:rsidRPr="00C05C6A">
        <w:t>интереса к математике, стремления использовать математические знания в повседневной жизни.</w:t>
      </w:r>
    </w:p>
    <w:p w:rsidR="008818DD" w:rsidRDefault="00E441A3" w:rsidP="00E441A3">
      <w:pPr>
        <w:jc w:val="both"/>
        <w:rPr>
          <w:rFonts w:eastAsiaTheme="minorHAnsi"/>
          <w:b/>
          <w:lang w:eastAsia="en-US"/>
        </w:rPr>
      </w:pPr>
      <w:r>
        <w:rPr>
          <w:rFonts w:eastAsiaTheme="minorHAnsi"/>
          <w:b/>
          <w:lang w:eastAsia="en-US"/>
        </w:rPr>
        <w:t xml:space="preserve">   </w:t>
      </w:r>
    </w:p>
    <w:p w:rsidR="00E441A3" w:rsidRPr="00C05C6A" w:rsidRDefault="00E441A3" w:rsidP="00E441A3">
      <w:pPr>
        <w:jc w:val="both"/>
      </w:pPr>
      <w:r>
        <w:rPr>
          <w:rFonts w:eastAsiaTheme="minorHAnsi"/>
          <w:b/>
          <w:lang w:eastAsia="en-US"/>
        </w:rPr>
        <w:t xml:space="preserve"> </w:t>
      </w:r>
      <w:r w:rsidRPr="00C05C6A">
        <w:t xml:space="preserve">Программа определяет ряд </w:t>
      </w:r>
      <w:r w:rsidRPr="00C05C6A">
        <w:rPr>
          <w:b/>
        </w:rPr>
        <w:t>задач</w:t>
      </w:r>
      <w:r w:rsidRPr="00C05C6A">
        <w:t>, решение которых направлено на достижение основных целей начального математического образования:</w:t>
      </w:r>
    </w:p>
    <w:p w:rsidR="00E441A3" w:rsidRPr="00C05C6A" w:rsidRDefault="00E441A3" w:rsidP="00E441A3">
      <w:pPr>
        <w:ind w:firstLine="540"/>
        <w:jc w:val="both"/>
      </w:pPr>
      <w:r w:rsidRPr="00C05C6A">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C05C6A">
        <w:rPr>
          <w:color w:val="000000"/>
        </w:rPr>
        <w:t xml:space="preserve">устанавливать, </w:t>
      </w:r>
      <w:r w:rsidRPr="00C05C6A">
        <w:t xml:space="preserve">описывать, </w:t>
      </w:r>
      <w:r w:rsidRPr="00C05C6A">
        <w:rPr>
          <w:color w:val="000000"/>
        </w:rPr>
        <w:t xml:space="preserve">моделировать </w:t>
      </w:r>
      <w:r w:rsidRPr="00C05C6A">
        <w:t xml:space="preserve">и объяснять количественные и пространственные отношения); </w:t>
      </w:r>
    </w:p>
    <w:p w:rsidR="00E441A3" w:rsidRPr="00C05C6A" w:rsidRDefault="00E441A3" w:rsidP="00E441A3">
      <w:pPr>
        <w:ind w:firstLine="540"/>
        <w:jc w:val="both"/>
      </w:pPr>
      <w:r w:rsidRPr="00C05C6A">
        <w:t xml:space="preserve">— развитие основ логического, знаково-символического и алгоритмического мышления; </w:t>
      </w:r>
    </w:p>
    <w:p w:rsidR="00E441A3" w:rsidRPr="00C05C6A" w:rsidRDefault="00E441A3" w:rsidP="00E441A3">
      <w:pPr>
        <w:ind w:firstLine="540"/>
        <w:jc w:val="both"/>
      </w:pPr>
      <w:r w:rsidRPr="00C05C6A">
        <w:t>— развитие пространственного воображения;</w:t>
      </w:r>
    </w:p>
    <w:p w:rsidR="00E441A3" w:rsidRPr="00C05C6A" w:rsidRDefault="00E441A3" w:rsidP="00E441A3">
      <w:pPr>
        <w:ind w:firstLine="540"/>
        <w:jc w:val="both"/>
      </w:pPr>
      <w:r w:rsidRPr="00C05C6A">
        <w:t>— развитие математической речи;</w:t>
      </w:r>
    </w:p>
    <w:p w:rsidR="00E441A3" w:rsidRPr="00C05C6A" w:rsidRDefault="00E441A3" w:rsidP="00E441A3">
      <w:pPr>
        <w:ind w:firstLine="540"/>
        <w:jc w:val="both"/>
      </w:pPr>
      <w:r w:rsidRPr="00C05C6A">
        <w:lastRenderedPageBreak/>
        <w:t>— формирование системы начальных математических знаний и умений их применять для решения учебно-познавательных и практических задач;</w:t>
      </w:r>
    </w:p>
    <w:p w:rsidR="00E441A3" w:rsidRPr="00C05C6A" w:rsidRDefault="00E441A3" w:rsidP="00E441A3">
      <w:pPr>
        <w:ind w:firstLine="540"/>
        <w:jc w:val="both"/>
      </w:pPr>
      <w:r w:rsidRPr="00C05C6A">
        <w:t>— формирование умения вести поиск информации и работать с ней;</w:t>
      </w:r>
    </w:p>
    <w:p w:rsidR="00E441A3" w:rsidRPr="00C05C6A" w:rsidRDefault="00E441A3" w:rsidP="00E441A3">
      <w:pPr>
        <w:ind w:firstLine="540"/>
        <w:jc w:val="both"/>
      </w:pPr>
      <w:r w:rsidRPr="00C05C6A">
        <w:t>— формирование первоначальных представлений о компьютерной грамотности;</w:t>
      </w:r>
    </w:p>
    <w:p w:rsidR="00E441A3" w:rsidRPr="00C05C6A" w:rsidRDefault="00E441A3" w:rsidP="00E441A3">
      <w:pPr>
        <w:tabs>
          <w:tab w:val="right" w:pos="9355"/>
        </w:tabs>
        <w:ind w:firstLine="540"/>
        <w:jc w:val="both"/>
      </w:pPr>
      <w:r w:rsidRPr="00C05C6A">
        <w:t>— развитие познавательных способностей;</w:t>
      </w:r>
    </w:p>
    <w:p w:rsidR="00E441A3" w:rsidRPr="00C05C6A" w:rsidRDefault="00E441A3" w:rsidP="00E441A3">
      <w:pPr>
        <w:ind w:firstLine="540"/>
        <w:jc w:val="both"/>
      </w:pPr>
      <w:r w:rsidRPr="00C05C6A">
        <w:t>— воспитание стремления к расширению математических знаний;</w:t>
      </w:r>
    </w:p>
    <w:p w:rsidR="00E441A3" w:rsidRPr="00C05C6A" w:rsidRDefault="00E441A3" w:rsidP="00E441A3">
      <w:pPr>
        <w:ind w:firstLine="540"/>
        <w:jc w:val="both"/>
        <w:rPr>
          <w:color w:val="000000"/>
        </w:rPr>
      </w:pPr>
      <w:r w:rsidRPr="00C05C6A">
        <w:t>— </w:t>
      </w:r>
      <w:r w:rsidRPr="00C05C6A">
        <w:rPr>
          <w:color w:val="000000"/>
        </w:rPr>
        <w:t>формирование критичности мышления;</w:t>
      </w:r>
    </w:p>
    <w:p w:rsidR="00E441A3" w:rsidRDefault="00E441A3" w:rsidP="00E441A3">
      <w:pPr>
        <w:ind w:firstLine="540"/>
        <w:jc w:val="both"/>
      </w:pPr>
      <w:r w:rsidRPr="00C05C6A">
        <w:t>— развитие умений аргументировано обосновывать и отстаивать высказанное суждение, оценивать и принимать суждения других.</w:t>
      </w:r>
    </w:p>
    <w:p w:rsidR="00234C8F" w:rsidRDefault="00234C8F" w:rsidP="00234C8F">
      <w:pPr>
        <w:jc w:val="center"/>
        <w:rPr>
          <w:b/>
        </w:rPr>
      </w:pPr>
    </w:p>
    <w:p w:rsidR="00234C8F" w:rsidRPr="00AB4785" w:rsidRDefault="00234C8F" w:rsidP="00234C8F">
      <w:pPr>
        <w:jc w:val="center"/>
        <w:rPr>
          <w:b/>
        </w:rPr>
      </w:pPr>
      <w:r>
        <w:rPr>
          <w:b/>
        </w:rPr>
        <w:t>Место</w:t>
      </w:r>
      <w:r w:rsidRPr="008D32A0">
        <w:rPr>
          <w:b/>
        </w:rPr>
        <w:t xml:space="preserve"> учебного предмета</w:t>
      </w:r>
    </w:p>
    <w:p w:rsidR="00E441A3" w:rsidRDefault="00234C8F" w:rsidP="00234C8F">
      <w:pPr>
        <w:ind w:firstLine="540"/>
        <w:jc w:val="both"/>
      </w:pPr>
      <w:bookmarkStart w:id="1" w:name="h.1fob9te"/>
      <w:bookmarkEnd w:id="1"/>
      <w:r w:rsidRPr="00FA6817">
        <w:t xml:space="preserve">    </w:t>
      </w:r>
      <w:r>
        <w:t xml:space="preserve"> На изучение математики в 3</w:t>
      </w:r>
      <w:r w:rsidRPr="00FA6817">
        <w:t xml:space="preserve"> классе </w:t>
      </w:r>
      <w:r>
        <w:t xml:space="preserve">отводится </w:t>
      </w:r>
      <w:r w:rsidRPr="00FA6817">
        <w:t xml:space="preserve"> 4 ч</w:t>
      </w:r>
      <w:r>
        <w:t>аса</w:t>
      </w:r>
      <w:r w:rsidRPr="00FA6817">
        <w:t xml:space="preserve"> в неделю</w:t>
      </w:r>
      <w:r>
        <w:t>, 136 часов в год (34 учебные недели)</w:t>
      </w:r>
    </w:p>
    <w:p w:rsidR="00234C8F" w:rsidRDefault="00234C8F" w:rsidP="00234C8F">
      <w:pPr>
        <w:ind w:firstLine="540"/>
        <w:jc w:val="both"/>
      </w:pPr>
    </w:p>
    <w:p w:rsidR="0013514B" w:rsidRDefault="0013514B" w:rsidP="00234C8F">
      <w:pPr>
        <w:ind w:firstLine="540"/>
        <w:jc w:val="both"/>
      </w:pPr>
    </w:p>
    <w:p w:rsidR="0013514B" w:rsidRPr="003A074C" w:rsidRDefault="003A074C" w:rsidP="003A074C">
      <w:pPr>
        <w:ind w:firstLine="540"/>
        <w:jc w:val="center"/>
        <w:rPr>
          <w:b/>
        </w:rPr>
      </w:pPr>
      <w:r w:rsidRPr="003A074C">
        <w:rPr>
          <w:b/>
        </w:rPr>
        <w:t>ПЛАНИРУЕМЫЕ РЕЗУЛЬТАТЫ ОСВОЕНИЯ УЧЕБНОГО ПРЕДМЕТА</w:t>
      </w:r>
    </w:p>
    <w:p w:rsidR="00234C8F" w:rsidRPr="003A074C" w:rsidRDefault="00234C8F" w:rsidP="003A074C">
      <w:pPr>
        <w:ind w:firstLine="709"/>
        <w:contextualSpacing/>
        <w:jc w:val="center"/>
        <w:rPr>
          <w:b/>
        </w:rPr>
      </w:pPr>
      <w:r w:rsidRPr="003A074C">
        <w:rPr>
          <w:b/>
        </w:rPr>
        <w:t>Личностные результаты</w:t>
      </w:r>
    </w:p>
    <w:p w:rsidR="00234C8F" w:rsidRPr="007C3D21" w:rsidRDefault="00234C8F" w:rsidP="00234C8F">
      <w:pPr>
        <w:ind w:firstLine="709"/>
        <w:contextualSpacing/>
        <w:rPr>
          <w:b/>
        </w:rPr>
      </w:pPr>
      <w:r w:rsidRPr="007C3D21">
        <w:rPr>
          <w:b/>
        </w:rPr>
        <w:t xml:space="preserve">У учащегося будут сформированы: </w:t>
      </w:r>
    </w:p>
    <w:p w:rsidR="00234C8F" w:rsidRPr="00F25CD5" w:rsidRDefault="00234C8F" w:rsidP="0051710B">
      <w:pPr>
        <w:pStyle w:val="aa"/>
        <w:numPr>
          <w:ilvl w:val="0"/>
          <w:numId w:val="7"/>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навыки в проведении самоконтроля и самооценки результатов своей учебной деятельности;</w:t>
      </w:r>
    </w:p>
    <w:p w:rsidR="00234C8F" w:rsidRPr="00F25CD5" w:rsidRDefault="00234C8F" w:rsidP="0051710B">
      <w:pPr>
        <w:pStyle w:val="aa"/>
        <w:numPr>
          <w:ilvl w:val="0"/>
          <w:numId w:val="7"/>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234C8F" w:rsidRPr="00F25CD5" w:rsidRDefault="00234C8F" w:rsidP="0051710B">
      <w:pPr>
        <w:pStyle w:val="aa"/>
        <w:numPr>
          <w:ilvl w:val="0"/>
          <w:numId w:val="7"/>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положительное отношение к урокам математики, к учебе, к школе;</w:t>
      </w:r>
    </w:p>
    <w:p w:rsidR="00234C8F" w:rsidRPr="00F25CD5" w:rsidRDefault="00234C8F" w:rsidP="0051710B">
      <w:pPr>
        <w:pStyle w:val="aa"/>
        <w:numPr>
          <w:ilvl w:val="0"/>
          <w:numId w:val="7"/>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понимание значения математических знаний в собственной жизни;</w:t>
      </w:r>
    </w:p>
    <w:p w:rsidR="00234C8F" w:rsidRPr="00F25CD5" w:rsidRDefault="00234C8F" w:rsidP="0051710B">
      <w:pPr>
        <w:pStyle w:val="aa"/>
        <w:numPr>
          <w:ilvl w:val="0"/>
          <w:numId w:val="7"/>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понимание значения математики в жизни и деятельности человека;</w:t>
      </w:r>
    </w:p>
    <w:p w:rsidR="00234C8F" w:rsidRPr="00F25CD5" w:rsidRDefault="00234C8F" w:rsidP="0051710B">
      <w:pPr>
        <w:pStyle w:val="aa"/>
        <w:numPr>
          <w:ilvl w:val="0"/>
          <w:numId w:val="7"/>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восприятие критериев оценки учебной деятельности и понимание оценок учителя успешности учебной деятельности;</w:t>
      </w:r>
    </w:p>
    <w:p w:rsidR="00234C8F" w:rsidRPr="00F25CD5" w:rsidRDefault="00234C8F" w:rsidP="0051710B">
      <w:pPr>
        <w:pStyle w:val="aa"/>
        <w:numPr>
          <w:ilvl w:val="0"/>
          <w:numId w:val="7"/>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умение самостоятельно выполнять определенные учителем виды работ (деятельности), понимая личную ответственность за результат;</w:t>
      </w:r>
    </w:p>
    <w:p w:rsidR="00234C8F" w:rsidRPr="00F25CD5" w:rsidRDefault="00234C8F" w:rsidP="0051710B">
      <w:pPr>
        <w:pStyle w:val="aa"/>
        <w:numPr>
          <w:ilvl w:val="0"/>
          <w:numId w:val="7"/>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знать и применять правила общения, осваивать навыки сотрудничества в учебной деятельности;</w:t>
      </w:r>
    </w:p>
    <w:p w:rsidR="00234C8F" w:rsidRPr="00F25CD5" w:rsidRDefault="00234C8F" w:rsidP="0051710B">
      <w:pPr>
        <w:pStyle w:val="aa"/>
        <w:numPr>
          <w:ilvl w:val="0"/>
          <w:numId w:val="7"/>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начальные представления об основах гражданской идентичности (через систему определенных заданий и упражнений);</w:t>
      </w:r>
    </w:p>
    <w:p w:rsidR="00234C8F" w:rsidRPr="00F25CD5" w:rsidRDefault="00234C8F" w:rsidP="0051710B">
      <w:pPr>
        <w:pStyle w:val="aa"/>
        <w:numPr>
          <w:ilvl w:val="0"/>
          <w:numId w:val="7"/>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уважение и принятие семейных ценностей, понимания необходимости бережного отношения к природе, к своему здоровью и здоровью других людей.</w:t>
      </w:r>
    </w:p>
    <w:p w:rsidR="00234C8F" w:rsidRPr="007C3D21" w:rsidRDefault="00234C8F" w:rsidP="0051710B">
      <w:pPr>
        <w:ind w:firstLine="709"/>
        <w:contextualSpacing/>
        <w:jc w:val="both"/>
        <w:rPr>
          <w:b/>
        </w:rPr>
      </w:pPr>
      <w:r w:rsidRPr="007C3D21">
        <w:rPr>
          <w:b/>
        </w:rPr>
        <w:t>Учащийся получит возможность для формирования:</w:t>
      </w:r>
    </w:p>
    <w:p w:rsidR="00234C8F" w:rsidRPr="00F25CD5" w:rsidRDefault="00234C8F" w:rsidP="0051710B">
      <w:pPr>
        <w:pStyle w:val="aa"/>
        <w:numPr>
          <w:ilvl w:val="0"/>
          <w:numId w:val="8"/>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начальные представления об универсальности математических способов познания окружающего мира;</w:t>
      </w:r>
    </w:p>
    <w:p w:rsidR="00234C8F" w:rsidRPr="00F25CD5" w:rsidRDefault="00234C8F" w:rsidP="0051710B">
      <w:pPr>
        <w:pStyle w:val="aa"/>
        <w:numPr>
          <w:ilvl w:val="0"/>
          <w:numId w:val="8"/>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осознание значения математических знаний в жизни человека, при изучении других школьных дисциплин;</w:t>
      </w:r>
    </w:p>
    <w:p w:rsidR="00234C8F" w:rsidRPr="00F25CD5" w:rsidRDefault="00234C8F" w:rsidP="0051710B">
      <w:pPr>
        <w:pStyle w:val="aa"/>
        <w:numPr>
          <w:ilvl w:val="0"/>
          <w:numId w:val="8"/>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осознанное проведение самоконтроля и адекватной самооценки результатов своей учебной деятельности;</w:t>
      </w:r>
    </w:p>
    <w:p w:rsidR="00234C8F" w:rsidRPr="00D63F4A" w:rsidRDefault="00234C8F" w:rsidP="0051710B">
      <w:pPr>
        <w:jc w:val="both"/>
      </w:pPr>
      <w:r w:rsidRPr="00D63F4A">
        <w:rPr>
          <w:lang w:eastAsia="ar-SA"/>
        </w:rPr>
        <w:t xml:space="preserve">интерес к изучению учебного предмета математика: количественных и пространственных отношений, зависимостей </w:t>
      </w:r>
      <w:proofErr w:type="gramStart"/>
      <w:r w:rsidRPr="00D63F4A">
        <w:rPr>
          <w:lang w:eastAsia="ar-SA"/>
        </w:rPr>
        <w:t>между</w:t>
      </w:r>
      <w:proofErr w:type="gramEnd"/>
    </w:p>
    <w:p w:rsidR="00234C8F" w:rsidRPr="004C236C" w:rsidRDefault="00234C8F" w:rsidP="0051710B">
      <w:pPr>
        <w:jc w:val="both"/>
        <w:rPr>
          <w:lang w:eastAsia="ar-SA"/>
        </w:rPr>
      </w:pPr>
      <w:r w:rsidRPr="00D63F4A">
        <w:rPr>
          <w:lang w:eastAsia="ar-SA"/>
        </w:rPr>
        <w:t>объектами, процессами и явлениями окружающего мира и способами их описания на языке математики, к освоению математических</w:t>
      </w:r>
      <w:r w:rsidR="0051710B">
        <w:rPr>
          <w:lang w:eastAsia="ar-SA"/>
        </w:rPr>
        <w:t xml:space="preserve"> </w:t>
      </w:r>
      <w:r w:rsidRPr="00D63F4A">
        <w:rPr>
          <w:lang w:eastAsia="ar-SA"/>
        </w:rPr>
        <w:t>способо</w:t>
      </w:r>
      <w:r>
        <w:rPr>
          <w:lang w:eastAsia="ar-SA"/>
        </w:rPr>
        <w:t>в решения познавательных задач.</w:t>
      </w:r>
    </w:p>
    <w:p w:rsidR="0051710B" w:rsidRDefault="0051710B" w:rsidP="00234C8F">
      <w:pPr>
        <w:jc w:val="center"/>
        <w:rPr>
          <w:b/>
          <w:lang w:eastAsia="ar-SA"/>
        </w:rPr>
      </w:pPr>
    </w:p>
    <w:p w:rsidR="0051710B" w:rsidRDefault="0051710B" w:rsidP="00234C8F">
      <w:pPr>
        <w:jc w:val="center"/>
        <w:rPr>
          <w:b/>
          <w:lang w:eastAsia="ar-SA"/>
        </w:rPr>
      </w:pPr>
    </w:p>
    <w:p w:rsidR="00234C8F" w:rsidRPr="004C236C" w:rsidRDefault="00234C8F" w:rsidP="00234C8F">
      <w:pPr>
        <w:jc w:val="center"/>
        <w:rPr>
          <w:b/>
        </w:rPr>
      </w:pPr>
      <w:proofErr w:type="spellStart"/>
      <w:r w:rsidRPr="00D63F4A">
        <w:rPr>
          <w:b/>
          <w:lang w:eastAsia="ar-SA"/>
        </w:rPr>
        <w:lastRenderedPageBreak/>
        <w:t>Метапредметные</w:t>
      </w:r>
      <w:proofErr w:type="spellEnd"/>
      <w:r w:rsidRPr="00D63F4A">
        <w:rPr>
          <w:b/>
          <w:lang w:eastAsia="ar-SA"/>
        </w:rPr>
        <w:t xml:space="preserve"> результаты</w:t>
      </w:r>
    </w:p>
    <w:p w:rsidR="00234C8F" w:rsidRPr="00D63F4A" w:rsidRDefault="00234C8F" w:rsidP="0051710B">
      <w:pPr>
        <w:ind w:firstLine="709"/>
        <w:contextualSpacing/>
        <w:jc w:val="both"/>
        <w:rPr>
          <w:b/>
        </w:rPr>
      </w:pPr>
      <w:r w:rsidRPr="00D63F4A">
        <w:rPr>
          <w:b/>
        </w:rPr>
        <w:t>Регулятивные</w:t>
      </w:r>
    </w:p>
    <w:p w:rsidR="00234C8F" w:rsidRPr="00134FC8" w:rsidRDefault="00234C8F" w:rsidP="0051710B">
      <w:pPr>
        <w:ind w:firstLine="709"/>
        <w:contextualSpacing/>
        <w:jc w:val="both"/>
        <w:rPr>
          <w:b/>
        </w:rPr>
      </w:pPr>
      <w:r w:rsidRPr="00134FC8">
        <w:rPr>
          <w:b/>
        </w:rPr>
        <w:t>Учащийся научится:</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понимать, принимать и сохранять различные учебные задачи; осуществлять поиск сре</w:t>
      </w:r>
      <w:proofErr w:type="gramStart"/>
      <w:r w:rsidRPr="00D63F4A">
        <w:rPr>
          <w:lang w:eastAsia="ar-SA"/>
        </w:rPr>
        <w:t>дств дл</w:t>
      </w:r>
      <w:proofErr w:type="gramEnd"/>
      <w:r w:rsidRPr="00D63F4A">
        <w:rPr>
          <w:lang w:eastAsia="ar-SA"/>
        </w:rPr>
        <w:t>я достижения учебной задачи;</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планировать свои действия в соответствии с поставленной учебной задачей для ее решения;</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проводить пошаговый контроль под руководством учителя, а в некоторых случаях – самостоятельно;</w:t>
      </w:r>
    </w:p>
    <w:p w:rsidR="00234C8F" w:rsidRPr="00134FC8" w:rsidRDefault="00234C8F" w:rsidP="0051710B">
      <w:pPr>
        <w:numPr>
          <w:ilvl w:val="0"/>
          <w:numId w:val="3"/>
        </w:numPr>
        <w:tabs>
          <w:tab w:val="left" w:pos="709"/>
        </w:tabs>
        <w:autoSpaceDE/>
        <w:autoSpaceDN/>
        <w:adjustRightInd/>
        <w:contextualSpacing/>
        <w:jc w:val="both"/>
        <w:rPr>
          <w:lang w:eastAsia="ar-SA"/>
        </w:rPr>
      </w:pPr>
      <w:r w:rsidRPr="00D63F4A">
        <w:rPr>
          <w:lang w:eastAsia="ar-SA"/>
        </w:rPr>
        <w:t>выполнять самоконтроль и самооценку результатов своей учебной деятельности на уроке и по результатам изучения отдельных тем;</w:t>
      </w:r>
    </w:p>
    <w:p w:rsidR="00234C8F" w:rsidRPr="00134FC8" w:rsidRDefault="00234C8F" w:rsidP="0051710B">
      <w:pPr>
        <w:ind w:firstLine="709"/>
        <w:contextualSpacing/>
        <w:jc w:val="both"/>
        <w:rPr>
          <w:b/>
        </w:rPr>
      </w:pPr>
      <w:r w:rsidRPr="00134FC8">
        <w:rPr>
          <w:b/>
        </w:rPr>
        <w:t>Учащийся получит возможность научиться:</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самостоятельно планировать и контролировать учебные действия в соответствии с поставленной целью; находить способ решения учебной задачи;</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адекватно проводить самооценку результатов своей учебной деятельности, понимать причины неуспеха на том или ином этапе;</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самостоятельно делать несложные выводы о математических объектах и их свойствах;</w:t>
      </w:r>
    </w:p>
    <w:p w:rsidR="00234C8F" w:rsidRPr="004C236C" w:rsidRDefault="00234C8F" w:rsidP="0051710B">
      <w:pPr>
        <w:numPr>
          <w:ilvl w:val="0"/>
          <w:numId w:val="3"/>
        </w:numPr>
        <w:tabs>
          <w:tab w:val="left" w:pos="709"/>
        </w:tabs>
        <w:autoSpaceDE/>
        <w:autoSpaceDN/>
        <w:adjustRightInd/>
        <w:contextualSpacing/>
        <w:jc w:val="both"/>
        <w:rPr>
          <w:lang w:eastAsia="ar-SA"/>
        </w:rPr>
      </w:pPr>
      <w:r w:rsidRPr="00D63F4A">
        <w:rPr>
          <w:lang w:eastAsia="ar-SA"/>
        </w:rPr>
        <w:t>контролировать свои действия и соотносить их с поставленными целями и действиями других участников, работающих в паре, в группе.</w:t>
      </w:r>
    </w:p>
    <w:p w:rsidR="00234C8F" w:rsidRPr="00D63F4A" w:rsidRDefault="00234C8F" w:rsidP="0051710B">
      <w:pPr>
        <w:ind w:firstLine="709"/>
        <w:contextualSpacing/>
        <w:jc w:val="both"/>
        <w:rPr>
          <w:b/>
        </w:rPr>
      </w:pPr>
      <w:r w:rsidRPr="00D63F4A">
        <w:rPr>
          <w:b/>
        </w:rPr>
        <w:t>Познавательные</w:t>
      </w:r>
    </w:p>
    <w:p w:rsidR="00234C8F" w:rsidRPr="00134FC8" w:rsidRDefault="00234C8F" w:rsidP="0051710B">
      <w:pPr>
        <w:ind w:firstLine="709"/>
        <w:contextualSpacing/>
        <w:jc w:val="both"/>
        <w:rPr>
          <w:b/>
        </w:rPr>
      </w:pPr>
      <w:r w:rsidRPr="00134FC8">
        <w:rPr>
          <w:b/>
        </w:rPr>
        <w:t>Учащийся научится:</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проводить сравнение по одному или нескольким признакам и на этой основе делать выводы;</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выполнять классификацию по нескольким предложенным или самостоятельно найденным основаниям;</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делать выводы по аналогии и проверять эти выводы;</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проводить несложные обобщения и использовать математические знания в расширенной области применения;</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 xml:space="preserve">понимать базовые </w:t>
      </w:r>
      <w:proofErr w:type="spellStart"/>
      <w:r w:rsidRPr="00D63F4A">
        <w:rPr>
          <w:lang w:eastAsia="ar-SA"/>
        </w:rPr>
        <w:t>межпредметные</w:t>
      </w:r>
      <w:proofErr w:type="spellEnd"/>
      <w:r w:rsidRPr="00D63F4A">
        <w:rPr>
          <w:lang w:eastAsia="ar-SA"/>
        </w:rPr>
        <w:t xml:space="preserve"> предметные понятия: число, величина, геометрическая фигура;</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фиксировать  математические отношения между объектами и группами объектов в знаково-символической форме (на моделях);</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стремление полнее использовать свои творческие возможности;</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общее умение смыслового чтения текстов математического содержания в соответствии с поставленными целями и задачами;</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самостоятельно осуществлять расширенный поиск  необходимой информации в учебнике, в справочнике и в других источниках;</w:t>
      </w:r>
    </w:p>
    <w:p w:rsidR="00234C8F" w:rsidRPr="00134FC8" w:rsidRDefault="00234C8F" w:rsidP="0051710B">
      <w:pPr>
        <w:numPr>
          <w:ilvl w:val="0"/>
          <w:numId w:val="3"/>
        </w:numPr>
        <w:tabs>
          <w:tab w:val="left" w:pos="709"/>
        </w:tabs>
        <w:autoSpaceDE/>
        <w:autoSpaceDN/>
        <w:adjustRightInd/>
        <w:contextualSpacing/>
        <w:jc w:val="both"/>
        <w:rPr>
          <w:lang w:eastAsia="ar-SA"/>
        </w:rPr>
      </w:pPr>
      <w:r w:rsidRPr="00D63F4A">
        <w:rPr>
          <w:lang w:eastAsia="ar-SA"/>
        </w:rPr>
        <w:t>осуществлять расширенный поиск информации и представлять информацию в предложенной форме.</w:t>
      </w:r>
    </w:p>
    <w:p w:rsidR="00234C8F" w:rsidRPr="00134FC8" w:rsidRDefault="00234C8F" w:rsidP="0051710B">
      <w:pPr>
        <w:ind w:firstLine="709"/>
        <w:contextualSpacing/>
        <w:jc w:val="both"/>
        <w:rPr>
          <w:b/>
        </w:rPr>
      </w:pPr>
      <w:r w:rsidRPr="00134FC8">
        <w:rPr>
          <w:b/>
        </w:rPr>
        <w:t>Учащийся получит возможность научиться:</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умениям 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234C8F" w:rsidRPr="004C236C" w:rsidRDefault="00234C8F" w:rsidP="0051710B">
      <w:pPr>
        <w:numPr>
          <w:ilvl w:val="0"/>
          <w:numId w:val="3"/>
        </w:numPr>
        <w:tabs>
          <w:tab w:val="left" w:pos="709"/>
        </w:tabs>
        <w:autoSpaceDE/>
        <w:autoSpaceDN/>
        <w:adjustRightInd/>
        <w:contextualSpacing/>
        <w:jc w:val="both"/>
        <w:rPr>
          <w:lang w:eastAsia="ar-SA"/>
        </w:rPr>
      </w:pPr>
      <w:r w:rsidRPr="00D63F4A">
        <w:rPr>
          <w:lang w:eastAsia="ar-SA"/>
        </w:rPr>
        <w:t>осуществлять поиск и выделять необходимую информацию для выполнения учебных и поисково-творческих заданий.</w:t>
      </w:r>
    </w:p>
    <w:p w:rsidR="0051710B" w:rsidRDefault="0051710B" w:rsidP="0051710B">
      <w:pPr>
        <w:ind w:firstLine="709"/>
        <w:contextualSpacing/>
        <w:jc w:val="both"/>
        <w:rPr>
          <w:b/>
        </w:rPr>
      </w:pPr>
    </w:p>
    <w:p w:rsidR="00234C8F" w:rsidRPr="00D63F4A" w:rsidRDefault="00234C8F" w:rsidP="0051710B">
      <w:pPr>
        <w:ind w:firstLine="709"/>
        <w:contextualSpacing/>
        <w:jc w:val="both"/>
      </w:pPr>
      <w:r w:rsidRPr="00D63F4A">
        <w:rPr>
          <w:b/>
        </w:rPr>
        <w:lastRenderedPageBreak/>
        <w:t>Коммуникативные</w:t>
      </w:r>
    </w:p>
    <w:p w:rsidR="00234C8F" w:rsidRPr="00134FC8" w:rsidRDefault="00234C8F" w:rsidP="0051710B">
      <w:pPr>
        <w:ind w:firstLine="709"/>
        <w:contextualSpacing/>
        <w:jc w:val="both"/>
        <w:rPr>
          <w:b/>
        </w:rPr>
      </w:pPr>
      <w:r w:rsidRPr="00134FC8">
        <w:rPr>
          <w:b/>
        </w:rPr>
        <w:t>Учащийся научится:</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строить речевое высказывание в устной форме, использовать математическую терминологию;</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 xml:space="preserve"> понимать различные позиции в подходе к решению учебной задачи, задавать вопросы для их уточнения, четко и аргументировано </w:t>
      </w:r>
      <w:proofErr w:type="gramStart"/>
      <w:r w:rsidRPr="00D63F4A">
        <w:rPr>
          <w:lang w:eastAsia="ar-SA"/>
        </w:rPr>
        <w:t>высказывать свои оценки</w:t>
      </w:r>
      <w:proofErr w:type="gramEnd"/>
      <w:r w:rsidRPr="00D63F4A">
        <w:rPr>
          <w:lang w:eastAsia="ar-SA"/>
        </w:rPr>
        <w:t xml:space="preserve"> и предложения;</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принимать активное участие в работе в паре и в группе, использовать умения вести диалог, речевые коммуникативные средства;</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принимать участие в обсуждении математических фактов, в обсуждении стратегии успешной математической игры, высказывать свою позицию;</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знать и применять правила общения, осваивать навыки сотрудничества в учебной деятельности;</w:t>
      </w:r>
    </w:p>
    <w:p w:rsidR="00234C8F" w:rsidRPr="00134FC8" w:rsidRDefault="00234C8F" w:rsidP="0051710B">
      <w:pPr>
        <w:numPr>
          <w:ilvl w:val="0"/>
          <w:numId w:val="3"/>
        </w:numPr>
        <w:tabs>
          <w:tab w:val="left" w:pos="709"/>
        </w:tabs>
        <w:autoSpaceDE/>
        <w:autoSpaceDN/>
        <w:adjustRightInd/>
        <w:contextualSpacing/>
        <w:jc w:val="both"/>
        <w:rPr>
          <w:lang w:eastAsia="ar-SA"/>
        </w:rPr>
      </w:pPr>
      <w:r w:rsidRPr="00D63F4A">
        <w:rPr>
          <w:lang w:eastAsia="ar-SA"/>
        </w:rPr>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234C8F" w:rsidRPr="00134FC8" w:rsidRDefault="00234C8F" w:rsidP="0051710B">
      <w:pPr>
        <w:ind w:firstLine="709"/>
        <w:contextualSpacing/>
        <w:jc w:val="both"/>
        <w:rPr>
          <w:b/>
        </w:rPr>
      </w:pPr>
      <w:r w:rsidRPr="00134FC8">
        <w:rPr>
          <w:b/>
        </w:rPr>
        <w:t>Учащийся получит возможность научиться:</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умение  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 xml:space="preserve"> контролировать свои действия и соотносить их с поставленными целями и действиями других участников, работающих в паре, в группе;</w:t>
      </w:r>
    </w:p>
    <w:p w:rsidR="00234C8F" w:rsidRPr="00F03079" w:rsidRDefault="00234C8F" w:rsidP="0051710B">
      <w:pPr>
        <w:numPr>
          <w:ilvl w:val="0"/>
          <w:numId w:val="3"/>
        </w:numPr>
        <w:tabs>
          <w:tab w:val="left" w:pos="709"/>
        </w:tabs>
        <w:autoSpaceDE/>
        <w:autoSpaceDN/>
        <w:adjustRightInd/>
        <w:contextualSpacing/>
        <w:jc w:val="both"/>
        <w:rPr>
          <w:lang w:eastAsia="ar-SA"/>
        </w:rPr>
      </w:pPr>
      <w:r w:rsidRPr="00D63F4A">
        <w:rPr>
          <w:lang w:eastAsia="ar-SA"/>
        </w:rPr>
        <w:t>готовность конструктивно разрешать конфликты посредством учета интересов сторон и сотрудничества.</w:t>
      </w:r>
    </w:p>
    <w:p w:rsidR="00234C8F" w:rsidRPr="00D63F4A" w:rsidRDefault="00234C8F" w:rsidP="0051710B">
      <w:pPr>
        <w:contextualSpacing/>
        <w:jc w:val="both"/>
        <w:rPr>
          <w:b/>
        </w:rPr>
      </w:pPr>
      <w:r>
        <w:rPr>
          <w:b/>
        </w:rPr>
        <w:t xml:space="preserve">      </w:t>
      </w:r>
      <w:r w:rsidRPr="00D63F4A">
        <w:rPr>
          <w:b/>
        </w:rPr>
        <w:t>Общие учебные умения и навыки:</w:t>
      </w:r>
    </w:p>
    <w:p w:rsidR="00234C8F" w:rsidRPr="005C098E" w:rsidRDefault="00234C8F" w:rsidP="0051710B">
      <w:pPr>
        <w:pStyle w:val="aa"/>
        <w:numPr>
          <w:ilvl w:val="0"/>
          <w:numId w:val="11"/>
        </w:numPr>
        <w:spacing w:after="0" w:line="240" w:lineRule="auto"/>
        <w:jc w:val="both"/>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 xml:space="preserve">Организация учебного труда.  Правильно выполнять советы учителя по подготовке рабочего места для занятий в школе и дома; правильно пользоваться учебными принадлежностями; привыкать соблюдать правильную осанку во время работы; понимать учебную задачу; определять последовательность действий при выполнении задания; учиться работать в заданном темпе; проверять работу по образцу, по результатам; учиться </w:t>
      </w:r>
      <w:proofErr w:type="gramStart"/>
      <w:r w:rsidRPr="005C098E">
        <w:rPr>
          <w:rFonts w:ascii="Times New Roman" w:eastAsia="Times New Roman" w:hAnsi="Times New Roman"/>
          <w:sz w:val="24"/>
          <w:szCs w:val="24"/>
          <w:lang w:eastAsia="ru-RU"/>
        </w:rPr>
        <w:t>правильно</w:t>
      </w:r>
      <w:proofErr w:type="gramEnd"/>
      <w:r w:rsidRPr="005C098E">
        <w:rPr>
          <w:rFonts w:ascii="Times New Roman" w:eastAsia="Times New Roman" w:hAnsi="Times New Roman"/>
          <w:sz w:val="24"/>
          <w:szCs w:val="24"/>
          <w:lang w:eastAsia="ru-RU"/>
        </w:rPr>
        <w:t xml:space="preserve"> оценивать своё отношение к учебной работе.</w:t>
      </w:r>
    </w:p>
    <w:p w:rsidR="00234C8F" w:rsidRPr="005C098E" w:rsidRDefault="00234C8F" w:rsidP="0051710B">
      <w:pPr>
        <w:pStyle w:val="aa"/>
        <w:numPr>
          <w:ilvl w:val="0"/>
          <w:numId w:val="11"/>
        </w:numPr>
        <w:spacing w:after="0" w:line="240" w:lineRule="auto"/>
        <w:jc w:val="both"/>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Помогать учителю в проведении учебных занятий. Учиться работать вместе с товарищем.</w:t>
      </w:r>
    </w:p>
    <w:p w:rsidR="00234C8F" w:rsidRPr="005C098E" w:rsidRDefault="00234C8F" w:rsidP="0051710B">
      <w:pPr>
        <w:pStyle w:val="aa"/>
        <w:numPr>
          <w:ilvl w:val="0"/>
          <w:numId w:val="11"/>
        </w:numPr>
        <w:spacing w:after="0" w:line="240" w:lineRule="auto"/>
        <w:jc w:val="both"/>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Работа с книгой и другими источниками информации.</w:t>
      </w:r>
    </w:p>
    <w:p w:rsidR="00234C8F" w:rsidRPr="005C098E" w:rsidRDefault="00234C8F" w:rsidP="0051710B">
      <w:pPr>
        <w:pStyle w:val="aa"/>
        <w:numPr>
          <w:ilvl w:val="0"/>
          <w:numId w:val="11"/>
        </w:numPr>
        <w:spacing w:after="0" w:line="240" w:lineRule="auto"/>
        <w:jc w:val="both"/>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Ориентироваться в учебнике, пользоваться заданиями и вопросами, образцами, данными в учебниках.</w:t>
      </w:r>
    </w:p>
    <w:p w:rsidR="00234C8F" w:rsidRPr="005C098E" w:rsidRDefault="00234C8F" w:rsidP="0051710B">
      <w:pPr>
        <w:pStyle w:val="aa"/>
        <w:numPr>
          <w:ilvl w:val="0"/>
          <w:numId w:val="11"/>
        </w:numPr>
        <w:spacing w:after="0" w:line="240" w:lineRule="auto"/>
        <w:jc w:val="both"/>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Культура устной и письменной речи.</w:t>
      </w:r>
    </w:p>
    <w:p w:rsidR="00234C8F" w:rsidRPr="005C098E" w:rsidRDefault="00234C8F" w:rsidP="0051710B">
      <w:pPr>
        <w:pStyle w:val="aa"/>
        <w:numPr>
          <w:ilvl w:val="0"/>
          <w:numId w:val="11"/>
        </w:numPr>
        <w:spacing w:after="0" w:line="240" w:lineRule="auto"/>
        <w:jc w:val="both"/>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Отвечать на вопросы, пересказывать условие и ход решения задачи.</w:t>
      </w:r>
    </w:p>
    <w:p w:rsidR="00234C8F" w:rsidRPr="005C098E" w:rsidRDefault="00234C8F" w:rsidP="0051710B">
      <w:pPr>
        <w:pStyle w:val="aa"/>
        <w:numPr>
          <w:ilvl w:val="0"/>
          <w:numId w:val="11"/>
        </w:numPr>
        <w:spacing w:after="0" w:line="240" w:lineRule="auto"/>
        <w:jc w:val="both"/>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Мыслительные умения.</w:t>
      </w:r>
    </w:p>
    <w:p w:rsidR="00234C8F" w:rsidRPr="005C098E" w:rsidRDefault="00234C8F" w:rsidP="0051710B">
      <w:pPr>
        <w:pStyle w:val="aa"/>
        <w:numPr>
          <w:ilvl w:val="0"/>
          <w:numId w:val="11"/>
        </w:numPr>
        <w:spacing w:after="0" w:line="240" w:lineRule="auto"/>
        <w:jc w:val="both"/>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Разделять целое на элементы, учиться видеть компоненты в целостном изображении, в предмете. Начать выделение существенных и несущественных признаков предметов, несложных явлений. Учиться разделять условия задачи на известное и неизвестное. Поэлементный эмпирический анализ завершать (сопровождать) эмоциональной и простейшей логической оценкой.</w:t>
      </w:r>
    </w:p>
    <w:p w:rsidR="00234C8F" w:rsidRPr="005C098E" w:rsidRDefault="00234C8F" w:rsidP="0051710B">
      <w:pPr>
        <w:pStyle w:val="aa"/>
        <w:numPr>
          <w:ilvl w:val="0"/>
          <w:numId w:val="11"/>
        </w:numPr>
        <w:spacing w:after="0" w:line="240" w:lineRule="auto"/>
        <w:jc w:val="both"/>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Выделять предмет мысли, отвечая на вопросы: «О ком (о чём) говорится? Что говорится об этом?». Выделять основное в несложном практическом задании.</w:t>
      </w:r>
    </w:p>
    <w:p w:rsidR="00234C8F" w:rsidRPr="005C098E" w:rsidRDefault="00234C8F" w:rsidP="0051710B">
      <w:pPr>
        <w:pStyle w:val="aa"/>
        <w:numPr>
          <w:ilvl w:val="0"/>
          <w:numId w:val="11"/>
        </w:numPr>
        <w:spacing w:after="0" w:line="240" w:lineRule="auto"/>
        <w:jc w:val="both"/>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 xml:space="preserve">Сопоставлять на однотипном материале два предмета, картинки по количеству, форме, величине, цвету, назначению. Сопоставлять числа, геометрические фигуры. Различать существенные и несущественные признаки предметов, явлений и на этой основе конкретных признаков в </w:t>
      </w:r>
      <w:r w:rsidRPr="005C098E">
        <w:rPr>
          <w:rFonts w:ascii="Times New Roman" w:eastAsia="Times New Roman" w:hAnsi="Times New Roman"/>
          <w:sz w:val="24"/>
          <w:szCs w:val="24"/>
          <w:lang w:eastAsia="ru-RU"/>
        </w:rPr>
        <w:lastRenderedPageBreak/>
        <w:t>одном направлении с помощью введения третьего, контрастного объекта. Определять последовательность сравнения, понимать его целенаправленность. Завершать эмоциональной и простейшей и логической оценкой.</w:t>
      </w:r>
    </w:p>
    <w:p w:rsidR="00234C8F" w:rsidRPr="005C098E" w:rsidRDefault="00234C8F" w:rsidP="0051710B">
      <w:pPr>
        <w:pStyle w:val="aa"/>
        <w:numPr>
          <w:ilvl w:val="0"/>
          <w:numId w:val="11"/>
        </w:numPr>
        <w:spacing w:after="0" w:line="240" w:lineRule="auto"/>
        <w:jc w:val="both"/>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 xml:space="preserve">На основе умений анализа, выделения главного, сравнения формировать умении элементарного эмпирического обобщения. Отвечать на вопросы по данной теме. Сравнивая и классифицируя знакомые однотипные предметы, учебные принадлежности, изображения, подводить их под общее родовое понятие. </w:t>
      </w:r>
    </w:p>
    <w:p w:rsidR="00234C8F" w:rsidRPr="005C098E" w:rsidRDefault="00234C8F" w:rsidP="0051710B">
      <w:pPr>
        <w:pStyle w:val="aa"/>
        <w:numPr>
          <w:ilvl w:val="0"/>
          <w:numId w:val="11"/>
        </w:numPr>
        <w:spacing w:after="0" w:line="240" w:lineRule="auto"/>
        <w:jc w:val="both"/>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Выделять существенные признаки знакомых предметов, явлений. Ознакомиться с локальными определениями простейших учебных понятий в дидактических играх.</w:t>
      </w:r>
    </w:p>
    <w:p w:rsidR="00234C8F" w:rsidRPr="005C098E" w:rsidRDefault="00234C8F" w:rsidP="0051710B">
      <w:pPr>
        <w:pStyle w:val="aa"/>
        <w:numPr>
          <w:ilvl w:val="0"/>
          <w:numId w:val="11"/>
        </w:numPr>
        <w:spacing w:after="0" w:line="240" w:lineRule="auto"/>
        <w:jc w:val="both"/>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Отвечать на вопросы типа: «Почему ты так думаешь?», «Что об этом рассказывается дальше?» и др. - в различных учебных ситуациях. Накапливать опыт прямого (индуктивного и дедуктивного) доказательства, используя средства наглядности.</w:t>
      </w:r>
    </w:p>
    <w:p w:rsidR="00234C8F" w:rsidRPr="005C098E" w:rsidRDefault="00234C8F" w:rsidP="0051710B">
      <w:pPr>
        <w:pStyle w:val="aa"/>
        <w:numPr>
          <w:ilvl w:val="0"/>
          <w:numId w:val="11"/>
        </w:numPr>
        <w:spacing w:after="0" w:line="240" w:lineRule="auto"/>
        <w:jc w:val="both"/>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Учиться видеть противоречия при проведении несложных опытов, анализе наглядной информации. Высказывать простое предложение о возможном решении, намечать план действия под руководством учителя, проверять результат по образцам, осуществлять локальный перенос знании.</w:t>
      </w:r>
    </w:p>
    <w:p w:rsidR="00234C8F" w:rsidRPr="00D63F4A" w:rsidRDefault="00234C8F" w:rsidP="00234C8F">
      <w:pPr>
        <w:jc w:val="center"/>
        <w:rPr>
          <w:b/>
        </w:rPr>
      </w:pPr>
      <w:r w:rsidRPr="00D63F4A">
        <w:rPr>
          <w:b/>
        </w:rPr>
        <w:t>Предметные результаты</w:t>
      </w:r>
    </w:p>
    <w:p w:rsidR="00234C8F" w:rsidRPr="00D63F4A" w:rsidRDefault="00234C8F" w:rsidP="0051710B">
      <w:pPr>
        <w:jc w:val="both"/>
        <w:rPr>
          <w:b/>
        </w:rPr>
      </w:pPr>
      <w:r w:rsidRPr="00D63F4A">
        <w:rPr>
          <w:b/>
        </w:rPr>
        <w:t>Числа и величины</w:t>
      </w:r>
    </w:p>
    <w:p w:rsidR="00234C8F" w:rsidRPr="00612FF2" w:rsidRDefault="00234C8F" w:rsidP="0051710B">
      <w:pPr>
        <w:ind w:firstLine="709"/>
        <w:contextualSpacing/>
        <w:jc w:val="both"/>
        <w:rPr>
          <w:b/>
        </w:rPr>
      </w:pPr>
      <w:r w:rsidRPr="00612FF2">
        <w:rPr>
          <w:b/>
        </w:rPr>
        <w:t>Учащийся научится:</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образовывать, называть, читать, записывать числа от 0 до 1 000;</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группировать числа по заданному или самостоятельно установленному одному или нескольким признакам;</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w:t>
      </w:r>
      <w:proofErr w:type="gramStart"/>
      <w:r w:rsidRPr="00D63F4A">
        <w:rPr>
          <w:lang w:eastAsia="ar-SA"/>
        </w:rPr>
        <w:t>2</w:t>
      </w:r>
      <w:proofErr w:type="gramEnd"/>
      <w:r w:rsidRPr="00D63F4A">
        <w:rPr>
          <w:lang w:eastAsia="ar-SA"/>
        </w:rPr>
        <w:t xml:space="preserve"> = 100 см2,  1 м2 = 100 дм2; переводить одни единицы площади в другие;</w:t>
      </w:r>
    </w:p>
    <w:p w:rsidR="00234C8F" w:rsidRPr="00612FF2" w:rsidRDefault="00234C8F" w:rsidP="0051710B">
      <w:pPr>
        <w:numPr>
          <w:ilvl w:val="0"/>
          <w:numId w:val="3"/>
        </w:numPr>
        <w:tabs>
          <w:tab w:val="left" w:pos="709"/>
        </w:tabs>
        <w:autoSpaceDE/>
        <w:autoSpaceDN/>
        <w:adjustRightInd/>
        <w:contextualSpacing/>
        <w:jc w:val="both"/>
        <w:rPr>
          <w:lang w:eastAsia="ar-SA"/>
        </w:rPr>
      </w:pPr>
      <w:r w:rsidRPr="00D63F4A">
        <w:rPr>
          <w:lang w:eastAsia="ar-SA"/>
        </w:rPr>
        <w:t>читать, записывать и сравнивать значения величины массы, используя изученные единицы измерения этой величины (килограмм, грамм) и соотношение между ними: 1 кг = 1 000 г; переводить мелкие единицы массы в более крупные, сравнивать и  упорядочивать объекты по массе.</w:t>
      </w:r>
    </w:p>
    <w:p w:rsidR="00234C8F" w:rsidRPr="00612FF2" w:rsidRDefault="00234C8F" w:rsidP="0051710B">
      <w:pPr>
        <w:ind w:firstLine="709"/>
        <w:contextualSpacing/>
        <w:jc w:val="both"/>
        <w:rPr>
          <w:b/>
        </w:rPr>
      </w:pPr>
      <w:r w:rsidRPr="00612FF2">
        <w:rPr>
          <w:b/>
        </w:rPr>
        <w:t>Учащийся получит возможность научиться:</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 xml:space="preserve">классифицировать числа по нескольким основаниям  (в более сложных случаях) и объяснять свои действия; </w:t>
      </w:r>
    </w:p>
    <w:p w:rsidR="00234C8F" w:rsidRPr="00612FF2" w:rsidRDefault="00234C8F" w:rsidP="0051710B">
      <w:pPr>
        <w:numPr>
          <w:ilvl w:val="0"/>
          <w:numId w:val="3"/>
        </w:numPr>
        <w:tabs>
          <w:tab w:val="left" w:pos="709"/>
        </w:tabs>
        <w:autoSpaceDE/>
        <w:autoSpaceDN/>
        <w:adjustRightInd/>
        <w:contextualSpacing/>
        <w:jc w:val="both"/>
        <w:rPr>
          <w:lang w:eastAsia="ar-SA"/>
        </w:rPr>
      </w:pPr>
      <w:r w:rsidRPr="00D63F4A">
        <w:rPr>
          <w:lang w:eastAsia="ar-SA"/>
        </w:rPr>
        <w:t>самостоятельно выбирать единицу для измерения таких величин как площадь, масса в конкретных условиях  и объяснять свой выбор.</w:t>
      </w:r>
    </w:p>
    <w:p w:rsidR="00234C8F" w:rsidRPr="00D63F4A" w:rsidRDefault="00234C8F" w:rsidP="0051710B">
      <w:pPr>
        <w:jc w:val="both"/>
        <w:rPr>
          <w:b/>
        </w:rPr>
      </w:pPr>
      <w:r w:rsidRPr="00D63F4A">
        <w:rPr>
          <w:b/>
        </w:rPr>
        <w:t>Арифметические действия</w:t>
      </w:r>
    </w:p>
    <w:p w:rsidR="00234C8F" w:rsidRPr="00612FF2" w:rsidRDefault="00234C8F" w:rsidP="0051710B">
      <w:pPr>
        <w:ind w:firstLine="709"/>
        <w:contextualSpacing/>
        <w:jc w:val="both"/>
        <w:rPr>
          <w:b/>
        </w:rPr>
      </w:pPr>
      <w:r w:rsidRPr="00612FF2">
        <w:rPr>
          <w:b/>
        </w:rPr>
        <w:t>Учащийся научится:</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выполнять табличное умножение и деление чисел; выполнять умножение на 1 и на 0, выполнять деление вида: а</w:t>
      </w:r>
      <w:proofErr w:type="gramStart"/>
      <w:r w:rsidRPr="00D63F4A">
        <w:rPr>
          <w:lang w:eastAsia="ar-SA"/>
        </w:rPr>
        <w:t xml:space="preserve"> :</w:t>
      </w:r>
      <w:proofErr w:type="gramEnd"/>
      <w:r w:rsidRPr="00D63F4A">
        <w:rPr>
          <w:lang w:eastAsia="ar-SA"/>
        </w:rPr>
        <w:t xml:space="preserve"> а,  0 : а;</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 xml:space="preserve">выполнять </w:t>
      </w:r>
      <w:proofErr w:type="spellStart"/>
      <w:r w:rsidRPr="00D63F4A">
        <w:rPr>
          <w:lang w:eastAsia="ar-SA"/>
        </w:rPr>
        <w:t>внетабличное</w:t>
      </w:r>
      <w:proofErr w:type="spellEnd"/>
      <w:r w:rsidRPr="00D63F4A">
        <w:rPr>
          <w:lang w:eastAsia="ar-SA"/>
        </w:rPr>
        <w:t xml:space="preserve"> умножение и деление, в том числе деление с остатком; выполнять проверку арифметических действий умножение и деление;</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выполнять письменно действия сложение, вычитание, умножение и деление на однозначное число в пределах 1 000;</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вычислять значение числового выражения, содержащего 2 – 3 действия (со скобками и без скобок).</w:t>
      </w:r>
    </w:p>
    <w:p w:rsidR="00234C8F" w:rsidRPr="00D63F4A" w:rsidRDefault="00234C8F" w:rsidP="0051710B">
      <w:pPr>
        <w:ind w:firstLine="709"/>
        <w:contextualSpacing/>
        <w:jc w:val="both"/>
      </w:pPr>
      <w:r w:rsidRPr="00D63F4A">
        <w:lastRenderedPageBreak/>
        <w:t>Учащийся получит возможность научиться:</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использовать свойства арифметических действий для удобства вычислений;</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вычислять значение буквенного выражения при заданных значениях входящих в него букв;</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решать уравнения на основе связи между компонентами и результатами умножения и деления.</w:t>
      </w:r>
    </w:p>
    <w:p w:rsidR="00234C8F" w:rsidRPr="00D63F4A" w:rsidRDefault="00234C8F" w:rsidP="0051710B">
      <w:pPr>
        <w:jc w:val="both"/>
        <w:rPr>
          <w:b/>
        </w:rPr>
      </w:pPr>
      <w:r w:rsidRPr="00D63F4A">
        <w:rPr>
          <w:b/>
        </w:rPr>
        <w:t>Работа с текстовыми задачами</w:t>
      </w:r>
    </w:p>
    <w:p w:rsidR="00234C8F" w:rsidRPr="00612FF2" w:rsidRDefault="00234C8F" w:rsidP="0051710B">
      <w:pPr>
        <w:ind w:firstLine="709"/>
        <w:contextualSpacing/>
        <w:jc w:val="both"/>
        <w:rPr>
          <w:b/>
        </w:rPr>
      </w:pPr>
      <w:r w:rsidRPr="00612FF2">
        <w:rPr>
          <w:b/>
        </w:rPr>
        <w:t>Учащийся научится:</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анализировать задачу, выполнять краткую запись задачи в различных видах: в таблице, на схематическом рисунке, на схематическом чертеже;</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составлять план решения задачи в 2 – 3 действия, объяснять его и следовать ему при записи решения задачи;</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 xml:space="preserve">преобразовывать задачу </w:t>
      </w:r>
      <w:proofErr w:type="gramStart"/>
      <w:r w:rsidRPr="00D63F4A">
        <w:rPr>
          <w:lang w:eastAsia="ar-SA"/>
        </w:rPr>
        <w:t>в</w:t>
      </w:r>
      <w:proofErr w:type="gramEnd"/>
      <w:r w:rsidRPr="00D63F4A">
        <w:rPr>
          <w:lang w:eastAsia="ar-SA"/>
        </w:rPr>
        <w:t xml:space="preserve"> </w:t>
      </w:r>
      <w:proofErr w:type="gramStart"/>
      <w:r w:rsidRPr="00D63F4A">
        <w:rPr>
          <w:lang w:eastAsia="ar-SA"/>
        </w:rPr>
        <w:t>новую</w:t>
      </w:r>
      <w:proofErr w:type="gramEnd"/>
      <w:r w:rsidRPr="00D63F4A">
        <w:rPr>
          <w:lang w:eastAsia="ar-SA"/>
        </w:rPr>
        <w:t>, изменяя ее условие или вопрос;</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составлять задачу по краткой записи, по схеме, по ее решению;</w:t>
      </w:r>
    </w:p>
    <w:p w:rsidR="00234C8F" w:rsidRPr="00612FF2" w:rsidRDefault="00234C8F" w:rsidP="0051710B">
      <w:pPr>
        <w:numPr>
          <w:ilvl w:val="0"/>
          <w:numId w:val="3"/>
        </w:numPr>
        <w:tabs>
          <w:tab w:val="left" w:pos="709"/>
        </w:tabs>
        <w:autoSpaceDE/>
        <w:autoSpaceDN/>
        <w:adjustRightInd/>
        <w:contextualSpacing/>
        <w:jc w:val="both"/>
        <w:rPr>
          <w:lang w:eastAsia="ar-SA"/>
        </w:rPr>
      </w:pPr>
      <w:r w:rsidRPr="00D63F4A">
        <w:rPr>
          <w:lang w:eastAsia="ar-SA"/>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234C8F" w:rsidRPr="00612FF2" w:rsidRDefault="00234C8F" w:rsidP="0051710B">
      <w:pPr>
        <w:ind w:firstLine="709"/>
        <w:contextualSpacing/>
        <w:jc w:val="both"/>
        <w:rPr>
          <w:b/>
        </w:rPr>
      </w:pPr>
      <w:r w:rsidRPr="00612FF2">
        <w:rPr>
          <w:b/>
        </w:rPr>
        <w:t>Учащийся получит возможность научиться:</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сравнивать задачи по сходству  и различию отношений между объектами, рассматриваемых в задачах;</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дополнять задачу с недостающими данными возможными числами;</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 xml:space="preserve">находить разные способы решения одной и той же задачи, сравнивать их и выбирать наиболее </w:t>
      </w:r>
      <w:proofErr w:type="gramStart"/>
      <w:r w:rsidRPr="00D63F4A">
        <w:rPr>
          <w:lang w:eastAsia="ar-SA"/>
        </w:rPr>
        <w:t>рациональный</w:t>
      </w:r>
      <w:proofErr w:type="gramEnd"/>
      <w:r w:rsidRPr="00D63F4A">
        <w:rPr>
          <w:lang w:eastAsia="ar-SA"/>
        </w:rPr>
        <w:t>;</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решать задачи на нахождение доли числа и числа по его доле;</w:t>
      </w:r>
    </w:p>
    <w:p w:rsidR="00234C8F" w:rsidRPr="00612FF2" w:rsidRDefault="00234C8F" w:rsidP="0051710B">
      <w:pPr>
        <w:pStyle w:val="aa"/>
        <w:numPr>
          <w:ilvl w:val="0"/>
          <w:numId w:val="6"/>
        </w:numPr>
        <w:spacing w:after="0" w:line="240" w:lineRule="auto"/>
        <w:jc w:val="both"/>
        <w:rPr>
          <w:rFonts w:ascii="Times New Roman" w:eastAsia="Times New Roman" w:hAnsi="Times New Roman"/>
          <w:sz w:val="24"/>
          <w:szCs w:val="24"/>
          <w:lang w:eastAsia="ar-SA"/>
        </w:rPr>
      </w:pPr>
      <w:r w:rsidRPr="00612FF2">
        <w:rPr>
          <w:rFonts w:ascii="Times New Roman" w:eastAsia="Times New Roman" w:hAnsi="Times New Roman"/>
          <w:sz w:val="24"/>
          <w:szCs w:val="24"/>
          <w:lang w:eastAsia="ar-SA"/>
        </w:rPr>
        <w:t xml:space="preserve">решать задачи практического содержания, в том числе задачи-расчеты </w:t>
      </w:r>
    </w:p>
    <w:p w:rsidR="00234C8F" w:rsidRPr="00612FF2" w:rsidRDefault="00234C8F" w:rsidP="0051710B">
      <w:pPr>
        <w:jc w:val="both"/>
        <w:rPr>
          <w:lang w:eastAsia="ar-SA"/>
        </w:rPr>
      </w:pPr>
      <w:r w:rsidRPr="00D63F4A">
        <w:rPr>
          <w:b/>
          <w:lang w:eastAsia="ar-SA"/>
        </w:rPr>
        <w:t>Пространственные отношения. Геометрические фигуры</w:t>
      </w:r>
    </w:p>
    <w:p w:rsidR="00234C8F" w:rsidRPr="00612FF2" w:rsidRDefault="00234C8F" w:rsidP="0051710B">
      <w:pPr>
        <w:ind w:firstLine="709"/>
        <w:contextualSpacing/>
        <w:jc w:val="both"/>
        <w:rPr>
          <w:b/>
        </w:rPr>
      </w:pPr>
      <w:r w:rsidRPr="00612FF2">
        <w:rPr>
          <w:b/>
        </w:rPr>
        <w:t>Учащийся научится:</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обозначать геометрические фигуры буквами;</w:t>
      </w:r>
    </w:p>
    <w:p w:rsidR="00234C8F" w:rsidRPr="00612FF2" w:rsidRDefault="00234C8F" w:rsidP="0051710B">
      <w:pPr>
        <w:numPr>
          <w:ilvl w:val="0"/>
          <w:numId w:val="3"/>
        </w:numPr>
        <w:tabs>
          <w:tab w:val="left" w:pos="709"/>
        </w:tabs>
        <w:autoSpaceDE/>
        <w:autoSpaceDN/>
        <w:adjustRightInd/>
        <w:contextualSpacing/>
        <w:jc w:val="both"/>
        <w:rPr>
          <w:lang w:eastAsia="ar-SA"/>
        </w:rPr>
      </w:pPr>
      <w:r w:rsidRPr="00D63F4A">
        <w:rPr>
          <w:lang w:eastAsia="ar-SA"/>
        </w:rPr>
        <w:t>различать круг и окружность;</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чертить окружность заданного радиуса с использованием циркуля;</w:t>
      </w:r>
    </w:p>
    <w:p w:rsidR="00234C8F" w:rsidRPr="00612FF2" w:rsidRDefault="00234C8F" w:rsidP="0051710B">
      <w:pPr>
        <w:ind w:firstLine="709"/>
        <w:contextualSpacing/>
        <w:jc w:val="both"/>
        <w:rPr>
          <w:b/>
        </w:rPr>
      </w:pPr>
      <w:r w:rsidRPr="00612FF2">
        <w:rPr>
          <w:b/>
        </w:rPr>
        <w:t>Учащийся получит возможность научиться:</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различать треугольники по соотношению длин сторон; по видам углов;</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изображать геометрические фигуры (отрезок, прямоугольник) в заданном масштабе;</w:t>
      </w:r>
    </w:p>
    <w:p w:rsidR="00234C8F" w:rsidRPr="004C236C" w:rsidRDefault="00234C8F" w:rsidP="0051710B">
      <w:pPr>
        <w:numPr>
          <w:ilvl w:val="0"/>
          <w:numId w:val="3"/>
        </w:numPr>
        <w:tabs>
          <w:tab w:val="left" w:pos="709"/>
        </w:tabs>
        <w:autoSpaceDE/>
        <w:autoSpaceDN/>
        <w:adjustRightInd/>
        <w:contextualSpacing/>
        <w:jc w:val="both"/>
        <w:rPr>
          <w:lang w:eastAsia="ar-SA"/>
        </w:rPr>
      </w:pPr>
      <w:r w:rsidRPr="00D63F4A">
        <w:rPr>
          <w:lang w:eastAsia="ar-SA"/>
        </w:rPr>
        <w:t>читать план участка (комнаты, сада и др.).</w:t>
      </w:r>
    </w:p>
    <w:p w:rsidR="00234C8F" w:rsidRPr="00911A86" w:rsidRDefault="00234C8F" w:rsidP="0051710B">
      <w:pPr>
        <w:ind w:firstLine="709"/>
        <w:contextualSpacing/>
        <w:jc w:val="both"/>
        <w:rPr>
          <w:b/>
        </w:rPr>
      </w:pPr>
      <w:r w:rsidRPr="00D63F4A">
        <w:rPr>
          <w:b/>
        </w:rPr>
        <w:t>Геометрические величины</w:t>
      </w:r>
    </w:p>
    <w:p w:rsidR="00234C8F" w:rsidRPr="00911A86" w:rsidRDefault="00234C8F" w:rsidP="0051710B">
      <w:pPr>
        <w:ind w:firstLine="709"/>
        <w:contextualSpacing/>
        <w:jc w:val="both"/>
        <w:rPr>
          <w:b/>
        </w:rPr>
      </w:pPr>
      <w:r w:rsidRPr="00911A86">
        <w:rPr>
          <w:b/>
        </w:rPr>
        <w:t>Учащийся научится:</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измерять длину отрезка;</w:t>
      </w:r>
    </w:p>
    <w:p w:rsidR="00234C8F" w:rsidRPr="00D63F4A" w:rsidRDefault="00234C8F" w:rsidP="0051710B">
      <w:pPr>
        <w:numPr>
          <w:ilvl w:val="0"/>
          <w:numId w:val="3"/>
        </w:numPr>
        <w:tabs>
          <w:tab w:val="left" w:pos="709"/>
        </w:tabs>
        <w:autoSpaceDE/>
        <w:autoSpaceDN/>
        <w:adjustRightInd/>
        <w:contextualSpacing/>
        <w:jc w:val="both"/>
        <w:rPr>
          <w:lang w:eastAsia="ar-SA"/>
        </w:rPr>
      </w:pPr>
      <w:r w:rsidRPr="00D63F4A">
        <w:rPr>
          <w:lang w:eastAsia="ar-SA"/>
        </w:rPr>
        <w:t>вычислять  площадь прямоугольника (квадрата) по заданным длинам его сторон;</w:t>
      </w:r>
    </w:p>
    <w:p w:rsidR="00234C8F" w:rsidRPr="00911A86" w:rsidRDefault="00234C8F" w:rsidP="0051710B">
      <w:pPr>
        <w:numPr>
          <w:ilvl w:val="0"/>
          <w:numId w:val="3"/>
        </w:numPr>
        <w:tabs>
          <w:tab w:val="left" w:pos="709"/>
        </w:tabs>
        <w:autoSpaceDE/>
        <w:autoSpaceDN/>
        <w:adjustRightInd/>
        <w:contextualSpacing/>
        <w:jc w:val="both"/>
        <w:rPr>
          <w:lang w:eastAsia="ar-SA"/>
        </w:rPr>
      </w:pPr>
      <w:r w:rsidRPr="00D63F4A">
        <w:rPr>
          <w:lang w:eastAsia="ar-SA"/>
        </w:rPr>
        <w:t>выражать площадь объектов в разных единицах площади (квадратный сантиметр, квадратный дециметр</w:t>
      </w:r>
      <w:proofErr w:type="gramStart"/>
      <w:r w:rsidRPr="00D63F4A">
        <w:rPr>
          <w:lang w:eastAsia="ar-SA"/>
        </w:rPr>
        <w:t>.</w:t>
      </w:r>
      <w:proofErr w:type="gramEnd"/>
      <w:r w:rsidRPr="00D63F4A">
        <w:rPr>
          <w:lang w:eastAsia="ar-SA"/>
        </w:rPr>
        <w:t xml:space="preserve"> </w:t>
      </w:r>
      <w:proofErr w:type="gramStart"/>
      <w:r w:rsidRPr="00D63F4A">
        <w:rPr>
          <w:lang w:eastAsia="ar-SA"/>
        </w:rPr>
        <w:t>к</w:t>
      </w:r>
      <w:proofErr w:type="gramEnd"/>
      <w:r w:rsidRPr="00D63F4A">
        <w:rPr>
          <w:lang w:eastAsia="ar-SA"/>
        </w:rPr>
        <w:t>вадратный метр), используя соотношения между ними;</w:t>
      </w:r>
    </w:p>
    <w:p w:rsidR="00234C8F" w:rsidRPr="00911A86" w:rsidRDefault="00234C8F" w:rsidP="0051710B">
      <w:pPr>
        <w:ind w:firstLine="709"/>
        <w:contextualSpacing/>
        <w:jc w:val="both"/>
        <w:rPr>
          <w:b/>
        </w:rPr>
      </w:pPr>
      <w:r w:rsidRPr="00911A86">
        <w:rPr>
          <w:b/>
        </w:rPr>
        <w:t>Учащийся получит возможность научиться:</w:t>
      </w:r>
    </w:p>
    <w:p w:rsidR="00234C8F" w:rsidRPr="00911A86" w:rsidRDefault="00234C8F" w:rsidP="0051710B">
      <w:pPr>
        <w:pStyle w:val="aa"/>
        <w:numPr>
          <w:ilvl w:val="0"/>
          <w:numId w:val="6"/>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t>выбирать наиболее подходящие единицы площади для конкретной ситуации;</w:t>
      </w:r>
    </w:p>
    <w:p w:rsidR="00234C8F" w:rsidRPr="00911A86" w:rsidRDefault="00234C8F" w:rsidP="0051710B">
      <w:pPr>
        <w:pStyle w:val="aa"/>
        <w:numPr>
          <w:ilvl w:val="0"/>
          <w:numId w:val="6"/>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lastRenderedPageBreak/>
        <w:t>вычислять площадь прямоугольного треугольника, достраивая его до прямоугольника.</w:t>
      </w:r>
    </w:p>
    <w:p w:rsidR="00234C8F" w:rsidRPr="00911A86" w:rsidRDefault="00234C8F" w:rsidP="0051710B">
      <w:pPr>
        <w:pStyle w:val="aa"/>
        <w:numPr>
          <w:ilvl w:val="0"/>
          <w:numId w:val="6"/>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t>вычислять площадь прямоугольного треугольника, достраивая его до прямоугольника.</w:t>
      </w:r>
    </w:p>
    <w:p w:rsidR="00234C8F" w:rsidRPr="00911A86" w:rsidRDefault="00234C8F" w:rsidP="0051710B">
      <w:pPr>
        <w:ind w:firstLine="709"/>
        <w:contextualSpacing/>
        <w:jc w:val="both"/>
        <w:rPr>
          <w:b/>
        </w:rPr>
      </w:pPr>
      <w:r w:rsidRPr="00D63F4A">
        <w:rPr>
          <w:b/>
        </w:rPr>
        <w:t>Работа с информацией</w:t>
      </w:r>
    </w:p>
    <w:p w:rsidR="00234C8F" w:rsidRPr="00911A86" w:rsidRDefault="00234C8F" w:rsidP="0051710B">
      <w:pPr>
        <w:ind w:firstLine="709"/>
        <w:contextualSpacing/>
        <w:jc w:val="both"/>
        <w:rPr>
          <w:b/>
        </w:rPr>
      </w:pPr>
      <w:r w:rsidRPr="00911A86">
        <w:rPr>
          <w:b/>
        </w:rPr>
        <w:t>Учащийся научится:</w:t>
      </w:r>
    </w:p>
    <w:p w:rsidR="00234C8F" w:rsidRPr="00911A86" w:rsidRDefault="00234C8F" w:rsidP="0051710B">
      <w:pPr>
        <w:pStyle w:val="aa"/>
        <w:numPr>
          <w:ilvl w:val="0"/>
          <w:numId w:val="9"/>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t>анализировать готовые таблицы, использовать их  для выполнения заданных действий, для построения вывода;</w:t>
      </w:r>
    </w:p>
    <w:p w:rsidR="00234C8F" w:rsidRPr="00911A86" w:rsidRDefault="00234C8F" w:rsidP="0051710B">
      <w:pPr>
        <w:pStyle w:val="aa"/>
        <w:numPr>
          <w:ilvl w:val="0"/>
          <w:numId w:val="9"/>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t>устанавливать правило, по которому составлена таблица, заполнять таблицу по установленному правилу недостающими элементами;</w:t>
      </w:r>
    </w:p>
    <w:p w:rsidR="00234C8F" w:rsidRPr="00911A86" w:rsidRDefault="00234C8F" w:rsidP="0051710B">
      <w:pPr>
        <w:pStyle w:val="aa"/>
        <w:numPr>
          <w:ilvl w:val="0"/>
          <w:numId w:val="9"/>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t>самостоятельно оформлять в таблице зависимости между пропорциональными величинами;</w:t>
      </w:r>
    </w:p>
    <w:p w:rsidR="00234C8F" w:rsidRPr="00911A86" w:rsidRDefault="00234C8F" w:rsidP="0051710B">
      <w:pPr>
        <w:pStyle w:val="aa"/>
        <w:numPr>
          <w:ilvl w:val="0"/>
          <w:numId w:val="9"/>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t xml:space="preserve">выстраивать цепочку </w:t>
      </w:r>
      <w:proofErr w:type="gramStart"/>
      <w:r w:rsidRPr="00911A86">
        <w:rPr>
          <w:rFonts w:ascii="Times New Roman" w:eastAsia="Times New Roman" w:hAnsi="Times New Roman"/>
          <w:sz w:val="24"/>
          <w:szCs w:val="24"/>
          <w:lang w:eastAsia="ar-SA"/>
        </w:rPr>
        <w:t>логических рассуждений</w:t>
      </w:r>
      <w:proofErr w:type="gramEnd"/>
      <w:r w:rsidRPr="00911A86">
        <w:rPr>
          <w:rFonts w:ascii="Times New Roman" w:eastAsia="Times New Roman" w:hAnsi="Times New Roman"/>
          <w:sz w:val="24"/>
          <w:szCs w:val="24"/>
          <w:lang w:eastAsia="ar-SA"/>
        </w:rPr>
        <w:t>, делать выводы.</w:t>
      </w:r>
    </w:p>
    <w:p w:rsidR="00234C8F" w:rsidRPr="00911A86" w:rsidRDefault="00234C8F" w:rsidP="0051710B">
      <w:pPr>
        <w:ind w:firstLine="709"/>
        <w:contextualSpacing/>
        <w:jc w:val="both"/>
        <w:rPr>
          <w:b/>
        </w:rPr>
      </w:pPr>
      <w:r w:rsidRPr="00911A86">
        <w:rPr>
          <w:b/>
        </w:rPr>
        <w:t>Учащийся получит возможность научиться:</w:t>
      </w:r>
    </w:p>
    <w:p w:rsidR="00234C8F" w:rsidRPr="00911A86" w:rsidRDefault="00234C8F" w:rsidP="0051710B">
      <w:pPr>
        <w:pStyle w:val="aa"/>
        <w:numPr>
          <w:ilvl w:val="0"/>
          <w:numId w:val="10"/>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t>читать несложные готовые таблицы;</w:t>
      </w:r>
    </w:p>
    <w:p w:rsidR="00234C8F" w:rsidRPr="004C236C" w:rsidRDefault="00234C8F" w:rsidP="0051710B">
      <w:pPr>
        <w:pStyle w:val="aa"/>
        <w:numPr>
          <w:ilvl w:val="0"/>
          <w:numId w:val="10"/>
        </w:numPr>
        <w:tabs>
          <w:tab w:val="left" w:pos="709"/>
        </w:tabs>
        <w:spacing w:after="0" w:line="240" w:lineRule="auto"/>
        <w:jc w:val="both"/>
        <w:rPr>
          <w:rFonts w:ascii="Times New Roman" w:eastAsia="Times New Roman" w:hAnsi="Times New Roman"/>
          <w:sz w:val="24"/>
          <w:szCs w:val="24"/>
          <w:lang w:eastAsia="ar-SA"/>
        </w:rPr>
      </w:pPr>
      <w:proofErr w:type="gramStart"/>
      <w:r w:rsidRPr="00911A86">
        <w:rPr>
          <w:rFonts w:ascii="Times New Roman" w:eastAsia="Times New Roman" w:hAnsi="Times New Roman"/>
          <w:sz w:val="24"/>
          <w:szCs w:val="24"/>
          <w:lang w:eastAsia="ar-SA"/>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действиях, геометрических фигурах</w:t>
      </w:r>
      <w:proofErr w:type="gramEnd"/>
    </w:p>
    <w:p w:rsidR="0051710B" w:rsidRDefault="0051710B" w:rsidP="00234C8F">
      <w:pPr>
        <w:jc w:val="center"/>
        <w:rPr>
          <w:b/>
        </w:rPr>
      </w:pPr>
    </w:p>
    <w:p w:rsidR="00234C8F" w:rsidRPr="00F03079" w:rsidRDefault="00234C8F" w:rsidP="00234C8F">
      <w:pPr>
        <w:jc w:val="center"/>
        <w:rPr>
          <w:b/>
        </w:rPr>
      </w:pPr>
      <w:r w:rsidRPr="00F03079">
        <w:rPr>
          <w:b/>
        </w:rPr>
        <w:t>Требования к уровню учащихся</w:t>
      </w:r>
    </w:p>
    <w:p w:rsidR="00234C8F" w:rsidRPr="00F03079" w:rsidRDefault="00234C8F" w:rsidP="00234C8F">
      <w:pPr>
        <w:shd w:val="clear" w:color="auto" w:fill="FFFFFF"/>
        <w:rPr>
          <w:b/>
          <w:bCs/>
          <w:i/>
          <w:iCs/>
        </w:rPr>
      </w:pPr>
      <w:r>
        <w:t xml:space="preserve">     </w:t>
      </w:r>
      <w:r w:rsidRPr="00F03079">
        <w:t xml:space="preserve">К концу обучения в </w:t>
      </w:r>
      <w:r w:rsidRPr="0051710B">
        <w:rPr>
          <w:i/>
        </w:rPr>
        <w:t>третьем</w:t>
      </w:r>
      <w:r w:rsidRPr="00F03079">
        <w:t xml:space="preserve"> классе </w:t>
      </w:r>
      <w:r w:rsidRPr="00F03079">
        <w:rPr>
          <w:bCs/>
          <w:iCs/>
        </w:rPr>
        <w:t>ученик</w:t>
      </w:r>
      <w:r w:rsidRPr="00F03079">
        <w:rPr>
          <w:b/>
          <w:bCs/>
          <w:i/>
          <w:iCs/>
        </w:rPr>
        <w:t xml:space="preserve"> </w:t>
      </w:r>
      <w:r w:rsidRPr="00F03079">
        <w:rPr>
          <w:b/>
          <w:bCs/>
          <w:iCs/>
        </w:rPr>
        <w:t>научится</w:t>
      </w:r>
      <w:r w:rsidR="0051710B">
        <w:rPr>
          <w:b/>
          <w:bCs/>
          <w:iCs/>
        </w:rPr>
        <w:t xml:space="preserve"> </w:t>
      </w:r>
    </w:p>
    <w:p w:rsidR="00234C8F" w:rsidRPr="00F03079" w:rsidRDefault="00234C8F" w:rsidP="00234C8F">
      <w:pPr>
        <w:shd w:val="clear" w:color="auto" w:fill="FFFFFF"/>
        <w:rPr>
          <w:b/>
        </w:rPr>
      </w:pPr>
      <w:r w:rsidRPr="00F03079">
        <w:rPr>
          <w:b/>
          <w:bCs/>
          <w:iCs/>
        </w:rPr>
        <w:t xml:space="preserve"> </w:t>
      </w:r>
      <w:r w:rsidRPr="00F03079">
        <w:rPr>
          <w:b/>
          <w:iCs/>
        </w:rPr>
        <w:t>называть:</w:t>
      </w:r>
    </w:p>
    <w:p w:rsidR="00234C8F" w:rsidRPr="00F03079" w:rsidRDefault="00234C8F" w:rsidP="00234C8F">
      <w:pPr>
        <w:shd w:val="clear" w:color="auto" w:fill="FFFFFF"/>
      </w:pPr>
      <w:r w:rsidRPr="00F03079">
        <w:rPr>
          <w:i/>
          <w:iCs/>
        </w:rPr>
        <w:t xml:space="preserve">- </w:t>
      </w:r>
      <w:r w:rsidRPr="00F03079">
        <w:t xml:space="preserve">последовательность чисел до 1000; </w:t>
      </w:r>
    </w:p>
    <w:p w:rsidR="00234C8F" w:rsidRPr="00F03079" w:rsidRDefault="00234C8F" w:rsidP="00234C8F">
      <w:pPr>
        <w:shd w:val="clear" w:color="auto" w:fill="FFFFFF"/>
      </w:pPr>
      <w:r w:rsidRPr="00F03079">
        <w:t>- число, большее или меньшее данного числа в несколько раз;</w:t>
      </w:r>
    </w:p>
    <w:p w:rsidR="00234C8F" w:rsidRPr="00F03079" w:rsidRDefault="00234C8F" w:rsidP="00234C8F">
      <w:pPr>
        <w:shd w:val="clear" w:color="auto" w:fill="FFFFFF"/>
      </w:pPr>
      <w:r w:rsidRPr="00F03079">
        <w:t>- единицы длины, площади, массы;</w:t>
      </w:r>
    </w:p>
    <w:p w:rsidR="00234C8F" w:rsidRPr="00F03079" w:rsidRDefault="00234C8F" w:rsidP="00234C8F">
      <w:pPr>
        <w:shd w:val="clear" w:color="auto" w:fill="FFFFFF"/>
      </w:pPr>
      <w:r w:rsidRPr="00F03079">
        <w:t>- названия компонентов и результатов умножения и деления;</w:t>
      </w:r>
    </w:p>
    <w:p w:rsidR="00234C8F" w:rsidRPr="00F03079" w:rsidRDefault="00234C8F" w:rsidP="00234C8F">
      <w:pPr>
        <w:shd w:val="clear" w:color="auto" w:fill="FFFFFF"/>
      </w:pPr>
      <w:r w:rsidRPr="00F03079">
        <w:t>- виды треугольников;</w:t>
      </w:r>
    </w:p>
    <w:p w:rsidR="00234C8F" w:rsidRPr="00F03079" w:rsidRDefault="00234C8F" w:rsidP="00234C8F">
      <w:pPr>
        <w:shd w:val="clear" w:color="auto" w:fill="FFFFFF"/>
      </w:pPr>
      <w:r w:rsidRPr="00F03079">
        <w:t>- правила порядка выполнения действий в выражениях в 2-3 действия (со скобками и без них);</w:t>
      </w:r>
    </w:p>
    <w:p w:rsidR="00234C8F" w:rsidRPr="00F03079" w:rsidRDefault="00234C8F" w:rsidP="00234C8F">
      <w:pPr>
        <w:shd w:val="clear" w:color="auto" w:fill="FFFFFF"/>
      </w:pPr>
      <w:r w:rsidRPr="00F03079">
        <w:t>- таблицу умножения однозначных чисел и соответствующие случаи деления;</w:t>
      </w:r>
    </w:p>
    <w:p w:rsidR="00234C8F" w:rsidRPr="00F03079" w:rsidRDefault="00234C8F" w:rsidP="00234C8F">
      <w:pPr>
        <w:shd w:val="clear" w:color="auto" w:fill="FFFFFF"/>
      </w:pPr>
      <w:r w:rsidRPr="00F03079">
        <w:t>- понятие «доля»;</w:t>
      </w:r>
    </w:p>
    <w:p w:rsidR="00234C8F" w:rsidRPr="00F03079" w:rsidRDefault="00234C8F" w:rsidP="00234C8F">
      <w:pPr>
        <w:shd w:val="clear" w:color="auto" w:fill="FFFFFF"/>
      </w:pPr>
      <w:r w:rsidRPr="00F03079">
        <w:t>- определения понятий «окружность», «центр окружности», «радиус окружности», «диа</w:t>
      </w:r>
      <w:r w:rsidRPr="00F03079">
        <w:softHyphen/>
        <w:t>метр окружности»;</w:t>
      </w:r>
    </w:p>
    <w:p w:rsidR="00234C8F" w:rsidRPr="00F03079" w:rsidRDefault="00234C8F" w:rsidP="00234C8F">
      <w:pPr>
        <w:shd w:val="clear" w:color="auto" w:fill="FFFFFF"/>
      </w:pPr>
      <w:r w:rsidRPr="00F03079">
        <w:t>- чётные и нечётные числа;</w:t>
      </w:r>
    </w:p>
    <w:p w:rsidR="00234C8F" w:rsidRPr="00F03079" w:rsidRDefault="00234C8F" w:rsidP="00234C8F">
      <w:pPr>
        <w:shd w:val="clear" w:color="auto" w:fill="FFFFFF"/>
      </w:pPr>
      <w:r w:rsidRPr="00F03079">
        <w:t>- определение квадратного дециметра;</w:t>
      </w:r>
    </w:p>
    <w:p w:rsidR="00234C8F" w:rsidRPr="00F03079" w:rsidRDefault="00234C8F" w:rsidP="00234C8F">
      <w:pPr>
        <w:shd w:val="clear" w:color="auto" w:fill="FFFFFF"/>
      </w:pPr>
      <w:r w:rsidRPr="00F03079">
        <w:t>- определение квадратного метра;</w:t>
      </w:r>
    </w:p>
    <w:p w:rsidR="00234C8F" w:rsidRPr="00F03079" w:rsidRDefault="00234C8F" w:rsidP="00234C8F">
      <w:pPr>
        <w:shd w:val="clear" w:color="auto" w:fill="FFFFFF"/>
      </w:pPr>
      <w:r w:rsidRPr="00F03079">
        <w:t>- правило умножения числа на 1;</w:t>
      </w:r>
    </w:p>
    <w:p w:rsidR="00234C8F" w:rsidRPr="00F03079" w:rsidRDefault="00234C8F" w:rsidP="00234C8F">
      <w:pPr>
        <w:shd w:val="clear" w:color="auto" w:fill="FFFFFF"/>
      </w:pPr>
      <w:r w:rsidRPr="00F03079">
        <w:t>- правило умножения числа на 0;</w:t>
      </w:r>
    </w:p>
    <w:p w:rsidR="00234C8F" w:rsidRPr="00F03079" w:rsidRDefault="00234C8F" w:rsidP="00234C8F">
      <w:pPr>
        <w:shd w:val="clear" w:color="auto" w:fill="FFFFFF"/>
      </w:pPr>
      <w:r w:rsidRPr="00F03079">
        <w:t>- правило деления нуля на число;</w:t>
      </w:r>
    </w:p>
    <w:p w:rsidR="00234C8F" w:rsidRPr="00F03079" w:rsidRDefault="00234C8F" w:rsidP="00234C8F">
      <w:pPr>
        <w:shd w:val="clear" w:color="auto" w:fill="FFFFFF"/>
        <w:rPr>
          <w:b/>
        </w:rPr>
      </w:pPr>
      <w:r w:rsidRPr="00F03079">
        <w:rPr>
          <w:b/>
          <w:iCs/>
        </w:rPr>
        <w:t>сравнивать:</w:t>
      </w:r>
    </w:p>
    <w:p w:rsidR="00234C8F" w:rsidRPr="00F03079" w:rsidRDefault="00234C8F" w:rsidP="00234C8F">
      <w:pPr>
        <w:shd w:val="clear" w:color="auto" w:fill="FFFFFF"/>
      </w:pPr>
      <w:r w:rsidRPr="00F03079">
        <w:rPr>
          <w:i/>
          <w:iCs/>
        </w:rPr>
        <w:t xml:space="preserve">- </w:t>
      </w:r>
      <w:r w:rsidRPr="00F03079">
        <w:t>числа в пределах 1000;</w:t>
      </w:r>
    </w:p>
    <w:p w:rsidR="00234C8F" w:rsidRPr="00F03079" w:rsidRDefault="00234C8F" w:rsidP="00234C8F">
      <w:pPr>
        <w:shd w:val="clear" w:color="auto" w:fill="FFFFFF"/>
      </w:pPr>
      <w:r w:rsidRPr="00F03079">
        <w:t>- числа в кратном отношении (во сколько раз одно число больше или меньше другого);</w:t>
      </w:r>
    </w:p>
    <w:p w:rsidR="00234C8F" w:rsidRPr="00F03079" w:rsidRDefault="00234C8F" w:rsidP="00234C8F">
      <w:pPr>
        <w:shd w:val="clear" w:color="auto" w:fill="FFFFFF"/>
      </w:pPr>
      <w:r w:rsidRPr="00F03079">
        <w:t>- длины отрезков;</w:t>
      </w:r>
    </w:p>
    <w:p w:rsidR="00234C8F" w:rsidRPr="00F03079" w:rsidRDefault="00234C8F" w:rsidP="00234C8F">
      <w:pPr>
        <w:shd w:val="clear" w:color="auto" w:fill="FFFFFF"/>
      </w:pPr>
      <w:r w:rsidRPr="00F03079">
        <w:t>- площади фигур;</w:t>
      </w:r>
    </w:p>
    <w:p w:rsidR="008818DD" w:rsidRDefault="008818DD" w:rsidP="00234C8F">
      <w:pPr>
        <w:shd w:val="clear" w:color="auto" w:fill="FFFFFF"/>
        <w:rPr>
          <w:b/>
        </w:rPr>
      </w:pPr>
    </w:p>
    <w:p w:rsidR="00234C8F" w:rsidRPr="00F03079" w:rsidRDefault="00234C8F" w:rsidP="00234C8F">
      <w:pPr>
        <w:shd w:val="clear" w:color="auto" w:fill="FFFFFF"/>
        <w:rPr>
          <w:b/>
        </w:rPr>
      </w:pPr>
      <w:r w:rsidRPr="00F03079">
        <w:rPr>
          <w:b/>
        </w:rPr>
        <w:lastRenderedPageBreak/>
        <w:t xml:space="preserve"> </w:t>
      </w:r>
      <w:r w:rsidRPr="00F03079">
        <w:rPr>
          <w:b/>
          <w:iCs/>
        </w:rPr>
        <w:t>различать:</w:t>
      </w:r>
    </w:p>
    <w:p w:rsidR="00234C8F" w:rsidRPr="00F03079" w:rsidRDefault="00234C8F" w:rsidP="00234C8F">
      <w:pPr>
        <w:shd w:val="clear" w:color="auto" w:fill="FFFFFF"/>
      </w:pPr>
      <w:proofErr w:type="gramStart"/>
      <w:r w:rsidRPr="00F03079">
        <w:rPr>
          <w:i/>
          <w:iCs/>
        </w:rPr>
        <w:t xml:space="preserve">- </w:t>
      </w:r>
      <w:r w:rsidRPr="00F03079">
        <w:t>отношения «больше в» и «больше на», «меньше в» и «меньше на»;</w:t>
      </w:r>
      <w:proofErr w:type="gramEnd"/>
    </w:p>
    <w:p w:rsidR="00234C8F" w:rsidRPr="00F03079" w:rsidRDefault="00234C8F" w:rsidP="00234C8F">
      <w:pPr>
        <w:shd w:val="clear" w:color="auto" w:fill="FFFFFF"/>
      </w:pPr>
      <w:r w:rsidRPr="00F03079">
        <w:t>- компоненты арифметических действий;</w:t>
      </w:r>
    </w:p>
    <w:p w:rsidR="00234C8F" w:rsidRPr="00F03079" w:rsidRDefault="00234C8F" w:rsidP="00234C8F">
      <w:pPr>
        <w:shd w:val="clear" w:color="auto" w:fill="FFFFFF"/>
      </w:pPr>
      <w:r w:rsidRPr="00F03079">
        <w:t>- числовое выражение и его значение;</w:t>
      </w:r>
    </w:p>
    <w:p w:rsidR="00234C8F" w:rsidRPr="00F03079" w:rsidRDefault="00234C8F" w:rsidP="00234C8F">
      <w:pPr>
        <w:shd w:val="clear" w:color="auto" w:fill="FFFFFF"/>
        <w:rPr>
          <w:b/>
        </w:rPr>
      </w:pPr>
      <w:r w:rsidRPr="00F03079">
        <w:rPr>
          <w:b/>
          <w:iCs/>
        </w:rPr>
        <w:t>читать:</w:t>
      </w:r>
    </w:p>
    <w:p w:rsidR="00234C8F" w:rsidRPr="00F03079" w:rsidRDefault="00234C8F" w:rsidP="00234C8F">
      <w:pPr>
        <w:shd w:val="clear" w:color="auto" w:fill="FFFFFF"/>
      </w:pPr>
      <w:r w:rsidRPr="00F03079">
        <w:rPr>
          <w:i/>
          <w:iCs/>
        </w:rPr>
        <w:t xml:space="preserve">- </w:t>
      </w:r>
      <w:r w:rsidRPr="00F03079">
        <w:t xml:space="preserve">числа в пределах 1000, записанные цифрами; </w:t>
      </w:r>
    </w:p>
    <w:p w:rsidR="00234C8F" w:rsidRPr="00F03079" w:rsidRDefault="00234C8F" w:rsidP="00234C8F">
      <w:pPr>
        <w:shd w:val="clear" w:color="auto" w:fill="FFFFFF"/>
        <w:rPr>
          <w:b/>
        </w:rPr>
      </w:pPr>
      <w:r w:rsidRPr="00F03079">
        <w:rPr>
          <w:b/>
          <w:iCs/>
        </w:rPr>
        <w:t>воспроизводить:</w:t>
      </w:r>
    </w:p>
    <w:p w:rsidR="00234C8F" w:rsidRPr="00F03079" w:rsidRDefault="00234C8F" w:rsidP="00234C8F">
      <w:pPr>
        <w:shd w:val="clear" w:color="auto" w:fill="FFFFFF"/>
      </w:pPr>
      <w:r w:rsidRPr="00F03079">
        <w:t>- результаты табличных случаев умножения однозначных чисел и соответствующих случаев деления;</w:t>
      </w:r>
    </w:p>
    <w:p w:rsidR="00234C8F" w:rsidRPr="00F03079" w:rsidRDefault="00234C8F" w:rsidP="00234C8F">
      <w:pPr>
        <w:shd w:val="clear" w:color="auto" w:fill="FFFFFF"/>
      </w:pPr>
      <w:r w:rsidRPr="00F03079">
        <w:t>- соотношения между единицами длины: 1 м = 100 см, 1 м = 10 дм;</w:t>
      </w:r>
    </w:p>
    <w:p w:rsidR="00234C8F" w:rsidRPr="00F03079" w:rsidRDefault="00234C8F" w:rsidP="00234C8F">
      <w:pPr>
        <w:shd w:val="clear" w:color="auto" w:fill="FFFFFF"/>
      </w:pPr>
      <w:r w:rsidRPr="00F03079">
        <w:t>- соотношения между единицами массы: 1 кг = 1000 г;</w:t>
      </w:r>
    </w:p>
    <w:p w:rsidR="0051710B" w:rsidRDefault="00234C8F" w:rsidP="00234C8F">
      <w:pPr>
        <w:shd w:val="clear" w:color="auto" w:fill="FFFFFF"/>
      </w:pPr>
      <w:r w:rsidRPr="00F03079">
        <w:t xml:space="preserve">- соотношения между единицами времени: 1 год = 12 месяцев; 1 сутки = 24 часа; </w:t>
      </w:r>
    </w:p>
    <w:p w:rsidR="00234C8F" w:rsidRPr="00F03079" w:rsidRDefault="00234C8F" w:rsidP="00234C8F">
      <w:pPr>
        <w:shd w:val="clear" w:color="auto" w:fill="FFFFFF"/>
      </w:pPr>
      <w:r w:rsidRPr="00F03079">
        <w:t xml:space="preserve"> </w:t>
      </w:r>
      <w:r w:rsidRPr="00F03079">
        <w:rPr>
          <w:b/>
          <w:iCs/>
        </w:rPr>
        <w:t>приводить примеры:</w:t>
      </w:r>
    </w:p>
    <w:p w:rsidR="00234C8F" w:rsidRPr="00F03079" w:rsidRDefault="00234C8F" w:rsidP="00234C8F">
      <w:pPr>
        <w:shd w:val="clear" w:color="auto" w:fill="FFFFFF"/>
      </w:pPr>
      <w:r w:rsidRPr="00F03079">
        <w:rPr>
          <w:i/>
          <w:iCs/>
        </w:rPr>
        <w:t xml:space="preserve">- </w:t>
      </w:r>
      <w:r w:rsidRPr="00F03079">
        <w:t>двузначных, трёхзначных чисел;</w:t>
      </w:r>
    </w:p>
    <w:p w:rsidR="00234C8F" w:rsidRPr="00F03079" w:rsidRDefault="00234C8F" w:rsidP="00234C8F">
      <w:pPr>
        <w:shd w:val="clear" w:color="auto" w:fill="FFFFFF"/>
      </w:pPr>
      <w:r w:rsidRPr="00F03079">
        <w:t>- числовых выражений;</w:t>
      </w:r>
    </w:p>
    <w:p w:rsidR="00234C8F" w:rsidRPr="00F03079" w:rsidRDefault="00234C8F" w:rsidP="00234C8F">
      <w:pPr>
        <w:shd w:val="clear" w:color="auto" w:fill="FFFFFF"/>
        <w:rPr>
          <w:b/>
        </w:rPr>
      </w:pPr>
      <w:r w:rsidRPr="00F03079">
        <w:rPr>
          <w:b/>
        </w:rPr>
        <w:t xml:space="preserve"> </w:t>
      </w:r>
      <w:r w:rsidRPr="00F03079">
        <w:rPr>
          <w:b/>
          <w:iCs/>
        </w:rPr>
        <w:t>моделировать:</w:t>
      </w:r>
    </w:p>
    <w:p w:rsidR="00234C8F" w:rsidRPr="00F03079" w:rsidRDefault="00234C8F" w:rsidP="00234C8F">
      <w:pPr>
        <w:shd w:val="clear" w:color="auto" w:fill="FFFFFF"/>
      </w:pPr>
      <w:r w:rsidRPr="00F03079">
        <w:t>- десятичный состав трёхзначного числа;</w:t>
      </w:r>
    </w:p>
    <w:p w:rsidR="00234C8F" w:rsidRPr="00F03079" w:rsidRDefault="00234C8F" w:rsidP="00234C8F">
      <w:pPr>
        <w:shd w:val="clear" w:color="auto" w:fill="FFFFFF"/>
      </w:pPr>
      <w:r w:rsidRPr="00F03079">
        <w:t>- алгоритмы сложения и вычитания, умножения и деления трёхзначных чисел;</w:t>
      </w:r>
    </w:p>
    <w:p w:rsidR="0051710B" w:rsidRDefault="00234C8F" w:rsidP="00234C8F">
      <w:pPr>
        <w:shd w:val="clear" w:color="auto" w:fill="FFFFFF"/>
      </w:pPr>
      <w:r w:rsidRPr="00F03079">
        <w:t xml:space="preserve">- ситуацию, представленную в тексте арифметической задачи, в виде схемы, рисунка; </w:t>
      </w:r>
    </w:p>
    <w:p w:rsidR="00234C8F" w:rsidRPr="00F03079" w:rsidRDefault="00234C8F" w:rsidP="00234C8F">
      <w:pPr>
        <w:shd w:val="clear" w:color="auto" w:fill="FFFFFF"/>
      </w:pPr>
      <w:r w:rsidRPr="00F03079">
        <w:rPr>
          <w:b/>
          <w:iCs/>
        </w:rPr>
        <w:t>упорядочивать:</w:t>
      </w:r>
    </w:p>
    <w:p w:rsidR="00234C8F" w:rsidRPr="00F03079" w:rsidRDefault="00234C8F" w:rsidP="00234C8F">
      <w:pPr>
        <w:shd w:val="clear" w:color="auto" w:fill="FFFFFF"/>
      </w:pPr>
      <w:r w:rsidRPr="00F03079">
        <w:rPr>
          <w:i/>
          <w:iCs/>
        </w:rPr>
        <w:t xml:space="preserve">- </w:t>
      </w:r>
      <w:r w:rsidRPr="00F03079">
        <w:t xml:space="preserve">числа в пределах 1000 в порядке увеличения или уменьшения; </w:t>
      </w:r>
    </w:p>
    <w:p w:rsidR="00234C8F" w:rsidRPr="00F03079" w:rsidRDefault="00234C8F" w:rsidP="00234C8F">
      <w:pPr>
        <w:shd w:val="clear" w:color="auto" w:fill="FFFFFF"/>
        <w:rPr>
          <w:b/>
        </w:rPr>
      </w:pPr>
      <w:r w:rsidRPr="00F03079">
        <w:rPr>
          <w:b/>
          <w:iCs/>
        </w:rPr>
        <w:t>анализировать:</w:t>
      </w:r>
    </w:p>
    <w:p w:rsidR="00234C8F" w:rsidRPr="00F03079" w:rsidRDefault="00234C8F" w:rsidP="00234C8F">
      <w:pPr>
        <w:shd w:val="clear" w:color="auto" w:fill="FFFFFF"/>
      </w:pPr>
      <w:r w:rsidRPr="00F03079">
        <w:t>- текст учебной задачи с целью поиска алгоритма ее решения;</w:t>
      </w:r>
    </w:p>
    <w:p w:rsidR="00234C8F" w:rsidRPr="00F03079" w:rsidRDefault="00234C8F" w:rsidP="00234C8F">
      <w:pPr>
        <w:shd w:val="clear" w:color="auto" w:fill="FFFFFF"/>
      </w:pPr>
      <w:r w:rsidRPr="00F03079">
        <w:t>- готовые решения задач с целью выбора верного решения, рационального способа решения;</w:t>
      </w:r>
    </w:p>
    <w:p w:rsidR="00234C8F" w:rsidRPr="00F03079" w:rsidRDefault="00234C8F" w:rsidP="00234C8F">
      <w:pPr>
        <w:shd w:val="clear" w:color="auto" w:fill="FFFFFF"/>
        <w:rPr>
          <w:b/>
        </w:rPr>
      </w:pPr>
      <w:r w:rsidRPr="00F03079">
        <w:rPr>
          <w:b/>
          <w:iCs/>
        </w:rPr>
        <w:t>классифицировать:</w:t>
      </w:r>
    </w:p>
    <w:p w:rsidR="00234C8F" w:rsidRPr="00F03079" w:rsidRDefault="00234C8F" w:rsidP="00234C8F">
      <w:pPr>
        <w:shd w:val="clear" w:color="auto" w:fill="FFFFFF"/>
      </w:pPr>
      <w:proofErr w:type="gramStart"/>
      <w:r w:rsidRPr="00F03079">
        <w:t>- треугольники (разносторонний, равнобедренный, равносторонний); числа в пределах 1000 (однозначные, двузначные, трёхзначные);</w:t>
      </w:r>
      <w:proofErr w:type="gramEnd"/>
    </w:p>
    <w:p w:rsidR="00234C8F" w:rsidRPr="00F03079" w:rsidRDefault="00234C8F" w:rsidP="00234C8F">
      <w:pPr>
        <w:shd w:val="clear" w:color="auto" w:fill="FFFFFF"/>
        <w:rPr>
          <w:b/>
        </w:rPr>
      </w:pPr>
      <w:r w:rsidRPr="00F03079">
        <w:rPr>
          <w:b/>
          <w:iCs/>
        </w:rPr>
        <w:t>конструировать:</w:t>
      </w:r>
    </w:p>
    <w:p w:rsidR="00234C8F" w:rsidRPr="00F03079" w:rsidRDefault="00234C8F" w:rsidP="00234C8F">
      <w:pPr>
        <w:shd w:val="clear" w:color="auto" w:fill="FFFFFF"/>
      </w:pPr>
      <w:r w:rsidRPr="00F03079">
        <w:t>- тексты несложных арифметических задач;</w:t>
      </w:r>
    </w:p>
    <w:p w:rsidR="00234C8F" w:rsidRPr="00F03079" w:rsidRDefault="00234C8F" w:rsidP="00234C8F">
      <w:pPr>
        <w:shd w:val="clear" w:color="auto" w:fill="FFFFFF"/>
      </w:pPr>
      <w:r w:rsidRPr="00F03079">
        <w:t xml:space="preserve">- алгоритм решения составной арифметической задачи; </w:t>
      </w:r>
    </w:p>
    <w:p w:rsidR="00234C8F" w:rsidRPr="00F03079" w:rsidRDefault="00234C8F" w:rsidP="00234C8F">
      <w:pPr>
        <w:shd w:val="clear" w:color="auto" w:fill="FFFFFF"/>
        <w:rPr>
          <w:b/>
        </w:rPr>
      </w:pPr>
      <w:r w:rsidRPr="00F03079">
        <w:rPr>
          <w:b/>
          <w:iCs/>
        </w:rPr>
        <w:t>контролировать:</w:t>
      </w:r>
    </w:p>
    <w:p w:rsidR="00234C8F" w:rsidRPr="00F03079" w:rsidRDefault="00234C8F" w:rsidP="00234C8F">
      <w:pPr>
        <w:shd w:val="clear" w:color="auto" w:fill="FFFFFF"/>
      </w:pPr>
      <w:r w:rsidRPr="00F03079">
        <w:t xml:space="preserve">- свою деятельность (находить и исправлять ошибки); </w:t>
      </w:r>
    </w:p>
    <w:p w:rsidR="00234C8F" w:rsidRPr="00F03079" w:rsidRDefault="00234C8F" w:rsidP="00234C8F">
      <w:pPr>
        <w:shd w:val="clear" w:color="auto" w:fill="FFFFFF"/>
        <w:rPr>
          <w:b/>
        </w:rPr>
      </w:pPr>
      <w:r w:rsidRPr="00F03079">
        <w:rPr>
          <w:b/>
          <w:iCs/>
        </w:rPr>
        <w:t>оценивать:</w:t>
      </w:r>
    </w:p>
    <w:p w:rsidR="00234C8F" w:rsidRPr="00F03079" w:rsidRDefault="00234C8F" w:rsidP="00234C8F">
      <w:pPr>
        <w:shd w:val="clear" w:color="auto" w:fill="FFFFFF"/>
      </w:pPr>
      <w:r w:rsidRPr="00F03079">
        <w:t xml:space="preserve">- готовое решение учебной задачи (верно, неверно); </w:t>
      </w:r>
    </w:p>
    <w:p w:rsidR="00234C8F" w:rsidRPr="00F03079" w:rsidRDefault="00234C8F" w:rsidP="00234C8F">
      <w:pPr>
        <w:shd w:val="clear" w:color="auto" w:fill="FFFFFF"/>
      </w:pPr>
      <w:r w:rsidRPr="00F03079">
        <w:rPr>
          <w:i/>
          <w:iCs/>
        </w:rPr>
        <w:t xml:space="preserve">- </w:t>
      </w:r>
      <w:r w:rsidRPr="00F03079">
        <w:rPr>
          <w:iCs/>
        </w:rPr>
        <w:t>решать учебные и практические задачи:</w:t>
      </w:r>
    </w:p>
    <w:p w:rsidR="00234C8F" w:rsidRPr="00F03079" w:rsidRDefault="00234C8F" w:rsidP="00234C8F">
      <w:pPr>
        <w:ind w:left="-284"/>
        <w:jc w:val="both"/>
        <w:rPr>
          <w:rFonts w:eastAsia="MS Mincho"/>
        </w:rPr>
      </w:pPr>
      <w:r>
        <w:rPr>
          <w:i/>
          <w:iCs/>
        </w:rPr>
        <w:t xml:space="preserve">    </w:t>
      </w:r>
      <w:r w:rsidRPr="00F03079">
        <w:rPr>
          <w:i/>
          <w:iCs/>
        </w:rPr>
        <w:t xml:space="preserve">- </w:t>
      </w:r>
      <w:r w:rsidRPr="00F03079">
        <w:rPr>
          <w:rFonts w:eastAsia="MS Mincho"/>
        </w:rPr>
        <w:t>записывать цифрами трёхзначные числа;</w:t>
      </w:r>
    </w:p>
    <w:p w:rsidR="00234C8F" w:rsidRPr="00F03079" w:rsidRDefault="00234C8F" w:rsidP="00234C8F">
      <w:pPr>
        <w:jc w:val="both"/>
      </w:pPr>
      <w:r w:rsidRPr="00F03079">
        <w:rPr>
          <w:i/>
          <w:iCs/>
        </w:rPr>
        <w:t>-</w:t>
      </w:r>
      <w:r w:rsidRPr="00F03079">
        <w:t xml:space="preserve"> </w:t>
      </w:r>
      <w:r w:rsidRPr="00F03079">
        <w:rPr>
          <w:rFonts w:eastAsia="MS Mincho"/>
        </w:rPr>
        <w:t>решать составные арифметические задачи в два-три действия в различных  комбинациях;</w:t>
      </w:r>
    </w:p>
    <w:p w:rsidR="00234C8F" w:rsidRPr="00F03079" w:rsidRDefault="00234C8F" w:rsidP="00234C8F">
      <w:pPr>
        <w:shd w:val="clear" w:color="auto" w:fill="FFFFFF"/>
      </w:pPr>
      <w:r w:rsidRPr="00F03079">
        <w:t>- вычислять сумму и разность, произведение и частное чисел в пределах 1000, используя устные и письменные приемы вычислений;</w:t>
      </w:r>
    </w:p>
    <w:p w:rsidR="00234C8F" w:rsidRPr="00F03079" w:rsidRDefault="00234C8F" w:rsidP="00234C8F">
      <w:pPr>
        <w:shd w:val="clear" w:color="auto" w:fill="FFFFFF"/>
      </w:pPr>
      <w:r w:rsidRPr="00F03079">
        <w:t>- вычислять значения простых и составных числовых выражений;</w:t>
      </w:r>
    </w:p>
    <w:p w:rsidR="00234C8F" w:rsidRPr="00F03079" w:rsidRDefault="00234C8F" w:rsidP="00234C8F">
      <w:pPr>
        <w:shd w:val="clear" w:color="auto" w:fill="FFFFFF"/>
      </w:pPr>
      <w:r w:rsidRPr="00F03079">
        <w:lastRenderedPageBreak/>
        <w:t>- вычислять периметр, площадь прямоугольника (квадрата);</w:t>
      </w:r>
    </w:p>
    <w:p w:rsidR="00234C8F" w:rsidRPr="00F03079" w:rsidRDefault="00234C8F" w:rsidP="00234C8F">
      <w:pPr>
        <w:shd w:val="clear" w:color="auto" w:fill="FFFFFF"/>
      </w:pPr>
      <w:r w:rsidRPr="00F03079">
        <w:t>- выбирать из таблицы необходимую информацию для решения учебной задачи.</w:t>
      </w:r>
    </w:p>
    <w:p w:rsidR="00234C8F" w:rsidRPr="00F03079" w:rsidRDefault="00234C8F" w:rsidP="00234C8F">
      <w:pPr>
        <w:shd w:val="clear" w:color="auto" w:fill="FFFFFF"/>
      </w:pPr>
      <w:r w:rsidRPr="00F03079">
        <w:t xml:space="preserve">К концу обучения в </w:t>
      </w:r>
      <w:r w:rsidRPr="0051710B">
        <w:rPr>
          <w:i/>
        </w:rPr>
        <w:t xml:space="preserve">третьем </w:t>
      </w:r>
      <w:r w:rsidRPr="00F03079">
        <w:t xml:space="preserve">классе ученик </w:t>
      </w:r>
      <w:r w:rsidRPr="00F03079">
        <w:rPr>
          <w:b/>
          <w:bCs/>
          <w:iCs/>
        </w:rPr>
        <w:t>получит возможность научиться:</w:t>
      </w:r>
    </w:p>
    <w:p w:rsidR="00234C8F" w:rsidRPr="00F03079" w:rsidRDefault="00234C8F" w:rsidP="00234C8F">
      <w:pPr>
        <w:shd w:val="clear" w:color="auto" w:fill="FFFFFF"/>
      </w:pPr>
      <w:r w:rsidRPr="00F03079">
        <w:rPr>
          <w:i/>
          <w:iCs/>
        </w:rPr>
        <w:t xml:space="preserve">- </w:t>
      </w:r>
      <w:r w:rsidRPr="00F03079">
        <w:t>выполнять проверку вычислений;</w:t>
      </w:r>
    </w:p>
    <w:p w:rsidR="00234C8F" w:rsidRPr="00F03079" w:rsidRDefault="00234C8F" w:rsidP="00234C8F">
      <w:pPr>
        <w:shd w:val="clear" w:color="auto" w:fill="FFFFFF"/>
      </w:pPr>
      <w:r w:rsidRPr="00F03079">
        <w:t>- вычислять значения числовых выражений, содержащих 2-3 действия (со скобками и без них);</w:t>
      </w:r>
    </w:p>
    <w:p w:rsidR="00234C8F" w:rsidRPr="00F03079" w:rsidRDefault="00234C8F" w:rsidP="00234C8F">
      <w:pPr>
        <w:shd w:val="clear" w:color="auto" w:fill="FFFFFF"/>
      </w:pPr>
      <w:r w:rsidRPr="00F03079">
        <w:t>- решать задачи в 1-3 действия;</w:t>
      </w:r>
    </w:p>
    <w:p w:rsidR="00234C8F" w:rsidRDefault="00234C8F" w:rsidP="00234C8F">
      <w:pPr>
        <w:shd w:val="clear" w:color="auto" w:fill="FFFFFF"/>
      </w:pPr>
      <w:r w:rsidRPr="00F03079">
        <w:t>- находить периметр многоугольника, в том числе прямоугольника (квадрата); читать, записывать, сравнивать числа в предел</w:t>
      </w:r>
      <w:r>
        <w:t xml:space="preserve">ах 1000; </w:t>
      </w:r>
    </w:p>
    <w:p w:rsidR="00234C8F" w:rsidRPr="00F03079" w:rsidRDefault="00234C8F" w:rsidP="00234C8F">
      <w:pPr>
        <w:shd w:val="clear" w:color="auto" w:fill="FFFFFF"/>
      </w:pPr>
      <w:r>
        <w:t xml:space="preserve">- выполнять устно четыре </w:t>
      </w:r>
      <w:r w:rsidRPr="00F03079">
        <w:t>арифметических действия в пределах 100;</w:t>
      </w:r>
    </w:p>
    <w:p w:rsidR="00234C8F" w:rsidRPr="00F03079" w:rsidRDefault="00234C8F" w:rsidP="00234C8F">
      <w:pPr>
        <w:shd w:val="clear" w:color="auto" w:fill="FFFFFF"/>
      </w:pPr>
      <w:r>
        <w:t xml:space="preserve">- </w:t>
      </w:r>
      <w:r w:rsidRPr="00F03079">
        <w:t xml:space="preserve">выполнять письменно сложение, вычитание двузначных и трехзначных чисел </w:t>
      </w:r>
      <w:r w:rsidR="0051710B">
        <w:rPr>
          <w:smallCaps/>
        </w:rPr>
        <w:t xml:space="preserve">в </w:t>
      </w:r>
      <w:r w:rsidRPr="00F03079">
        <w:rPr>
          <w:smallCaps/>
        </w:rPr>
        <w:t xml:space="preserve"> </w:t>
      </w:r>
      <w:r w:rsidRPr="00F03079">
        <w:t>пределах 1000;</w:t>
      </w:r>
    </w:p>
    <w:p w:rsidR="00234C8F" w:rsidRPr="00F03079" w:rsidRDefault="00234C8F" w:rsidP="00234C8F">
      <w:pPr>
        <w:shd w:val="clear" w:color="auto" w:fill="FFFFFF"/>
      </w:pPr>
      <w:r w:rsidRPr="00F03079">
        <w:t>- классифицировать треугольники;</w:t>
      </w:r>
    </w:p>
    <w:p w:rsidR="00234C8F" w:rsidRPr="00F03079" w:rsidRDefault="00234C8F" w:rsidP="00234C8F">
      <w:pPr>
        <w:shd w:val="clear" w:color="auto" w:fill="FFFFFF"/>
      </w:pPr>
      <w:r w:rsidRPr="00F03079">
        <w:t>- умножать и делить разными способами;</w:t>
      </w:r>
    </w:p>
    <w:p w:rsidR="00234C8F" w:rsidRPr="00F03079" w:rsidRDefault="00234C8F" w:rsidP="00234C8F">
      <w:pPr>
        <w:shd w:val="clear" w:color="auto" w:fill="FFFFFF"/>
      </w:pPr>
      <w:r w:rsidRPr="00F03079">
        <w:t>- выполнять письменное умножение и деление с трехзначными числами;</w:t>
      </w:r>
    </w:p>
    <w:p w:rsidR="00234C8F" w:rsidRPr="00F03079" w:rsidRDefault="00234C8F" w:rsidP="00234C8F">
      <w:pPr>
        <w:shd w:val="clear" w:color="auto" w:fill="FFFFFF"/>
      </w:pPr>
      <w:r w:rsidRPr="00F03079">
        <w:t>- сравнивать выражения;</w:t>
      </w:r>
    </w:p>
    <w:p w:rsidR="00234C8F" w:rsidRPr="00F03079" w:rsidRDefault="00234C8F" w:rsidP="00234C8F">
      <w:pPr>
        <w:shd w:val="clear" w:color="auto" w:fill="FFFFFF"/>
      </w:pPr>
      <w:r w:rsidRPr="00F03079">
        <w:t>- решать уравнения;</w:t>
      </w:r>
    </w:p>
    <w:p w:rsidR="00234C8F" w:rsidRPr="00F03079" w:rsidRDefault="00234C8F" w:rsidP="00234C8F">
      <w:pPr>
        <w:shd w:val="clear" w:color="auto" w:fill="FFFFFF"/>
      </w:pPr>
      <w:r w:rsidRPr="00F03079">
        <w:t>- строить геометрические фигуры;</w:t>
      </w:r>
    </w:p>
    <w:p w:rsidR="00234C8F" w:rsidRPr="00F03079" w:rsidRDefault="00234C8F" w:rsidP="00234C8F">
      <w:pPr>
        <w:shd w:val="clear" w:color="auto" w:fill="FFFFFF"/>
      </w:pPr>
      <w:r w:rsidRPr="00F03079">
        <w:t xml:space="preserve">- выполнять </w:t>
      </w:r>
      <w:proofErr w:type="spellStart"/>
      <w:r w:rsidRPr="00F03079">
        <w:t>внетабличное</w:t>
      </w:r>
      <w:proofErr w:type="spellEnd"/>
      <w:r w:rsidRPr="00F03079">
        <w:t xml:space="preserve"> деление с остатком;</w:t>
      </w:r>
    </w:p>
    <w:p w:rsidR="00234C8F" w:rsidRPr="00F03079" w:rsidRDefault="00234C8F" w:rsidP="00234C8F">
      <w:pPr>
        <w:shd w:val="clear" w:color="auto" w:fill="FFFFFF"/>
      </w:pPr>
      <w:r w:rsidRPr="00F03079">
        <w:t>- использовать алгоритм деления с остатком;</w:t>
      </w:r>
    </w:p>
    <w:p w:rsidR="00234C8F" w:rsidRPr="00F03079" w:rsidRDefault="00234C8F" w:rsidP="00234C8F">
      <w:pPr>
        <w:shd w:val="clear" w:color="auto" w:fill="FFFFFF"/>
      </w:pPr>
      <w:r w:rsidRPr="00F03079">
        <w:t>- выполнять проверку деления с остатком;</w:t>
      </w:r>
    </w:p>
    <w:p w:rsidR="00234C8F" w:rsidRPr="00F03079" w:rsidRDefault="00234C8F" w:rsidP="00234C8F">
      <w:pPr>
        <w:shd w:val="clear" w:color="auto" w:fill="FFFFFF"/>
      </w:pPr>
      <w:r w:rsidRPr="00F03079">
        <w:t>- находить значения выражений с переменной;</w:t>
      </w:r>
    </w:p>
    <w:p w:rsidR="00234C8F" w:rsidRPr="00F03079" w:rsidRDefault="00234C8F" w:rsidP="00234C8F">
      <w:pPr>
        <w:shd w:val="clear" w:color="auto" w:fill="FFFFFF"/>
      </w:pPr>
      <w:r w:rsidRPr="00F03079">
        <w:t>- писать римские цифры, сравнивать их;</w:t>
      </w:r>
    </w:p>
    <w:p w:rsidR="00234C8F" w:rsidRPr="00F03079" w:rsidRDefault="00234C8F" w:rsidP="00234C8F">
      <w:pPr>
        <w:shd w:val="clear" w:color="auto" w:fill="FFFFFF"/>
      </w:pPr>
      <w:r w:rsidRPr="00F03079">
        <w:t>- записывать трехзначные числа в виде суммы разрядных слагаемых, сравнивать числа;</w:t>
      </w:r>
    </w:p>
    <w:p w:rsidR="00234C8F" w:rsidRPr="00F03079" w:rsidRDefault="00234C8F" w:rsidP="00234C8F">
      <w:pPr>
        <w:shd w:val="clear" w:color="auto" w:fill="FFFFFF"/>
      </w:pPr>
      <w:r w:rsidRPr="00F03079">
        <w:t>- сравнивать доли;</w:t>
      </w:r>
    </w:p>
    <w:p w:rsidR="00234C8F" w:rsidRPr="00F03079" w:rsidRDefault="00234C8F" w:rsidP="00234C8F">
      <w:pPr>
        <w:shd w:val="clear" w:color="auto" w:fill="FFFFFF"/>
      </w:pPr>
      <w:r w:rsidRPr="00F03079">
        <w:t>- строить окружности;</w:t>
      </w:r>
    </w:p>
    <w:p w:rsidR="00234C8F" w:rsidRPr="00F03079" w:rsidRDefault="00234C8F" w:rsidP="00234C8F">
      <w:pPr>
        <w:shd w:val="clear" w:color="auto" w:fill="FFFFFF"/>
      </w:pPr>
      <w:r w:rsidRPr="00F03079">
        <w:t>- составлять равенства и неравенства.</w:t>
      </w:r>
    </w:p>
    <w:p w:rsidR="00234C8F" w:rsidRDefault="00234C8F" w:rsidP="00234C8F">
      <w:pPr>
        <w:widowControl w:val="0"/>
        <w:shd w:val="clear" w:color="auto" w:fill="FFFFFF"/>
        <w:tabs>
          <w:tab w:val="left" w:pos="504"/>
        </w:tabs>
        <w:contextualSpacing/>
        <w:jc w:val="center"/>
        <w:rPr>
          <w:b/>
          <w:color w:val="000000"/>
        </w:rPr>
      </w:pPr>
    </w:p>
    <w:p w:rsidR="0051710B" w:rsidRDefault="0051710B" w:rsidP="0051710B">
      <w:pPr>
        <w:tabs>
          <w:tab w:val="left" w:pos="851"/>
        </w:tabs>
        <w:jc w:val="center"/>
        <w:rPr>
          <w:b/>
        </w:rPr>
      </w:pPr>
      <w:r>
        <w:rPr>
          <w:b/>
        </w:rPr>
        <w:t>СОДЕРЖАНИЕ УЧЕБНОГО ПРЕДМЕТА</w:t>
      </w:r>
    </w:p>
    <w:p w:rsidR="00234C8F" w:rsidRPr="005C098E" w:rsidRDefault="00234C8F" w:rsidP="00234C8F">
      <w:pPr>
        <w:tabs>
          <w:tab w:val="left" w:pos="851"/>
        </w:tabs>
        <w:rPr>
          <w:b/>
        </w:rPr>
      </w:pPr>
      <w:r w:rsidRPr="005C098E">
        <w:rPr>
          <w:b/>
        </w:rPr>
        <w:t>Числа и величины</w:t>
      </w:r>
    </w:p>
    <w:p w:rsidR="00234C8F" w:rsidRPr="005C098E" w:rsidRDefault="00234C8F" w:rsidP="00234C8F">
      <w:pPr>
        <w:tabs>
          <w:tab w:val="left" w:pos="851"/>
        </w:tabs>
      </w:pPr>
      <w:r w:rsidRPr="005C098E">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234C8F" w:rsidRPr="005C098E" w:rsidRDefault="00234C8F" w:rsidP="00234C8F">
      <w:pPr>
        <w:tabs>
          <w:tab w:val="left" w:pos="851"/>
        </w:tabs>
      </w:pPr>
      <w:r w:rsidRPr="005C098E">
        <w:t xml:space="preserve">Измерение величин. </w:t>
      </w:r>
      <w:proofErr w:type="gramStart"/>
      <w:r w:rsidRPr="005C098E">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5C098E">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234C8F" w:rsidRPr="005C098E" w:rsidRDefault="00234C8F" w:rsidP="00234C8F">
      <w:pPr>
        <w:tabs>
          <w:tab w:val="left" w:pos="851"/>
        </w:tabs>
        <w:rPr>
          <w:b/>
        </w:rPr>
      </w:pPr>
      <w:r w:rsidRPr="005C098E">
        <w:rPr>
          <w:b/>
        </w:rPr>
        <w:t>Арифметические действия</w:t>
      </w:r>
    </w:p>
    <w:p w:rsidR="00234C8F" w:rsidRPr="005C098E" w:rsidRDefault="00234C8F" w:rsidP="00234C8F">
      <w:pPr>
        <w:tabs>
          <w:tab w:val="left" w:pos="851"/>
        </w:tabs>
      </w:pPr>
      <w:r w:rsidRPr="005C098E">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w:t>
      </w:r>
      <w:r w:rsidRPr="005C098E">
        <w:lastRenderedPageBreak/>
        <w:t xml:space="preserve">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234C8F" w:rsidRPr="005C098E" w:rsidRDefault="00234C8F" w:rsidP="00234C8F">
      <w:pPr>
        <w:tabs>
          <w:tab w:val="left" w:pos="851"/>
        </w:tabs>
      </w:pPr>
      <w:r w:rsidRPr="005C098E">
        <w:t>Элементы алгебраической пропедевтики. Выражения с одной переменной вида a ± 28, 8 ∙ b, c</w:t>
      </w:r>
      <w:proofErr w:type="gramStart"/>
      <w:r w:rsidRPr="005C098E">
        <w:t xml:space="preserve"> :</w:t>
      </w:r>
      <w:proofErr w:type="gramEnd"/>
      <w:r w:rsidRPr="005C098E">
        <w:t xml:space="preserve"> 2; с двумя переменными вида: a + b, а – b, a ∙ b, c : d (d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а = </w:t>
      </w:r>
      <w:proofErr w:type="gramStart"/>
      <w:r w:rsidRPr="005C098E">
        <w:t>а</w:t>
      </w:r>
      <w:proofErr w:type="gramEnd"/>
      <w:r w:rsidRPr="005C098E">
        <w:t>, 0 ∙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234C8F" w:rsidRPr="005C098E" w:rsidRDefault="00234C8F" w:rsidP="00234C8F">
      <w:pPr>
        <w:tabs>
          <w:tab w:val="left" w:pos="851"/>
        </w:tabs>
        <w:rPr>
          <w:b/>
        </w:rPr>
      </w:pPr>
      <w:r w:rsidRPr="005C098E">
        <w:rPr>
          <w:b/>
        </w:rPr>
        <w:t>Работа с текстовыми задачами</w:t>
      </w:r>
    </w:p>
    <w:p w:rsidR="00234C8F" w:rsidRPr="005C098E" w:rsidRDefault="00234C8F" w:rsidP="00234C8F">
      <w:pPr>
        <w:tabs>
          <w:tab w:val="left" w:pos="851"/>
        </w:tabs>
      </w:pPr>
      <w:r w:rsidRPr="005C098E">
        <w:t>Задача. Структура задачи. Решение текстовых задач арифметическим способом. Планирование хода решения задач.</w:t>
      </w:r>
    </w:p>
    <w:p w:rsidR="00234C8F" w:rsidRPr="005C098E" w:rsidRDefault="00234C8F" w:rsidP="00234C8F">
      <w:pPr>
        <w:tabs>
          <w:tab w:val="left" w:pos="851"/>
        </w:tabs>
      </w:pPr>
      <w:r w:rsidRPr="005C098E">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5C098E">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5C098E">
        <w:t xml:space="preserve"> Задачи на нахождение доли целого и целого по его доле.</w:t>
      </w:r>
    </w:p>
    <w:p w:rsidR="00234C8F" w:rsidRPr="005C098E" w:rsidRDefault="00234C8F" w:rsidP="00234C8F">
      <w:pPr>
        <w:tabs>
          <w:tab w:val="left" w:pos="851"/>
        </w:tabs>
      </w:pPr>
      <w:r w:rsidRPr="005C098E">
        <w:t>Решение задач разными способами.</w:t>
      </w:r>
    </w:p>
    <w:p w:rsidR="00234C8F" w:rsidRPr="005C098E" w:rsidRDefault="00234C8F" w:rsidP="00234C8F">
      <w:pPr>
        <w:tabs>
          <w:tab w:val="left" w:pos="851"/>
        </w:tabs>
      </w:pPr>
      <w:r w:rsidRPr="005C098E">
        <w:t>Представление текста задачи в виде рисунка, схематического рисунка, схематического чертежа, краткой записи, в таблице, на диаграмме.</w:t>
      </w:r>
    </w:p>
    <w:p w:rsidR="00234C8F" w:rsidRPr="005C098E" w:rsidRDefault="00234C8F" w:rsidP="00234C8F">
      <w:pPr>
        <w:tabs>
          <w:tab w:val="left" w:pos="851"/>
        </w:tabs>
        <w:rPr>
          <w:b/>
        </w:rPr>
      </w:pPr>
      <w:r w:rsidRPr="005C098E">
        <w:rPr>
          <w:b/>
        </w:rPr>
        <w:t>Пространственные отношения. Геометрические фигуры</w:t>
      </w:r>
    </w:p>
    <w:p w:rsidR="00234C8F" w:rsidRPr="005C098E" w:rsidRDefault="00234C8F" w:rsidP="00234C8F">
      <w:pPr>
        <w:tabs>
          <w:tab w:val="left" w:pos="851"/>
        </w:tabs>
      </w:pPr>
      <w:proofErr w:type="gramStart"/>
      <w:r w:rsidRPr="005C098E">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234C8F" w:rsidRPr="005C098E" w:rsidRDefault="00234C8F" w:rsidP="00234C8F">
      <w:pPr>
        <w:tabs>
          <w:tab w:val="left" w:pos="851"/>
        </w:tabs>
      </w:pPr>
      <w:proofErr w:type="gramStart"/>
      <w:r w:rsidRPr="005C098E">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234C8F" w:rsidRPr="005C098E" w:rsidRDefault="00234C8F" w:rsidP="00234C8F">
      <w:pPr>
        <w:tabs>
          <w:tab w:val="left" w:pos="851"/>
        </w:tabs>
      </w:pPr>
      <w:r w:rsidRPr="005C098E">
        <w:t xml:space="preserve">Свойства сторон прямоугольника. </w:t>
      </w:r>
    </w:p>
    <w:p w:rsidR="00234C8F" w:rsidRPr="005C098E" w:rsidRDefault="00234C8F" w:rsidP="00234C8F">
      <w:pPr>
        <w:tabs>
          <w:tab w:val="left" w:pos="851"/>
        </w:tabs>
      </w:pPr>
      <w:r w:rsidRPr="005C098E">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234C8F" w:rsidRPr="005C098E" w:rsidRDefault="00234C8F" w:rsidP="00234C8F">
      <w:pPr>
        <w:tabs>
          <w:tab w:val="left" w:pos="851"/>
        </w:tabs>
      </w:pPr>
      <w:r w:rsidRPr="005C098E">
        <w:t xml:space="preserve">Окружность (круг). Центр, радиус окружности (круга). </w:t>
      </w:r>
    </w:p>
    <w:p w:rsidR="00234C8F" w:rsidRPr="005C098E" w:rsidRDefault="00234C8F" w:rsidP="00234C8F">
      <w:pPr>
        <w:tabs>
          <w:tab w:val="left" w:pos="851"/>
        </w:tabs>
      </w:pPr>
      <w:r w:rsidRPr="005C098E">
        <w:t>Использование чертёжных инструментов (линейка, угольник, циркуль) для выполнения построений.</w:t>
      </w:r>
    </w:p>
    <w:p w:rsidR="00234C8F" w:rsidRPr="005C098E" w:rsidRDefault="00234C8F" w:rsidP="00234C8F">
      <w:pPr>
        <w:tabs>
          <w:tab w:val="left" w:pos="851"/>
        </w:tabs>
      </w:pPr>
      <w:r w:rsidRPr="005C098E">
        <w:t xml:space="preserve">Геометрические формы в окружающем мире. Распознавание и называние геометрических тел: куб, пирамида, шар. </w:t>
      </w:r>
    </w:p>
    <w:p w:rsidR="00234C8F" w:rsidRPr="005C098E" w:rsidRDefault="00234C8F" w:rsidP="00234C8F">
      <w:pPr>
        <w:tabs>
          <w:tab w:val="left" w:pos="851"/>
        </w:tabs>
        <w:rPr>
          <w:b/>
        </w:rPr>
      </w:pPr>
      <w:r w:rsidRPr="005C098E">
        <w:rPr>
          <w:b/>
        </w:rPr>
        <w:t>Геометрические величины</w:t>
      </w:r>
    </w:p>
    <w:p w:rsidR="00234C8F" w:rsidRPr="005C098E" w:rsidRDefault="00234C8F" w:rsidP="00234C8F">
      <w:pPr>
        <w:tabs>
          <w:tab w:val="left" w:pos="851"/>
        </w:tabs>
      </w:pPr>
      <w:r w:rsidRPr="005C098E">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234C8F" w:rsidRPr="005C098E" w:rsidRDefault="00234C8F" w:rsidP="00234C8F">
      <w:pPr>
        <w:tabs>
          <w:tab w:val="left" w:pos="851"/>
        </w:tabs>
      </w:pPr>
      <w:r w:rsidRPr="005C098E">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8818DD" w:rsidRDefault="008818DD" w:rsidP="00234C8F">
      <w:pPr>
        <w:tabs>
          <w:tab w:val="left" w:pos="851"/>
        </w:tabs>
        <w:rPr>
          <w:b/>
        </w:rPr>
      </w:pPr>
    </w:p>
    <w:p w:rsidR="00234C8F" w:rsidRPr="005C098E" w:rsidRDefault="00234C8F" w:rsidP="00234C8F">
      <w:pPr>
        <w:tabs>
          <w:tab w:val="left" w:pos="851"/>
        </w:tabs>
        <w:rPr>
          <w:b/>
        </w:rPr>
      </w:pPr>
      <w:r w:rsidRPr="005C098E">
        <w:rPr>
          <w:b/>
        </w:rPr>
        <w:lastRenderedPageBreak/>
        <w:t>Работа с информацией</w:t>
      </w:r>
    </w:p>
    <w:p w:rsidR="00234C8F" w:rsidRPr="005C098E" w:rsidRDefault="00234C8F" w:rsidP="00234C8F">
      <w:pPr>
        <w:tabs>
          <w:tab w:val="left" w:pos="851"/>
        </w:tabs>
      </w:pPr>
      <w:r w:rsidRPr="005C098E">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234C8F" w:rsidRPr="005C098E" w:rsidRDefault="00234C8F" w:rsidP="00234C8F">
      <w:pPr>
        <w:tabs>
          <w:tab w:val="left" w:pos="851"/>
        </w:tabs>
      </w:pPr>
      <w:r w:rsidRPr="005C098E">
        <w:t>Интерпретация данных таблицы и столбчатой диаграммы.</w:t>
      </w:r>
    </w:p>
    <w:p w:rsidR="00234C8F" w:rsidRPr="005C098E" w:rsidRDefault="00234C8F" w:rsidP="00234C8F">
      <w:pPr>
        <w:tabs>
          <w:tab w:val="left" w:pos="851"/>
        </w:tabs>
      </w:pPr>
      <w:r w:rsidRPr="005C098E">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234C8F" w:rsidRPr="004C236C" w:rsidRDefault="00234C8F" w:rsidP="00234C8F">
      <w:pPr>
        <w:tabs>
          <w:tab w:val="left" w:pos="851"/>
        </w:tabs>
      </w:pPr>
      <w:r w:rsidRPr="005C098E">
        <w:t>Построение простейших логических высказываний с помощью логических связок и слов («верно/неверно, что …», «если …,</w:t>
      </w:r>
      <w:r>
        <w:t xml:space="preserve"> то …», «все», «каждый» и др.).</w:t>
      </w:r>
    </w:p>
    <w:p w:rsidR="00234C8F" w:rsidRDefault="00234C8F" w:rsidP="00234C8F">
      <w:pPr>
        <w:ind w:firstLine="540"/>
        <w:jc w:val="both"/>
      </w:pPr>
    </w:p>
    <w:p w:rsidR="0051710B" w:rsidRDefault="0051710B" w:rsidP="0051710B">
      <w:pPr>
        <w:jc w:val="both"/>
      </w:pPr>
      <w:r w:rsidRPr="00582F09">
        <w:rPr>
          <w:b/>
        </w:rPr>
        <w:t>Числа от 1 до 100. Сложение и вычитание – 9 ч</w:t>
      </w:r>
    </w:p>
    <w:p w:rsidR="0051710B" w:rsidRDefault="0051710B" w:rsidP="0051710B">
      <w:pPr>
        <w:jc w:val="both"/>
      </w:pPr>
      <w:r w:rsidRPr="00FD185D">
        <w:rPr>
          <w:b/>
        </w:rPr>
        <w:t>Числа от 1 до 100. Табличное умножение и деление – 55 ч</w:t>
      </w:r>
    </w:p>
    <w:p w:rsidR="00731ECA" w:rsidRDefault="0051710B" w:rsidP="0051710B">
      <w:pPr>
        <w:jc w:val="both"/>
        <w:rPr>
          <w:b/>
        </w:rPr>
      </w:pPr>
      <w:r w:rsidRPr="00B95E84">
        <w:rPr>
          <w:b/>
        </w:rPr>
        <w:t xml:space="preserve">Числа от 1 до 100. </w:t>
      </w:r>
      <w:proofErr w:type="spellStart"/>
      <w:r w:rsidRPr="00B95E84">
        <w:rPr>
          <w:b/>
        </w:rPr>
        <w:t>Внетабличное</w:t>
      </w:r>
      <w:proofErr w:type="spellEnd"/>
      <w:r w:rsidRPr="00B95E84">
        <w:rPr>
          <w:b/>
        </w:rPr>
        <w:t xml:space="preserve"> умножение и деление – 29 ч</w:t>
      </w:r>
    </w:p>
    <w:p w:rsidR="0051710B" w:rsidRDefault="0051710B" w:rsidP="0051710B">
      <w:pPr>
        <w:jc w:val="both"/>
        <w:rPr>
          <w:u w:val="single"/>
        </w:rPr>
      </w:pPr>
      <w:r w:rsidRPr="000E6850">
        <w:rPr>
          <w:b/>
        </w:rPr>
        <w:t>Числа от 1 до 1000. Нумерация – 13 ч</w:t>
      </w:r>
    </w:p>
    <w:p w:rsidR="00731ECA" w:rsidRDefault="0051710B" w:rsidP="0051710B">
      <w:pPr>
        <w:jc w:val="both"/>
        <w:rPr>
          <w:b/>
        </w:rPr>
      </w:pPr>
      <w:r w:rsidRPr="00EE3738">
        <w:rPr>
          <w:b/>
        </w:rPr>
        <w:t>Числа от 1 до 1000. Сложение и вычитание – 12 ч</w:t>
      </w:r>
    </w:p>
    <w:p w:rsidR="0051710B" w:rsidRDefault="0051710B" w:rsidP="0051710B">
      <w:pPr>
        <w:jc w:val="both"/>
        <w:rPr>
          <w:b/>
        </w:rPr>
      </w:pPr>
      <w:r w:rsidRPr="00EE3738">
        <w:rPr>
          <w:b/>
        </w:rPr>
        <w:t>Числа от</w:t>
      </w:r>
      <w:r>
        <w:rPr>
          <w:b/>
        </w:rPr>
        <w:t xml:space="preserve"> </w:t>
      </w:r>
      <w:r w:rsidRPr="00EE3738">
        <w:rPr>
          <w:b/>
        </w:rPr>
        <w:t xml:space="preserve">1 </w:t>
      </w:r>
      <w:r w:rsidR="002548C4">
        <w:rPr>
          <w:b/>
        </w:rPr>
        <w:t>до 1000. Умножение и деление – 6</w:t>
      </w:r>
      <w:r w:rsidRPr="00EE3738">
        <w:rPr>
          <w:b/>
        </w:rPr>
        <w:t xml:space="preserve"> ч</w:t>
      </w:r>
    </w:p>
    <w:p w:rsidR="0051710B" w:rsidRDefault="0051710B" w:rsidP="0051710B">
      <w:pPr>
        <w:jc w:val="both"/>
        <w:rPr>
          <w:u w:val="single"/>
        </w:rPr>
      </w:pPr>
      <w:r w:rsidRPr="00EE3738">
        <w:rPr>
          <w:b/>
        </w:rPr>
        <w:t>П</w:t>
      </w:r>
      <w:r w:rsidR="002548C4">
        <w:rPr>
          <w:b/>
        </w:rPr>
        <w:t>риемы письменных вычислений – 12</w:t>
      </w:r>
      <w:r w:rsidRPr="00EE3738">
        <w:rPr>
          <w:b/>
        </w:rPr>
        <w:t xml:space="preserve"> ч</w:t>
      </w:r>
    </w:p>
    <w:p w:rsidR="0051710B" w:rsidRDefault="0051710B" w:rsidP="00A95688">
      <w:pPr>
        <w:jc w:val="center"/>
        <w:rPr>
          <w:u w:val="single"/>
        </w:rPr>
      </w:pPr>
    </w:p>
    <w:p w:rsidR="00B76672" w:rsidRDefault="00B76672" w:rsidP="00B76672">
      <w:pPr>
        <w:suppressAutoHyphens/>
        <w:rPr>
          <w:bCs/>
          <w:iCs/>
          <w:lang w:eastAsia="ar-SA"/>
        </w:rPr>
      </w:pPr>
      <w:r w:rsidRPr="00B67203">
        <w:rPr>
          <w:lang w:eastAsia="ar-SA"/>
        </w:rPr>
        <w:t xml:space="preserve">Количество </w:t>
      </w:r>
      <w:r>
        <w:rPr>
          <w:bCs/>
          <w:iCs/>
          <w:lang w:eastAsia="ar-SA"/>
        </w:rPr>
        <w:t xml:space="preserve"> контрольных работ </w:t>
      </w:r>
      <w:r w:rsidR="00FA2D58">
        <w:rPr>
          <w:bCs/>
          <w:iCs/>
          <w:lang w:eastAsia="ar-SA"/>
        </w:rPr>
        <w:t>–</w:t>
      </w:r>
      <w:r>
        <w:rPr>
          <w:bCs/>
          <w:iCs/>
          <w:lang w:eastAsia="ar-SA"/>
        </w:rPr>
        <w:t xml:space="preserve"> </w:t>
      </w:r>
      <w:r w:rsidR="00B33457">
        <w:rPr>
          <w:bCs/>
          <w:iCs/>
          <w:lang w:eastAsia="ar-SA"/>
        </w:rPr>
        <w:t>9</w:t>
      </w:r>
    </w:p>
    <w:p w:rsidR="00FA2D58" w:rsidRPr="00B67203" w:rsidRDefault="00FA2D58" w:rsidP="00B76672">
      <w:pPr>
        <w:suppressAutoHyphens/>
        <w:rPr>
          <w:bCs/>
          <w:iCs/>
          <w:lang w:eastAsia="ar-SA"/>
        </w:rPr>
      </w:pPr>
      <w:r>
        <w:rPr>
          <w:bCs/>
          <w:iCs/>
          <w:lang w:eastAsia="ar-SA"/>
        </w:rPr>
        <w:t>Количество проектов - 2</w:t>
      </w:r>
    </w:p>
    <w:p w:rsidR="00B76672" w:rsidRDefault="00B76672" w:rsidP="00B76672">
      <w:pPr>
        <w:spacing w:line="360" w:lineRule="auto"/>
        <w:ind w:firstLine="720"/>
        <w:jc w:val="center"/>
        <w:rPr>
          <w:b/>
        </w:rPr>
      </w:pPr>
    </w:p>
    <w:p w:rsidR="00B76672" w:rsidRPr="002C3164" w:rsidRDefault="00B76672" w:rsidP="00B76672">
      <w:pPr>
        <w:jc w:val="both"/>
      </w:pPr>
      <w:r>
        <w:t xml:space="preserve">        </w:t>
      </w:r>
      <w:r w:rsidRPr="002C3164">
        <w:t>Региональный  компонент включен в содержание  упражнений  и  заданий и составляет не менее 10% от общего материала.</w:t>
      </w:r>
    </w:p>
    <w:p w:rsidR="00B76672" w:rsidRDefault="00B76672" w:rsidP="00B76672">
      <w:pPr>
        <w:jc w:val="center"/>
      </w:pPr>
    </w:p>
    <w:tbl>
      <w:tblPr>
        <w:tblStyle w:val="a5"/>
        <w:tblW w:w="0" w:type="auto"/>
        <w:tblInd w:w="817" w:type="dxa"/>
        <w:tblLook w:val="04A0" w:firstRow="1" w:lastRow="0" w:firstColumn="1" w:lastColumn="0" w:noHBand="0" w:noVBand="1"/>
      </w:tblPr>
      <w:tblGrid>
        <w:gridCol w:w="1134"/>
        <w:gridCol w:w="7088"/>
        <w:gridCol w:w="5811"/>
      </w:tblGrid>
      <w:tr w:rsidR="00B76672" w:rsidRPr="00986DD6" w:rsidTr="00B33457">
        <w:tc>
          <w:tcPr>
            <w:tcW w:w="1134" w:type="dxa"/>
          </w:tcPr>
          <w:p w:rsidR="00B76672" w:rsidRPr="00986DD6" w:rsidRDefault="00B76672" w:rsidP="008818DD">
            <w:pPr>
              <w:jc w:val="center"/>
              <w:rPr>
                <w:b/>
                <w:sz w:val="24"/>
                <w:szCs w:val="24"/>
              </w:rPr>
            </w:pPr>
            <w:r w:rsidRPr="00986DD6">
              <w:rPr>
                <w:b/>
                <w:sz w:val="24"/>
                <w:szCs w:val="24"/>
              </w:rPr>
              <w:t>№ урока</w:t>
            </w:r>
          </w:p>
        </w:tc>
        <w:tc>
          <w:tcPr>
            <w:tcW w:w="7088" w:type="dxa"/>
          </w:tcPr>
          <w:p w:rsidR="00B76672" w:rsidRPr="00986DD6" w:rsidRDefault="00B76672" w:rsidP="008818DD">
            <w:pPr>
              <w:jc w:val="center"/>
              <w:rPr>
                <w:b/>
                <w:sz w:val="24"/>
                <w:szCs w:val="24"/>
              </w:rPr>
            </w:pPr>
            <w:r w:rsidRPr="00986DD6">
              <w:rPr>
                <w:b/>
                <w:sz w:val="24"/>
                <w:szCs w:val="24"/>
              </w:rPr>
              <w:t>Тема урока</w:t>
            </w:r>
          </w:p>
        </w:tc>
        <w:tc>
          <w:tcPr>
            <w:tcW w:w="5811" w:type="dxa"/>
          </w:tcPr>
          <w:p w:rsidR="00B76672" w:rsidRPr="00986DD6" w:rsidRDefault="00B76672" w:rsidP="008818DD">
            <w:pPr>
              <w:jc w:val="center"/>
              <w:rPr>
                <w:b/>
                <w:sz w:val="24"/>
                <w:szCs w:val="24"/>
              </w:rPr>
            </w:pPr>
            <w:r w:rsidRPr="00986DD6">
              <w:rPr>
                <w:b/>
                <w:sz w:val="24"/>
                <w:szCs w:val="24"/>
              </w:rPr>
              <w:t>Региональный компонент</w:t>
            </w:r>
          </w:p>
        </w:tc>
      </w:tr>
      <w:tr w:rsidR="00B76672" w:rsidRPr="00986DD6" w:rsidTr="00B33457">
        <w:tc>
          <w:tcPr>
            <w:tcW w:w="1134" w:type="dxa"/>
          </w:tcPr>
          <w:p w:rsidR="00B76672" w:rsidRPr="00986DD6" w:rsidRDefault="00B33457" w:rsidP="008818DD">
            <w:pPr>
              <w:jc w:val="center"/>
              <w:rPr>
                <w:sz w:val="24"/>
                <w:szCs w:val="24"/>
              </w:rPr>
            </w:pPr>
            <w:r>
              <w:rPr>
                <w:sz w:val="24"/>
                <w:szCs w:val="24"/>
              </w:rPr>
              <w:t>7</w:t>
            </w:r>
          </w:p>
        </w:tc>
        <w:tc>
          <w:tcPr>
            <w:tcW w:w="7088" w:type="dxa"/>
          </w:tcPr>
          <w:p w:rsidR="00B76672" w:rsidRPr="00986DD6" w:rsidRDefault="00B33457" w:rsidP="008818DD">
            <w:pPr>
              <w:jc w:val="both"/>
              <w:rPr>
                <w:sz w:val="24"/>
                <w:szCs w:val="24"/>
              </w:rPr>
            </w:pPr>
            <w:r w:rsidRPr="00582F09">
              <w:rPr>
                <w:sz w:val="24"/>
                <w:szCs w:val="24"/>
              </w:rPr>
              <w:t xml:space="preserve">Странички для </w:t>
            </w:r>
            <w:proofErr w:type="gramStart"/>
            <w:r w:rsidRPr="00582F09">
              <w:rPr>
                <w:sz w:val="24"/>
                <w:szCs w:val="24"/>
              </w:rPr>
              <w:t>любознательных</w:t>
            </w:r>
            <w:proofErr w:type="gramEnd"/>
          </w:p>
        </w:tc>
        <w:tc>
          <w:tcPr>
            <w:tcW w:w="5811" w:type="dxa"/>
          </w:tcPr>
          <w:p w:rsidR="00B76672" w:rsidRPr="00986DD6" w:rsidRDefault="00B33457" w:rsidP="008818DD">
            <w:pPr>
              <w:jc w:val="both"/>
              <w:rPr>
                <w:sz w:val="24"/>
                <w:szCs w:val="24"/>
              </w:rPr>
            </w:pPr>
            <w:r>
              <w:rPr>
                <w:sz w:val="24"/>
                <w:szCs w:val="24"/>
              </w:rPr>
              <w:t>логические задачи о казаках</w:t>
            </w:r>
          </w:p>
        </w:tc>
      </w:tr>
      <w:tr w:rsidR="00B76672" w:rsidTr="00B33457">
        <w:tc>
          <w:tcPr>
            <w:tcW w:w="1134" w:type="dxa"/>
          </w:tcPr>
          <w:p w:rsidR="00B76672" w:rsidRPr="00986DD6" w:rsidRDefault="00B33457" w:rsidP="008818DD">
            <w:pPr>
              <w:jc w:val="center"/>
            </w:pPr>
            <w:r>
              <w:t>14</w:t>
            </w:r>
          </w:p>
        </w:tc>
        <w:tc>
          <w:tcPr>
            <w:tcW w:w="7088" w:type="dxa"/>
          </w:tcPr>
          <w:p w:rsidR="00B76672" w:rsidRPr="004410A1" w:rsidRDefault="00B33457" w:rsidP="008818DD">
            <w:pPr>
              <w:jc w:val="both"/>
              <w:rPr>
                <w:bCs/>
              </w:rPr>
            </w:pPr>
            <w:r>
              <w:rPr>
                <w:sz w:val="24"/>
                <w:szCs w:val="24"/>
              </w:rPr>
              <w:t>Решение задач с понятиями «масса» и «количество»</w:t>
            </w:r>
          </w:p>
        </w:tc>
        <w:tc>
          <w:tcPr>
            <w:tcW w:w="5811" w:type="dxa"/>
          </w:tcPr>
          <w:p w:rsidR="00B76672" w:rsidRDefault="00B33457" w:rsidP="008818DD">
            <w:pPr>
              <w:jc w:val="both"/>
            </w:pPr>
            <w:r>
              <w:t>единицы веса, используемые казаками</w:t>
            </w:r>
          </w:p>
        </w:tc>
      </w:tr>
      <w:tr w:rsidR="00B76672" w:rsidRPr="00986DD6" w:rsidTr="00B33457">
        <w:tc>
          <w:tcPr>
            <w:tcW w:w="1134" w:type="dxa"/>
          </w:tcPr>
          <w:p w:rsidR="00B76672" w:rsidRPr="00986DD6" w:rsidRDefault="00B33457" w:rsidP="008818DD">
            <w:pPr>
              <w:jc w:val="center"/>
              <w:rPr>
                <w:sz w:val="24"/>
                <w:szCs w:val="24"/>
              </w:rPr>
            </w:pPr>
            <w:r>
              <w:rPr>
                <w:sz w:val="24"/>
                <w:szCs w:val="24"/>
              </w:rPr>
              <w:t>39</w:t>
            </w:r>
          </w:p>
        </w:tc>
        <w:tc>
          <w:tcPr>
            <w:tcW w:w="7088" w:type="dxa"/>
          </w:tcPr>
          <w:p w:rsidR="00B76672" w:rsidRPr="00986DD6" w:rsidRDefault="00B33457" w:rsidP="008818DD">
            <w:pPr>
              <w:jc w:val="both"/>
              <w:rPr>
                <w:sz w:val="24"/>
                <w:szCs w:val="24"/>
              </w:rPr>
            </w:pPr>
            <w:r>
              <w:rPr>
                <w:sz w:val="24"/>
                <w:szCs w:val="24"/>
              </w:rPr>
              <w:t>Площадь. Сравнение площадей фигур</w:t>
            </w:r>
          </w:p>
        </w:tc>
        <w:tc>
          <w:tcPr>
            <w:tcW w:w="5811" w:type="dxa"/>
          </w:tcPr>
          <w:p w:rsidR="00B76672" w:rsidRPr="00986DD6" w:rsidRDefault="00F55766" w:rsidP="008818DD">
            <w:pPr>
              <w:jc w:val="both"/>
              <w:rPr>
                <w:sz w:val="24"/>
                <w:szCs w:val="24"/>
              </w:rPr>
            </w:pPr>
            <w:r>
              <w:rPr>
                <w:sz w:val="24"/>
                <w:szCs w:val="24"/>
              </w:rPr>
              <w:t>как измеряли площадь казаки</w:t>
            </w:r>
          </w:p>
        </w:tc>
      </w:tr>
      <w:tr w:rsidR="00F55766" w:rsidRPr="00986DD6" w:rsidTr="00B33457">
        <w:tc>
          <w:tcPr>
            <w:tcW w:w="1134" w:type="dxa"/>
          </w:tcPr>
          <w:p w:rsidR="00F55766" w:rsidRPr="00986DD6" w:rsidRDefault="00F55766" w:rsidP="008818DD">
            <w:pPr>
              <w:jc w:val="center"/>
              <w:rPr>
                <w:sz w:val="24"/>
                <w:szCs w:val="24"/>
              </w:rPr>
            </w:pPr>
            <w:r>
              <w:rPr>
                <w:sz w:val="24"/>
                <w:szCs w:val="24"/>
              </w:rPr>
              <w:t>52</w:t>
            </w:r>
          </w:p>
        </w:tc>
        <w:tc>
          <w:tcPr>
            <w:tcW w:w="7088" w:type="dxa"/>
          </w:tcPr>
          <w:p w:rsidR="00F55766" w:rsidRPr="00986DD6" w:rsidRDefault="00F55766" w:rsidP="008818DD">
            <w:pPr>
              <w:jc w:val="both"/>
              <w:rPr>
                <w:sz w:val="24"/>
                <w:szCs w:val="24"/>
              </w:rPr>
            </w:pPr>
            <w:r>
              <w:rPr>
                <w:sz w:val="24"/>
                <w:szCs w:val="24"/>
              </w:rPr>
              <w:t xml:space="preserve">Странички для </w:t>
            </w:r>
            <w:proofErr w:type="gramStart"/>
            <w:r>
              <w:rPr>
                <w:sz w:val="24"/>
                <w:szCs w:val="24"/>
              </w:rPr>
              <w:t>любознательных</w:t>
            </w:r>
            <w:proofErr w:type="gramEnd"/>
          </w:p>
        </w:tc>
        <w:tc>
          <w:tcPr>
            <w:tcW w:w="5811" w:type="dxa"/>
          </w:tcPr>
          <w:p w:rsidR="00F55766" w:rsidRPr="00986DD6" w:rsidRDefault="00F55766" w:rsidP="008818DD">
            <w:pPr>
              <w:jc w:val="both"/>
              <w:rPr>
                <w:sz w:val="24"/>
                <w:szCs w:val="24"/>
              </w:rPr>
            </w:pPr>
            <w:r>
              <w:rPr>
                <w:sz w:val="24"/>
                <w:szCs w:val="24"/>
              </w:rPr>
              <w:t>логические задачи о казаках</w:t>
            </w:r>
          </w:p>
        </w:tc>
      </w:tr>
      <w:tr w:rsidR="00F55766" w:rsidRPr="00986DD6" w:rsidTr="00B33457">
        <w:tc>
          <w:tcPr>
            <w:tcW w:w="1134" w:type="dxa"/>
          </w:tcPr>
          <w:p w:rsidR="00F55766" w:rsidRDefault="00F55766" w:rsidP="008818DD">
            <w:pPr>
              <w:jc w:val="center"/>
            </w:pPr>
            <w:r>
              <w:t>65</w:t>
            </w:r>
          </w:p>
        </w:tc>
        <w:tc>
          <w:tcPr>
            <w:tcW w:w="7088" w:type="dxa"/>
          </w:tcPr>
          <w:p w:rsidR="00F55766" w:rsidRDefault="00F55766" w:rsidP="008818DD">
            <w:pPr>
              <w:jc w:val="both"/>
            </w:pPr>
            <w:r>
              <w:rPr>
                <w:sz w:val="24"/>
                <w:szCs w:val="24"/>
              </w:rPr>
              <w:t>Умножение и деление круглых чисел</w:t>
            </w:r>
          </w:p>
        </w:tc>
        <w:tc>
          <w:tcPr>
            <w:tcW w:w="5811" w:type="dxa"/>
          </w:tcPr>
          <w:p w:rsidR="00F55766" w:rsidRPr="00986DD6" w:rsidRDefault="00F55766" w:rsidP="008818DD">
            <w:pPr>
              <w:jc w:val="both"/>
            </w:pPr>
            <w:r>
              <w:rPr>
                <w:sz w:val="24"/>
                <w:szCs w:val="24"/>
              </w:rPr>
              <w:t>как умножали казаки</w:t>
            </w:r>
          </w:p>
        </w:tc>
      </w:tr>
      <w:tr w:rsidR="00F55766" w:rsidRPr="00986DD6" w:rsidTr="00B33457">
        <w:tc>
          <w:tcPr>
            <w:tcW w:w="1134" w:type="dxa"/>
          </w:tcPr>
          <w:p w:rsidR="00F55766" w:rsidRDefault="00F55766" w:rsidP="008818DD">
            <w:pPr>
              <w:jc w:val="center"/>
            </w:pPr>
            <w:r>
              <w:t>78</w:t>
            </w:r>
          </w:p>
        </w:tc>
        <w:tc>
          <w:tcPr>
            <w:tcW w:w="7088" w:type="dxa"/>
          </w:tcPr>
          <w:p w:rsidR="00F55766" w:rsidRDefault="00F55766" w:rsidP="008818DD">
            <w:pPr>
              <w:jc w:val="both"/>
            </w:pPr>
            <w:r>
              <w:rPr>
                <w:sz w:val="24"/>
                <w:szCs w:val="24"/>
              </w:rPr>
              <w:t>Проверка умножения</w:t>
            </w:r>
          </w:p>
        </w:tc>
        <w:tc>
          <w:tcPr>
            <w:tcW w:w="5811" w:type="dxa"/>
          </w:tcPr>
          <w:p w:rsidR="00F55766" w:rsidRPr="00986DD6" w:rsidRDefault="00F55766" w:rsidP="008818DD">
            <w:pPr>
              <w:jc w:val="both"/>
            </w:pPr>
            <w:r>
              <w:rPr>
                <w:sz w:val="24"/>
                <w:szCs w:val="24"/>
              </w:rPr>
              <w:t>как проверяли умножение казаки</w:t>
            </w:r>
          </w:p>
        </w:tc>
      </w:tr>
      <w:tr w:rsidR="00F55766" w:rsidRPr="00986DD6" w:rsidTr="00B33457">
        <w:tc>
          <w:tcPr>
            <w:tcW w:w="1134" w:type="dxa"/>
          </w:tcPr>
          <w:p w:rsidR="00F55766" w:rsidRDefault="00F55766" w:rsidP="008818DD">
            <w:pPr>
              <w:jc w:val="center"/>
            </w:pPr>
            <w:r>
              <w:t>81</w:t>
            </w:r>
          </w:p>
        </w:tc>
        <w:tc>
          <w:tcPr>
            <w:tcW w:w="7088" w:type="dxa"/>
          </w:tcPr>
          <w:p w:rsidR="00F55766" w:rsidRPr="00C66C58" w:rsidRDefault="00F55766" w:rsidP="008818DD">
            <w:pPr>
              <w:jc w:val="both"/>
            </w:pPr>
            <w:r>
              <w:rPr>
                <w:sz w:val="24"/>
                <w:szCs w:val="24"/>
              </w:rPr>
              <w:t xml:space="preserve">Закрепление </w:t>
            </w:r>
            <w:proofErr w:type="gramStart"/>
            <w:r>
              <w:rPr>
                <w:sz w:val="24"/>
                <w:szCs w:val="24"/>
              </w:rPr>
              <w:t>изученного</w:t>
            </w:r>
            <w:proofErr w:type="gramEnd"/>
            <w:r>
              <w:rPr>
                <w:sz w:val="24"/>
                <w:szCs w:val="24"/>
              </w:rPr>
              <w:t>. Решение задач изученных видов</w:t>
            </w:r>
          </w:p>
        </w:tc>
        <w:tc>
          <w:tcPr>
            <w:tcW w:w="5811" w:type="dxa"/>
          </w:tcPr>
          <w:p w:rsidR="00F55766" w:rsidRPr="00986DD6" w:rsidRDefault="00F55766" w:rsidP="008818DD">
            <w:pPr>
              <w:jc w:val="both"/>
              <w:rPr>
                <w:sz w:val="24"/>
                <w:szCs w:val="24"/>
              </w:rPr>
            </w:pPr>
            <w:r>
              <w:rPr>
                <w:sz w:val="24"/>
                <w:szCs w:val="24"/>
              </w:rPr>
              <w:t>логические задачи о казаках</w:t>
            </w:r>
          </w:p>
        </w:tc>
      </w:tr>
      <w:tr w:rsidR="00F55766" w:rsidRPr="00986DD6" w:rsidTr="00B33457">
        <w:tc>
          <w:tcPr>
            <w:tcW w:w="1134" w:type="dxa"/>
          </w:tcPr>
          <w:p w:rsidR="00F55766" w:rsidRDefault="00F55766" w:rsidP="008818DD">
            <w:pPr>
              <w:jc w:val="center"/>
            </w:pPr>
            <w:r>
              <w:t>88</w:t>
            </w:r>
          </w:p>
        </w:tc>
        <w:tc>
          <w:tcPr>
            <w:tcW w:w="7088" w:type="dxa"/>
          </w:tcPr>
          <w:p w:rsidR="00F55766" w:rsidRPr="00582F09" w:rsidRDefault="00F55766" w:rsidP="008818DD">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Решение задач на деление с остатком</w:t>
            </w:r>
          </w:p>
        </w:tc>
        <w:tc>
          <w:tcPr>
            <w:tcW w:w="5811" w:type="dxa"/>
          </w:tcPr>
          <w:p w:rsidR="00F55766" w:rsidRPr="00986DD6" w:rsidRDefault="00F55766" w:rsidP="008818DD">
            <w:pPr>
              <w:jc w:val="both"/>
            </w:pPr>
            <w:r>
              <w:rPr>
                <w:sz w:val="24"/>
                <w:szCs w:val="24"/>
              </w:rPr>
              <w:t>задачи о казаках</w:t>
            </w:r>
          </w:p>
        </w:tc>
      </w:tr>
      <w:tr w:rsidR="00F55766" w:rsidRPr="00986DD6" w:rsidTr="00B33457">
        <w:tc>
          <w:tcPr>
            <w:tcW w:w="1134" w:type="dxa"/>
          </w:tcPr>
          <w:p w:rsidR="00F55766" w:rsidRDefault="00F55766" w:rsidP="008818DD">
            <w:pPr>
              <w:jc w:val="center"/>
            </w:pPr>
            <w:r>
              <w:t>97</w:t>
            </w:r>
          </w:p>
        </w:tc>
        <w:tc>
          <w:tcPr>
            <w:tcW w:w="7088" w:type="dxa"/>
          </w:tcPr>
          <w:p w:rsidR="00F55766" w:rsidRPr="00582F09" w:rsidRDefault="00F55766" w:rsidP="008818DD">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Письменная нумерация в пределах 1000</w:t>
            </w:r>
          </w:p>
        </w:tc>
        <w:tc>
          <w:tcPr>
            <w:tcW w:w="5811" w:type="dxa"/>
          </w:tcPr>
          <w:p w:rsidR="00F55766" w:rsidRPr="00986DD6" w:rsidRDefault="00F55766" w:rsidP="008818DD">
            <w:pPr>
              <w:jc w:val="both"/>
            </w:pPr>
            <w:r>
              <w:rPr>
                <w:sz w:val="24"/>
                <w:szCs w:val="24"/>
              </w:rPr>
              <w:t>задачи о казаках</w:t>
            </w:r>
          </w:p>
        </w:tc>
      </w:tr>
      <w:tr w:rsidR="00F55766" w:rsidRPr="00986DD6" w:rsidTr="00B33457">
        <w:tc>
          <w:tcPr>
            <w:tcW w:w="1134" w:type="dxa"/>
          </w:tcPr>
          <w:p w:rsidR="00F55766" w:rsidRDefault="00F55766" w:rsidP="008818DD">
            <w:pPr>
              <w:jc w:val="center"/>
            </w:pPr>
            <w:r>
              <w:t>103</w:t>
            </w:r>
          </w:p>
        </w:tc>
        <w:tc>
          <w:tcPr>
            <w:tcW w:w="7088" w:type="dxa"/>
          </w:tcPr>
          <w:p w:rsidR="00F55766" w:rsidRPr="00582F09" w:rsidRDefault="00F55766" w:rsidP="008818DD">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Единицы массы. Грамм </w:t>
            </w:r>
          </w:p>
        </w:tc>
        <w:tc>
          <w:tcPr>
            <w:tcW w:w="5811" w:type="dxa"/>
          </w:tcPr>
          <w:p w:rsidR="00F55766" w:rsidRDefault="00F55766" w:rsidP="008818DD">
            <w:pPr>
              <w:jc w:val="both"/>
            </w:pPr>
            <w:r>
              <w:t>единицы веса, используемые казаками</w:t>
            </w:r>
          </w:p>
        </w:tc>
      </w:tr>
      <w:tr w:rsidR="00F55766" w:rsidRPr="00986DD6" w:rsidTr="00B33457">
        <w:tc>
          <w:tcPr>
            <w:tcW w:w="1134" w:type="dxa"/>
          </w:tcPr>
          <w:p w:rsidR="00F55766" w:rsidRDefault="00F55766" w:rsidP="008818DD">
            <w:pPr>
              <w:jc w:val="center"/>
            </w:pPr>
            <w:r>
              <w:t>116</w:t>
            </w:r>
          </w:p>
        </w:tc>
        <w:tc>
          <w:tcPr>
            <w:tcW w:w="7088" w:type="dxa"/>
          </w:tcPr>
          <w:p w:rsidR="00F55766" w:rsidRPr="00582F09" w:rsidRDefault="00F55766" w:rsidP="008818DD">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Что узнали. Чему научились</w:t>
            </w:r>
          </w:p>
        </w:tc>
        <w:tc>
          <w:tcPr>
            <w:tcW w:w="5811" w:type="dxa"/>
          </w:tcPr>
          <w:p w:rsidR="00F55766" w:rsidRPr="00986DD6" w:rsidRDefault="00F55766" w:rsidP="008818DD">
            <w:pPr>
              <w:jc w:val="both"/>
              <w:rPr>
                <w:sz w:val="24"/>
                <w:szCs w:val="24"/>
              </w:rPr>
            </w:pPr>
            <w:r>
              <w:rPr>
                <w:sz w:val="24"/>
                <w:szCs w:val="24"/>
              </w:rPr>
              <w:t>логические задачи о казаках</w:t>
            </w:r>
          </w:p>
        </w:tc>
      </w:tr>
      <w:tr w:rsidR="00F55766" w:rsidRPr="00986DD6" w:rsidTr="00B33457">
        <w:tc>
          <w:tcPr>
            <w:tcW w:w="1134" w:type="dxa"/>
          </w:tcPr>
          <w:p w:rsidR="00F55766" w:rsidRDefault="00F55766" w:rsidP="008818DD">
            <w:pPr>
              <w:jc w:val="center"/>
            </w:pPr>
            <w:r>
              <w:t>121</w:t>
            </w:r>
          </w:p>
        </w:tc>
        <w:tc>
          <w:tcPr>
            <w:tcW w:w="7088" w:type="dxa"/>
          </w:tcPr>
          <w:p w:rsidR="00F55766" w:rsidRPr="00582F09" w:rsidRDefault="00F55766" w:rsidP="008818DD">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Приемы устных вычислений деления  методом подбора</w:t>
            </w:r>
          </w:p>
        </w:tc>
        <w:tc>
          <w:tcPr>
            <w:tcW w:w="5811" w:type="dxa"/>
          </w:tcPr>
          <w:p w:rsidR="00F55766" w:rsidRPr="00986DD6" w:rsidRDefault="00F55766" w:rsidP="008818DD">
            <w:pPr>
              <w:jc w:val="both"/>
            </w:pPr>
            <w:r>
              <w:rPr>
                <w:sz w:val="24"/>
                <w:szCs w:val="24"/>
              </w:rPr>
              <w:t>задачи о казаках</w:t>
            </w:r>
          </w:p>
        </w:tc>
      </w:tr>
      <w:tr w:rsidR="00F55766" w:rsidRPr="00986DD6" w:rsidTr="00B33457">
        <w:tc>
          <w:tcPr>
            <w:tcW w:w="1134" w:type="dxa"/>
          </w:tcPr>
          <w:p w:rsidR="00F55766" w:rsidRDefault="00F55766" w:rsidP="008818DD">
            <w:pPr>
              <w:jc w:val="center"/>
            </w:pPr>
            <w:r>
              <w:lastRenderedPageBreak/>
              <w:t>130</w:t>
            </w:r>
          </w:p>
        </w:tc>
        <w:tc>
          <w:tcPr>
            <w:tcW w:w="7088" w:type="dxa"/>
          </w:tcPr>
          <w:p w:rsidR="00F55766" w:rsidRPr="00582F09" w:rsidRDefault="00F55766" w:rsidP="008818DD">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Проверка деления</w:t>
            </w:r>
          </w:p>
        </w:tc>
        <w:tc>
          <w:tcPr>
            <w:tcW w:w="5811" w:type="dxa"/>
          </w:tcPr>
          <w:p w:rsidR="00F55766" w:rsidRPr="00986DD6" w:rsidRDefault="00F55766" w:rsidP="008818DD">
            <w:pPr>
              <w:jc w:val="both"/>
            </w:pPr>
            <w:r>
              <w:rPr>
                <w:sz w:val="24"/>
                <w:szCs w:val="24"/>
              </w:rPr>
              <w:t>задачи о казаках</w:t>
            </w:r>
          </w:p>
        </w:tc>
      </w:tr>
      <w:tr w:rsidR="00F55766" w:rsidRPr="00986DD6" w:rsidTr="00B33457">
        <w:tc>
          <w:tcPr>
            <w:tcW w:w="1134" w:type="dxa"/>
          </w:tcPr>
          <w:p w:rsidR="00F55766" w:rsidRDefault="00F55766" w:rsidP="008818DD">
            <w:pPr>
              <w:jc w:val="center"/>
            </w:pPr>
            <w:r>
              <w:t>133</w:t>
            </w:r>
          </w:p>
        </w:tc>
        <w:tc>
          <w:tcPr>
            <w:tcW w:w="7088" w:type="dxa"/>
          </w:tcPr>
          <w:p w:rsidR="00F55766" w:rsidRPr="00582F09" w:rsidRDefault="00F55766" w:rsidP="008818DD">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Закрепление. Решение задач и уравнений изученных видов</w:t>
            </w:r>
          </w:p>
        </w:tc>
        <w:tc>
          <w:tcPr>
            <w:tcW w:w="5811" w:type="dxa"/>
          </w:tcPr>
          <w:p w:rsidR="00F55766" w:rsidRPr="00986DD6" w:rsidRDefault="00F55766" w:rsidP="008818DD">
            <w:pPr>
              <w:jc w:val="both"/>
              <w:rPr>
                <w:sz w:val="24"/>
                <w:szCs w:val="24"/>
              </w:rPr>
            </w:pPr>
            <w:r>
              <w:rPr>
                <w:sz w:val="24"/>
                <w:szCs w:val="24"/>
              </w:rPr>
              <w:t>логические задачи о казаках</w:t>
            </w:r>
          </w:p>
        </w:tc>
      </w:tr>
    </w:tbl>
    <w:p w:rsidR="00B76672" w:rsidRDefault="00B76672" w:rsidP="00B76672">
      <w:pPr>
        <w:jc w:val="center"/>
      </w:pPr>
    </w:p>
    <w:p w:rsidR="003A2F46" w:rsidRDefault="003A2F46" w:rsidP="00A95688">
      <w:pPr>
        <w:jc w:val="center"/>
        <w:rPr>
          <w:u w:val="single"/>
        </w:rPr>
      </w:pPr>
    </w:p>
    <w:p w:rsidR="00F55766" w:rsidRPr="00F55766" w:rsidRDefault="00F55766" w:rsidP="00A95688">
      <w:pPr>
        <w:jc w:val="center"/>
        <w:rPr>
          <w:b/>
        </w:rPr>
      </w:pPr>
      <w:r w:rsidRPr="00F55766">
        <w:rPr>
          <w:b/>
        </w:rPr>
        <w:t xml:space="preserve">КАЛЕНДАРНО </w:t>
      </w:r>
      <w:r>
        <w:rPr>
          <w:b/>
        </w:rPr>
        <w:t>– ТЕМАТИЧЕСКОЕ ПЛАНИРОВАНИЕ</w:t>
      </w:r>
    </w:p>
    <w:p w:rsidR="0051710B" w:rsidRPr="00F55766" w:rsidRDefault="0051710B" w:rsidP="00A95688">
      <w:pPr>
        <w:jc w:val="center"/>
        <w:rPr>
          <w:b/>
        </w:rPr>
      </w:pPr>
    </w:p>
    <w:tbl>
      <w:tblPr>
        <w:tblStyle w:val="a5"/>
        <w:tblW w:w="15735" w:type="dxa"/>
        <w:tblInd w:w="108" w:type="dxa"/>
        <w:tblLayout w:type="fixed"/>
        <w:tblLook w:val="04A0" w:firstRow="1" w:lastRow="0" w:firstColumn="1" w:lastColumn="0" w:noHBand="0" w:noVBand="1"/>
      </w:tblPr>
      <w:tblGrid>
        <w:gridCol w:w="1242"/>
        <w:gridCol w:w="1134"/>
        <w:gridCol w:w="992"/>
        <w:gridCol w:w="1134"/>
        <w:gridCol w:w="7088"/>
        <w:gridCol w:w="4145"/>
      </w:tblGrid>
      <w:tr w:rsidR="002C70E1" w:rsidTr="009004E7">
        <w:tc>
          <w:tcPr>
            <w:tcW w:w="1242" w:type="dxa"/>
            <w:vMerge w:val="restart"/>
          </w:tcPr>
          <w:p w:rsidR="002C70E1" w:rsidRPr="002C70E1" w:rsidRDefault="002C70E1"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sz w:val="24"/>
                <w:szCs w:val="24"/>
              </w:rPr>
            </w:pPr>
            <w:r w:rsidRPr="002C70E1">
              <w:rPr>
                <w:b/>
                <w:sz w:val="24"/>
                <w:szCs w:val="24"/>
              </w:rPr>
              <w:t>№</w:t>
            </w:r>
          </w:p>
          <w:p w:rsidR="002C70E1" w:rsidRPr="002C70E1" w:rsidRDefault="002C70E1"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sz w:val="24"/>
                <w:szCs w:val="24"/>
              </w:rPr>
            </w:pPr>
            <w:r w:rsidRPr="002C70E1">
              <w:rPr>
                <w:b/>
                <w:sz w:val="24"/>
                <w:szCs w:val="24"/>
              </w:rPr>
              <w:t>урока</w:t>
            </w:r>
          </w:p>
        </w:tc>
        <w:tc>
          <w:tcPr>
            <w:tcW w:w="1134" w:type="dxa"/>
            <w:vMerge w:val="restart"/>
          </w:tcPr>
          <w:p w:rsidR="002C70E1" w:rsidRPr="00C51918" w:rsidRDefault="002C70E1"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sz w:val="24"/>
                <w:szCs w:val="24"/>
              </w:rPr>
            </w:pPr>
            <w:r w:rsidRPr="00C51918">
              <w:rPr>
                <w:b/>
                <w:sz w:val="24"/>
                <w:szCs w:val="24"/>
              </w:rPr>
              <w:t>№ урока в разделе</w:t>
            </w:r>
          </w:p>
        </w:tc>
        <w:tc>
          <w:tcPr>
            <w:tcW w:w="2126" w:type="dxa"/>
            <w:gridSpan w:val="2"/>
          </w:tcPr>
          <w:p w:rsidR="002C70E1" w:rsidRPr="002C70E1" w:rsidRDefault="002C70E1"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sz w:val="24"/>
                <w:szCs w:val="24"/>
              </w:rPr>
            </w:pPr>
            <w:r w:rsidRPr="002C70E1">
              <w:rPr>
                <w:b/>
                <w:sz w:val="24"/>
                <w:szCs w:val="24"/>
              </w:rPr>
              <w:t>Дата</w:t>
            </w:r>
          </w:p>
        </w:tc>
        <w:tc>
          <w:tcPr>
            <w:tcW w:w="7088" w:type="dxa"/>
            <w:vMerge w:val="restart"/>
          </w:tcPr>
          <w:p w:rsidR="002C70E1" w:rsidRPr="002C70E1" w:rsidRDefault="002C70E1"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sz w:val="24"/>
                <w:szCs w:val="24"/>
              </w:rPr>
            </w:pPr>
            <w:r w:rsidRPr="002C70E1">
              <w:rPr>
                <w:b/>
                <w:sz w:val="24"/>
                <w:szCs w:val="24"/>
              </w:rPr>
              <w:t>Раздел, тема урока, количество часов</w:t>
            </w:r>
          </w:p>
        </w:tc>
        <w:tc>
          <w:tcPr>
            <w:tcW w:w="4145" w:type="dxa"/>
            <w:vMerge w:val="restart"/>
          </w:tcPr>
          <w:p w:rsidR="002C70E1" w:rsidRPr="00C51918" w:rsidRDefault="002C70E1" w:rsidP="00C51918">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sz w:val="24"/>
                <w:szCs w:val="24"/>
              </w:rPr>
            </w:pPr>
            <w:r w:rsidRPr="00C51918">
              <w:rPr>
                <w:b/>
                <w:sz w:val="24"/>
                <w:szCs w:val="24"/>
              </w:rPr>
              <w:t>Материально-техническое обеспечение</w:t>
            </w:r>
          </w:p>
        </w:tc>
      </w:tr>
      <w:tr w:rsidR="002C70E1" w:rsidTr="009004E7">
        <w:tc>
          <w:tcPr>
            <w:tcW w:w="1242" w:type="dxa"/>
            <w:vMerge/>
          </w:tcPr>
          <w:p w:rsidR="002C70E1" w:rsidRPr="000D7DCA" w:rsidRDefault="002C70E1"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vMerge/>
          </w:tcPr>
          <w:p w:rsidR="002C70E1" w:rsidRPr="002C70E1" w:rsidRDefault="002C70E1"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b/>
              </w:rPr>
            </w:pPr>
          </w:p>
        </w:tc>
        <w:tc>
          <w:tcPr>
            <w:tcW w:w="992" w:type="dxa"/>
          </w:tcPr>
          <w:p w:rsidR="002C70E1" w:rsidRPr="002C70E1" w:rsidRDefault="002C70E1"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sz w:val="24"/>
                <w:szCs w:val="24"/>
              </w:rPr>
            </w:pPr>
            <w:r w:rsidRPr="002C70E1">
              <w:rPr>
                <w:b/>
                <w:sz w:val="24"/>
                <w:szCs w:val="24"/>
              </w:rPr>
              <w:t>по плану</w:t>
            </w:r>
          </w:p>
        </w:tc>
        <w:tc>
          <w:tcPr>
            <w:tcW w:w="1134" w:type="dxa"/>
          </w:tcPr>
          <w:p w:rsidR="002C70E1" w:rsidRPr="002C70E1" w:rsidRDefault="002C70E1"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sz w:val="24"/>
                <w:szCs w:val="24"/>
              </w:rPr>
            </w:pPr>
            <w:r w:rsidRPr="002C70E1">
              <w:rPr>
                <w:b/>
                <w:sz w:val="24"/>
                <w:szCs w:val="24"/>
              </w:rPr>
              <w:t>по факту</w:t>
            </w:r>
          </w:p>
        </w:tc>
        <w:tc>
          <w:tcPr>
            <w:tcW w:w="7088" w:type="dxa"/>
            <w:vMerge/>
          </w:tcPr>
          <w:p w:rsidR="002C70E1" w:rsidRPr="000D7DCA" w:rsidRDefault="002C70E1"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4145" w:type="dxa"/>
            <w:vMerge/>
          </w:tcPr>
          <w:p w:rsidR="002C70E1" w:rsidRPr="000D7DCA" w:rsidRDefault="002C70E1"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r>
      <w:tr w:rsidR="002C70E1" w:rsidRPr="00582F09" w:rsidTr="009004E7">
        <w:tc>
          <w:tcPr>
            <w:tcW w:w="1242" w:type="dxa"/>
          </w:tcPr>
          <w:p w:rsidR="002C70E1" w:rsidRPr="00582F09" w:rsidRDefault="002C70E1"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2C70E1" w:rsidRPr="00582F09" w:rsidRDefault="002C70E1"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b/>
                <w:sz w:val="24"/>
                <w:szCs w:val="24"/>
              </w:rPr>
            </w:pPr>
          </w:p>
        </w:tc>
        <w:tc>
          <w:tcPr>
            <w:tcW w:w="992" w:type="dxa"/>
          </w:tcPr>
          <w:p w:rsidR="002C70E1" w:rsidRPr="00582F09" w:rsidRDefault="002C70E1"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sz w:val="24"/>
                <w:szCs w:val="24"/>
              </w:rPr>
            </w:pPr>
          </w:p>
        </w:tc>
        <w:tc>
          <w:tcPr>
            <w:tcW w:w="1134" w:type="dxa"/>
          </w:tcPr>
          <w:p w:rsidR="002C70E1" w:rsidRPr="00582F09" w:rsidRDefault="002C70E1"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sz w:val="24"/>
                <w:szCs w:val="24"/>
              </w:rPr>
            </w:pPr>
          </w:p>
        </w:tc>
        <w:tc>
          <w:tcPr>
            <w:tcW w:w="7088" w:type="dxa"/>
          </w:tcPr>
          <w:p w:rsidR="002C70E1" w:rsidRPr="00582F09" w:rsidRDefault="002C70E1"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sz w:val="24"/>
                <w:szCs w:val="24"/>
              </w:rPr>
            </w:pPr>
            <w:r w:rsidRPr="00582F09">
              <w:rPr>
                <w:b/>
                <w:sz w:val="24"/>
                <w:szCs w:val="24"/>
              </w:rPr>
              <w:t>Числа от 1 до 100. Сложение и вычитание – 9 ч</w:t>
            </w:r>
          </w:p>
        </w:tc>
        <w:tc>
          <w:tcPr>
            <w:tcW w:w="4145" w:type="dxa"/>
          </w:tcPr>
          <w:p w:rsidR="002C70E1" w:rsidRPr="00582F09" w:rsidRDefault="002C70E1"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r>
      <w:tr w:rsidR="002C70E1" w:rsidRPr="00582F09" w:rsidTr="009004E7">
        <w:tc>
          <w:tcPr>
            <w:tcW w:w="1242" w:type="dxa"/>
          </w:tcPr>
          <w:p w:rsidR="002C70E1" w:rsidRPr="00582F09" w:rsidRDefault="002C70E1"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2C70E1" w:rsidRPr="00582F09" w:rsidRDefault="002C70E1"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sidRPr="00582F09">
              <w:rPr>
                <w:sz w:val="24"/>
                <w:szCs w:val="24"/>
              </w:rPr>
              <w:t>1</w:t>
            </w:r>
          </w:p>
        </w:tc>
        <w:tc>
          <w:tcPr>
            <w:tcW w:w="992" w:type="dxa"/>
          </w:tcPr>
          <w:p w:rsidR="002C70E1" w:rsidRPr="00582F09" w:rsidRDefault="002C70E1"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2C70E1" w:rsidRPr="00582F09" w:rsidRDefault="002C70E1"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2C70E1" w:rsidRPr="00582F09" w:rsidRDefault="002C70E1"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582F09">
              <w:rPr>
                <w:sz w:val="24"/>
                <w:szCs w:val="24"/>
              </w:rPr>
              <w:t>Повторение. Нумерация чисел</w:t>
            </w:r>
          </w:p>
        </w:tc>
        <w:tc>
          <w:tcPr>
            <w:tcW w:w="4145" w:type="dxa"/>
          </w:tcPr>
          <w:p w:rsidR="002C70E1" w:rsidRPr="00170EEB"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170EEB">
              <w:rPr>
                <w:sz w:val="24"/>
                <w:szCs w:val="24"/>
              </w:rPr>
              <w:t>комплект наглядных пособий «Изучение чисел 1 и 2 десятка»</w:t>
            </w: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sidRPr="00582F09">
              <w:rPr>
                <w:sz w:val="24"/>
                <w:szCs w:val="24"/>
              </w:rPr>
              <w:t>2</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582F09">
              <w:rPr>
                <w:sz w:val="24"/>
                <w:szCs w:val="24"/>
              </w:rPr>
              <w:t>Устные и письменные приемы сложения и вычитания</w:t>
            </w:r>
          </w:p>
        </w:tc>
        <w:tc>
          <w:tcPr>
            <w:tcW w:w="4145" w:type="dxa"/>
          </w:tcPr>
          <w:p w:rsidR="00170EEB" w:rsidRPr="00170EEB" w:rsidRDefault="00170EEB" w:rsidP="00556CBE">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170EEB">
              <w:rPr>
                <w:sz w:val="24"/>
                <w:szCs w:val="24"/>
              </w:rPr>
              <w:t>комплект наглядных пособий «Изучение чисел 1 и 2 десятка»</w:t>
            </w: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sidRPr="00582F09">
              <w:rPr>
                <w:sz w:val="24"/>
                <w:szCs w:val="24"/>
              </w:rPr>
              <w:t>3</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582F09">
              <w:rPr>
                <w:sz w:val="24"/>
                <w:szCs w:val="24"/>
              </w:rPr>
              <w:t>Выражения с переменной</w:t>
            </w:r>
          </w:p>
        </w:tc>
        <w:tc>
          <w:tcPr>
            <w:tcW w:w="4145" w:type="dxa"/>
          </w:tcPr>
          <w:p w:rsidR="00170EEB"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A46755">
              <w:rPr>
                <w:sz w:val="24"/>
                <w:szCs w:val="24"/>
              </w:rPr>
              <w:t>опорные таблицы по математике 3 класс</w:t>
            </w: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sidRPr="00582F09">
              <w:rPr>
                <w:sz w:val="24"/>
                <w:szCs w:val="24"/>
              </w:rPr>
              <w:t>4</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582F09">
              <w:rPr>
                <w:sz w:val="24"/>
                <w:szCs w:val="24"/>
              </w:rPr>
              <w:t>Решение уравнений с неизвестным слагаемым</w:t>
            </w:r>
          </w:p>
        </w:tc>
        <w:tc>
          <w:tcPr>
            <w:tcW w:w="4145" w:type="dxa"/>
          </w:tcPr>
          <w:p w:rsidR="00170EEB" w:rsidRPr="00A46755"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A46755">
              <w:rPr>
                <w:sz w:val="24"/>
                <w:szCs w:val="24"/>
              </w:rPr>
              <w:t>опорные таблицы по математике 3 класс</w:t>
            </w: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sidRPr="00582F09">
              <w:rPr>
                <w:sz w:val="24"/>
                <w:szCs w:val="24"/>
              </w:rPr>
              <w:t>5</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582F09">
              <w:rPr>
                <w:sz w:val="24"/>
                <w:szCs w:val="24"/>
              </w:rPr>
              <w:t>Решение уравнений с неизвестным уменьшаемым</w:t>
            </w:r>
          </w:p>
        </w:tc>
        <w:tc>
          <w:tcPr>
            <w:tcW w:w="4145" w:type="dxa"/>
          </w:tcPr>
          <w:p w:rsidR="00170EEB"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A46755">
              <w:rPr>
                <w:sz w:val="24"/>
                <w:szCs w:val="24"/>
              </w:rPr>
              <w:t>опорные таблицы по математике 3 класс</w:t>
            </w: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sidRPr="00582F09">
              <w:rPr>
                <w:sz w:val="24"/>
                <w:szCs w:val="24"/>
              </w:rPr>
              <w:t>6</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582F09">
              <w:rPr>
                <w:sz w:val="24"/>
                <w:szCs w:val="24"/>
              </w:rPr>
              <w:t>Решение уравнений с неизвестным вычитаемым. Обозначение геометрических фигур буквами</w:t>
            </w:r>
          </w:p>
        </w:tc>
        <w:tc>
          <w:tcPr>
            <w:tcW w:w="4145" w:type="dxa"/>
          </w:tcPr>
          <w:p w:rsidR="00170EEB" w:rsidRPr="00B22CC6"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B22CC6">
              <w:rPr>
                <w:sz w:val="24"/>
                <w:szCs w:val="24"/>
              </w:rPr>
              <w:t>комплект таблиц для начальной школы «Математика. Математика вокруг нас»</w:t>
            </w: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sidRPr="00582F09">
              <w:rPr>
                <w:sz w:val="24"/>
                <w:szCs w:val="24"/>
              </w:rPr>
              <w:t>7</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582F09">
              <w:rPr>
                <w:sz w:val="24"/>
                <w:szCs w:val="24"/>
              </w:rPr>
              <w:t xml:space="preserve">Странички для </w:t>
            </w:r>
            <w:proofErr w:type="gramStart"/>
            <w:r w:rsidRPr="00582F09">
              <w:rPr>
                <w:sz w:val="24"/>
                <w:szCs w:val="24"/>
              </w:rPr>
              <w:t>любознательных</w:t>
            </w:r>
            <w:proofErr w:type="gramEnd"/>
          </w:p>
        </w:tc>
        <w:tc>
          <w:tcPr>
            <w:tcW w:w="4145" w:type="dxa"/>
          </w:tcPr>
          <w:p w:rsidR="00170EEB"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мобильный класс</w:t>
            </w: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sidRPr="00582F09">
              <w:rPr>
                <w:sz w:val="24"/>
                <w:szCs w:val="24"/>
              </w:rPr>
              <w:t>8</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582F09">
              <w:rPr>
                <w:i/>
                <w:sz w:val="24"/>
                <w:szCs w:val="24"/>
              </w:rPr>
              <w:t>Контрольная работа на остаточные знания</w:t>
            </w:r>
            <w:r w:rsidRPr="00582F09">
              <w:rPr>
                <w:sz w:val="24"/>
                <w:szCs w:val="24"/>
              </w:rPr>
              <w:t xml:space="preserve"> 1 час</w:t>
            </w:r>
          </w:p>
        </w:tc>
        <w:tc>
          <w:tcPr>
            <w:tcW w:w="4145"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sidRPr="00582F09">
              <w:rPr>
                <w:sz w:val="24"/>
                <w:szCs w:val="24"/>
              </w:rPr>
              <w:t>9</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Анализ контрольной работы</w:t>
            </w:r>
          </w:p>
        </w:tc>
        <w:tc>
          <w:tcPr>
            <w:tcW w:w="4145"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r>
      <w:tr w:rsidR="00170EEB" w:rsidRPr="00582F09" w:rsidTr="009004E7">
        <w:tc>
          <w:tcPr>
            <w:tcW w:w="1242"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FD185D" w:rsidRDefault="00170EEB" w:rsidP="00FD185D">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sz w:val="24"/>
                <w:szCs w:val="24"/>
              </w:rPr>
            </w:pPr>
            <w:r w:rsidRPr="00FD185D">
              <w:rPr>
                <w:b/>
                <w:sz w:val="24"/>
                <w:szCs w:val="24"/>
              </w:rPr>
              <w:t>Числа от 1 до 100. Табличное умножение и деление – 55 ч</w:t>
            </w:r>
          </w:p>
        </w:tc>
        <w:tc>
          <w:tcPr>
            <w:tcW w:w="4145"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Связь умножения и сложения</w:t>
            </w:r>
          </w:p>
        </w:tc>
        <w:tc>
          <w:tcPr>
            <w:tcW w:w="4145" w:type="dxa"/>
          </w:tcPr>
          <w:p w:rsidR="00170EEB" w:rsidRPr="00170EEB"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170EEB">
              <w:rPr>
                <w:sz w:val="24"/>
                <w:szCs w:val="24"/>
              </w:rPr>
              <w:t>комплект таблиц для начальной школы «Математика. Арифметические действия»</w:t>
            </w: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Связь между компонентами и результатом умножения. Четные и нечетные числа</w:t>
            </w:r>
          </w:p>
        </w:tc>
        <w:tc>
          <w:tcPr>
            <w:tcW w:w="4145"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170EEB">
              <w:rPr>
                <w:sz w:val="24"/>
                <w:szCs w:val="24"/>
              </w:rPr>
              <w:t>комплект таблиц для начальной школы «Математика. Арифметические действия»</w:t>
            </w: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3</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Таблица умножения и деления с числом 3</w:t>
            </w:r>
          </w:p>
        </w:tc>
        <w:tc>
          <w:tcPr>
            <w:tcW w:w="4145" w:type="dxa"/>
          </w:tcPr>
          <w:p w:rsidR="00170EEB" w:rsidRPr="009004E7" w:rsidRDefault="00170EEB" w:rsidP="009004E7">
            <w:pPr>
              <w:pStyle w:val="a3"/>
              <w:widowControl w:val="0"/>
              <w:tabs>
                <w:tab w:val="left" w:pos="708"/>
                <w:tab w:val="left" w:pos="1416"/>
                <w:tab w:val="left" w:pos="2124"/>
                <w:tab w:val="left" w:pos="2832"/>
                <w:tab w:val="left" w:pos="3540"/>
                <w:tab w:val="left" w:pos="4037"/>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9004E7">
              <w:rPr>
                <w:sz w:val="24"/>
                <w:szCs w:val="24"/>
              </w:rPr>
              <w:t>комплект наглядных пособий «Таблицу умножения  учим с увлечением»</w:t>
            </w: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4</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Решение задач с величинами «цена», «количество», «стоимость»</w:t>
            </w:r>
          </w:p>
        </w:tc>
        <w:tc>
          <w:tcPr>
            <w:tcW w:w="4145" w:type="dxa"/>
          </w:tcPr>
          <w:p w:rsidR="00170EEB" w:rsidRPr="004F65E9" w:rsidRDefault="004F65E9"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4F65E9">
              <w:rPr>
                <w:sz w:val="24"/>
                <w:szCs w:val="24"/>
              </w:rPr>
              <w:t xml:space="preserve">комплект таблиц для начальной </w:t>
            </w:r>
            <w:r w:rsidRPr="004F65E9">
              <w:rPr>
                <w:sz w:val="24"/>
                <w:szCs w:val="24"/>
              </w:rPr>
              <w:lastRenderedPageBreak/>
              <w:t>школы «Математика. Величины. Единицы измерения»</w:t>
            </w: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5</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Решение задач с понятиями «масса» и «количество»</w:t>
            </w:r>
          </w:p>
        </w:tc>
        <w:tc>
          <w:tcPr>
            <w:tcW w:w="4145" w:type="dxa"/>
          </w:tcPr>
          <w:p w:rsidR="00170EEB" w:rsidRPr="00582F09" w:rsidRDefault="004F65E9"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4F65E9">
              <w:rPr>
                <w:sz w:val="24"/>
                <w:szCs w:val="24"/>
              </w:rPr>
              <w:t>комплект таблиц для начальной школы «Математика. Величины. Единицы измерения»</w:t>
            </w: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6</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Порядок выполнения действий</w:t>
            </w:r>
          </w:p>
        </w:tc>
        <w:tc>
          <w:tcPr>
            <w:tcW w:w="4145" w:type="dxa"/>
          </w:tcPr>
          <w:p w:rsidR="00170EEB" w:rsidRDefault="00170EEB">
            <w:r w:rsidRPr="00682D8B">
              <w:rPr>
                <w:sz w:val="24"/>
                <w:szCs w:val="24"/>
              </w:rPr>
              <w:t>комплект таблиц для начальной школы «Математика. Арифметические действия»</w:t>
            </w: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7</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Порядок выполнения действий. Закрепление </w:t>
            </w:r>
          </w:p>
        </w:tc>
        <w:tc>
          <w:tcPr>
            <w:tcW w:w="4145" w:type="dxa"/>
          </w:tcPr>
          <w:p w:rsidR="00170EEB" w:rsidRDefault="00170EEB">
            <w:r w:rsidRPr="00682D8B">
              <w:rPr>
                <w:sz w:val="24"/>
                <w:szCs w:val="24"/>
              </w:rPr>
              <w:t>комплект таблиц для начальной школы «Математика. Арифметические действия»</w:t>
            </w: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8</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Порядок выполнения действий. Решение уравнений изученных видов</w:t>
            </w:r>
          </w:p>
        </w:tc>
        <w:tc>
          <w:tcPr>
            <w:tcW w:w="4145" w:type="dxa"/>
          </w:tcPr>
          <w:p w:rsidR="00170EEB"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A46755">
              <w:rPr>
                <w:sz w:val="24"/>
                <w:szCs w:val="24"/>
              </w:rPr>
              <w:t>опорные таблицы по математике 3 класс</w:t>
            </w: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9</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Странички для </w:t>
            </w:r>
            <w:proofErr w:type="gramStart"/>
            <w:r>
              <w:rPr>
                <w:sz w:val="24"/>
                <w:szCs w:val="24"/>
              </w:rPr>
              <w:t>любознательных</w:t>
            </w:r>
            <w:proofErr w:type="gramEnd"/>
            <w:r>
              <w:rPr>
                <w:sz w:val="24"/>
                <w:szCs w:val="24"/>
              </w:rPr>
              <w:t>. Что узнали. Чему научились</w:t>
            </w:r>
          </w:p>
        </w:tc>
        <w:tc>
          <w:tcPr>
            <w:tcW w:w="4145" w:type="dxa"/>
          </w:tcPr>
          <w:p w:rsidR="00170EEB"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мобильный класс</w:t>
            </w: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10</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D46B43">
              <w:rPr>
                <w:i/>
                <w:sz w:val="24"/>
                <w:szCs w:val="24"/>
              </w:rPr>
              <w:t>Контрольная работа по теме «Умножение и деление на 2 и 3»</w:t>
            </w:r>
            <w:r>
              <w:rPr>
                <w:sz w:val="24"/>
                <w:szCs w:val="24"/>
              </w:rPr>
              <w:t xml:space="preserve">               1 час</w:t>
            </w:r>
          </w:p>
        </w:tc>
        <w:tc>
          <w:tcPr>
            <w:tcW w:w="4145"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11</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Анализ контрольной работы. Таблица умножения и деления с числом 4</w:t>
            </w:r>
          </w:p>
        </w:tc>
        <w:tc>
          <w:tcPr>
            <w:tcW w:w="4145"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9004E7">
              <w:rPr>
                <w:sz w:val="24"/>
                <w:szCs w:val="24"/>
              </w:rPr>
              <w:t>комплект наглядных пособий «Таблицу умножения  учим с увлечением»</w:t>
            </w: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12</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Закрепление </w:t>
            </w:r>
            <w:proofErr w:type="gramStart"/>
            <w:r>
              <w:rPr>
                <w:sz w:val="24"/>
                <w:szCs w:val="24"/>
              </w:rPr>
              <w:t>изученного</w:t>
            </w:r>
            <w:proofErr w:type="gramEnd"/>
            <w:r>
              <w:rPr>
                <w:sz w:val="24"/>
                <w:szCs w:val="24"/>
              </w:rPr>
              <w:t>. Таблицы умножения и деления с числами 2, 3, 4</w:t>
            </w:r>
          </w:p>
        </w:tc>
        <w:tc>
          <w:tcPr>
            <w:tcW w:w="4145" w:type="dxa"/>
          </w:tcPr>
          <w:p w:rsidR="00170EEB" w:rsidRPr="00925D32" w:rsidRDefault="00925D32" w:rsidP="00925D32">
            <w:pPr>
              <w:rPr>
                <w:sz w:val="24"/>
                <w:szCs w:val="24"/>
              </w:rPr>
            </w:pPr>
            <w:r w:rsidRPr="00925D32">
              <w:rPr>
                <w:sz w:val="24"/>
                <w:szCs w:val="24"/>
              </w:rPr>
              <w:t xml:space="preserve">компакт диск «Математика 3 класс» уроки </w:t>
            </w:r>
            <w:proofErr w:type="spellStart"/>
            <w:r w:rsidRPr="00925D32">
              <w:rPr>
                <w:sz w:val="24"/>
                <w:szCs w:val="24"/>
              </w:rPr>
              <w:t>КиМ</w:t>
            </w:r>
            <w:proofErr w:type="spellEnd"/>
            <w:r w:rsidRPr="00925D32">
              <w:rPr>
                <w:sz w:val="24"/>
                <w:szCs w:val="24"/>
              </w:rPr>
              <w:t xml:space="preserve"> 1 часть</w:t>
            </w: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13</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Задачи на увеличение числа в несколько раз</w:t>
            </w:r>
          </w:p>
        </w:tc>
        <w:tc>
          <w:tcPr>
            <w:tcW w:w="4145" w:type="dxa"/>
          </w:tcPr>
          <w:p w:rsidR="00170EEB" w:rsidRPr="00B22CC6"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B22CC6">
              <w:rPr>
                <w:sz w:val="24"/>
                <w:szCs w:val="24"/>
              </w:rPr>
              <w:t>комплект таблиц для начальной школы «Математика. Задачи»</w:t>
            </w:r>
          </w:p>
        </w:tc>
      </w:tr>
      <w:tr w:rsidR="00170EEB" w:rsidRPr="00582F09" w:rsidTr="009004E7">
        <w:tc>
          <w:tcPr>
            <w:tcW w:w="1242" w:type="dxa"/>
          </w:tcPr>
          <w:p w:rsidR="00170EEB" w:rsidRPr="00582F09" w:rsidRDefault="00170EEB"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170EEB" w:rsidRPr="00582F09" w:rsidRDefault="00170EEB"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14</w:t>
            </w:r>
          </w:p>
        </w:tc>
        <w:tc>
          <w:tcPr>
            <w:tcW w:w="992"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170EEB" w:rsidRPr="00582F09" w:rsidRDefault="00170EEB"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Задачи на увеличение числа в несколько раз. Закрепление </w:t>
            </w:r>
          </w:p>
        </w:tc>
        <w:tc>
          <w:tcPr>
            <w:tcW w:w="4145" w:type="dxa"/>
          </w:tcPr>
          <w:p w:rsidR="00170EEB"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мобильный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15</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Задачи на уменьшение числа в несколько раз</w:t>
            </w:r>
          </w:p>
        </w:tc>
        <w:tc>
          <w:tcPr>
            <w:tcW w:w="4145" w:type="dxa"/>
          </w:tcPr>
          <w:p w:rsidR="00B22CC6" w:rsidRPr="00B22CC6" w:rsidRDefault="00B22CC6" w:rsidP="00556CBE">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B22CC6">
              <w:rPr>
                <w:sz w:val="24"/>
                <w:szCs w:val="24"/>
              </w:rPr>
              <w:t>комплект таблиц для начальной школы «Математика. Задачи»</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16</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Решение задач изученных видов</w:t>
            </w:r>
          </w:p>
        </w:tc>
        <w:tc>
          <w:tcPr>
            <w:tcW w:w="4145" w:type="dxa"/>
          </w:tcPr>
          <w:p w:rsidR="00B22CC6"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мобильный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17</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Таблица умножения и деления с числом 5</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9004E7">
              <w:rPr>
                <w:sz w:val="24"/>
                <w:szCs w:val="24"/>
              </w:rPr>
              <w:t>комплект наглядных пособий «Таблицу умножения  учим с увлечением»</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18</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Задачи на кратное сравнение</w:t>
            </w:r>
          </w:p>
        </w:tc>
        <w:tc>
          <w:tcPr>
            <w:tcW w:w="4145" w:type="dxa"/>
          </w:tcPr>
          <w:p w:rsidR="00B22CC6" w:rsidRPr="00B22CC6" w:rsidRDefault="00B22CC6" w:rsidP="00556CBE">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B22CC6">
              <w:rPr>
                <w:sz w:val="24"/>
                <w:szCs w:val="24"/>
              </w:rPr>
              <w:t>комплект таблиц для начальной школы «Математика. Задачи»</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19</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Задачи на кратное сравнение. Закрепление </w:t>
            </w:r>
          </w:p>
        </w:tc>
        <w:tc>
          <w:tcPr>
            <w:tcW w:w="4145" w:type="dxa"/>
          </w:tcPr>
          <w:p w:rsidR="00B22CC6"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мобильный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20</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6045DC">
              <w:rPr>
                <w:i/>
                <w:sz w:val="24"/>
                <w:szCs w:val="24"/>
              </w:rPr>
              <w:t>Контрольная работа за 1 четверть</w:t>
            </w:r>
            <w:r>
              <w:rPr>
                <w:sz w:val="24"/>
                <w:szCs w:val="24"/>
              </w:rPr>
              <w:t xml:space="preserve"> 1 час</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21</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13514B">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Решение задач на кратное и разностное сравнение</w:t>
            </w:r>
          </w:p>
        </w:tc>
        <w:tc>
          <w:tcPr>
            <w:tcW w:w="4145" w:type="dxa"/>
          </w:tcPr>
          <w:p w:rsidR="00B22CC6" w:rsidRPr="00582F09" w:rsidRDefault="00925D32"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925D32">
              <w:rPr>
                <w:sz w:val="24"/>
                <w:szCs w:val="24"/>
              </w:rPr>
              <w:t xml:space="preserve">компакт диск «Математика 3 класс» уроки </w:t>
            </w:r>
            <w:proofErr w:type="spellStart"/>
            <w:r w:rsidRPr="00925D32">
              <w:rPr>
                <w:sz w:val="24"/>
                <w:szCs w:val="24"/>
              </w:rPr>
              <w:t>КиМ</w:t>
            </w:r>
            <w:proofErr w:type="spellEnd"/>
            <w:r w:rsidRPr="00925D32">
              <w:rPr>
                <w:sz w:val="24"/>
                <w:szCs w:val="24"/>
              </w:rPr>
              <w:t xml:space="preserve"> 1 часть</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22</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13514B">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Таблица умножения и деления с числом 6</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9004E7">
              <w:rPr>
                <w:sz w:val="24"/>
                <w:szCs w:val="24"/>
              </w:rPr>
              <w:t xml:space="preserve">комплект наглядных пособий </w:t>
            </w:r>
            <w:r w:rsidRPr="009004E7">
              <w:rPr>
                <w:sz w:val="24"/>
                <w:szCs w:val="24"/>
              </w:rPr>
              <w:lastRenderedPageBreak/>
              <w:t>«Таблицу умножения  учим с увлечением»</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23</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13514B">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Решение задач на кратное и разностное сравнение</w:t>
            </w:r>
          </w:p>
        </w:tc>
        <w:tc>
          <w:tcPr>
            <w:tcW w:w="4145" w:type="dxa"/>
          </w:tcPr>
          <w:p w:rsidR="00B22CC6" w:rsidRPr="00B22CC6" w:rsidRDefault="00B22CC6" w:rsidP="00556CBE">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B22CC6">
              <w:rPr>
                <w:sz w:val="24"/>
                <w:szCs w:val="24"/>
              </w:rPr>
              <w:t>комплект таблиц для начальной школы «Математика. Задачи»</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24</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13514B">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Задачи на приведение к единице</w:t>
            </w:r>
          </w:p>
        </w:tc>
        <w:tc>
          <w:tcPr>
            <w:tcW w:w="4145" w:type="dxa"/>
          </w:tcPr>
          <w:p w:rsidR="00B22CC6" w:rsidRPr="00B22CC6" w:rsidRDefault="00B22CC6" w:rsidP="00556CBE">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B22CC6">
              <w:rPr>
                <w:sz w:val="24"/>
                <w:szCs w:val="24"/>
              </w:rPr>
              <w:t>комплект таблиц для начальной школы «Математика. Задачи»</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25</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13514B">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Решение задач изученных видов</w:t>
            </w:r>
          </w:p>
        </w:tc>
        <w:tc>
          <w:tcPr>
            <w:tcW w:w="4145" w:type="dxa"/>
          </w:tcPr>
          <w:p w:rsidR="00B22CC6"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мобильный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26</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13514B">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Таблица умножения и деления с числом 7</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9004E7">
              <w:rPr>
                <w:sz w:val="24"/>
                <w:szCs w:val="24"/>
              </w:rPr>
              <w:t>комплект наглядных пособий «Таблицу умножения  учим с увлечением»</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27</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13514B">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Странички для </w:t>
            </w:r>
            <w:proofErr w:type="gramStart"/>
            <w:r>
              <w:rPr>
                <w:sz w:val="24"/>
                <w:szCs w:val="24"/>
              </w:rPr>
              <w:t>любознательных</w:t>
            </w:r>
            <w:proofErr w:type="gramEnd"/>
            <w:r>
              <w:rPr>
                <w:sz w:val="24"/>
                <w:szCs w:val="24"/>
              </w:rPr>
              <w:t>. Наши проекты</w:t>
            </w:r>
          </w:p>
        </w:tc>
        <w:tc>
          <w:tcPr>
            <w:tcW w:w="4145" w:type="dxa"/>
          </w:tcPr>
          <w:p w:rsidR="00B22CC6"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интерактивная доска</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28</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13514B">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Что узнали. Чему научились</w:t>
            </w:r>
          </w:p>
        </w:tc>
        <w:tc>
          <w:tcPr>
            <w:tcW w:w="4145" w:type="dxa"/>
          </w:tcPr>
          <w:p w:rsidR="00B22CC6"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мобильный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29</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Закрепление. Самостоятельная работа </w:t>
            </w:r>
            <w:r w:rsidRPr="006045DC">
              <w:rPr>
                <w:sz w:val="24"/>
                <w:szCs w:val="24"/>
              </w:rPr>
              <w:t>по теме «Табличное умножение и деление»</w:t>
            </w:r>
            <w:r>
              <w:rPr>
                <w:sz w:val="24"/>
                <w:szCs w:val="24"/>
              </w:rPr>
              <w:t xml:space="preserve">  25.мин        </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30</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Площадь. Сравнение площадей фигур</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B22CC6">
              <w:rPr>
                <w:sz w:val="24"/>
                <w:szCs w:val="24"/>
              </w:rPr>
              <w:t>комплект таблиц для начальной школы «Математика. Математика вокруг нас»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31</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Площадь. Сравнение площадей фигур. Закрепление </w:t>
            </w:r>
          </w:p>
        </w:tc>
        <w:tc>
          <w:tcPr>
            <w:tcW w:w="4145" w:type="dxa"/>
          </w:tcPr>
          <w:p w:rsidR="00B22CC6" w:rsidRPr="00582F09" w:rsidRDefault="00925D32"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925D32">
              <w:rPr>
                <w:sz w:val="24"/>
                <w:szCs w:val="24"/>
              </w:rPr>
              <w:t xml:space="preserve">компакт диск «Математика 3 класс» уроки </w:t>
            </w:r>
            <w:proofErr w:type="spellStart"/>
            <w:r w:rsidRPr="00925D32">
              <w:rPr>
                <w:sz w:val="24"/>
                <w:szCs w:val="24"/>
              </w:rPr>
              <w:t>КиМ</w:t>
            </w:r>
            <w:proofErr w:type="spellEnd"/>
            <w:r w:rsidRPr="00925D32">
              <w:rPr>
                <w:sz w:val="24"/>
                <w:szCs w:val="24"/>
              </w:rPr>
              <w:t xml:space="preserve"> 1 часть</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32</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Квадратный сантиметр</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4F65E9">
              <w:rPr>
                <w:sz w:val="24"/>
                <w:szCs w:val="24"/>
              </w:rPr>
              <w:t>комплект таблиц для начальной школы «Математика. Величины. Единицы измерения»</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33</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Площадь прямоугольника</w:t>
            </w:r>
          </w:p>
        </w:tc>
        <w:tc>
          <w:tcPr>
            <w:tcW w:w="4145" w:type="dxa"/>
          </w:tcPr>
          <w:p w:rsidR="00B22CC6"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A46755">
              <w:rPr>
                <w:sz w:val="24"/>
                <w:szCs w:val="24"/>
              </w:rPr>
              <w:t>опорные таблицы по математике 3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34</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Таблица умножения и деления с числом 8</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9004E7">
              <w:rPr>
                <w:sz w:val="24"/>
                <w:szCs w:val="24"/>
              </w:rPr>
              <w:t>комплект наглядных пособий «Таблицу умножения  учим с увлечением»</w:t>
            </w:r>
          </w:p>
        </w:tc>
      </w:tr>
      <w:tr w:rsidR="00925D32" w:rsidRPr="00582F09" w:rsidTr="009004E7">
        <w:tc>
          <w:tcPr>
            <w:tcW w:w="1242" w:type="dxa"/>
          </w:tcPr>
          <w:p w:rsidR="00925D32" w:rsidRPr="00582F09" w:rsidRDefault="00925D32"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925D32" w:rsidRPr="00582F09" w:rsidRDefault="00925D32"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35</w:t>
            </w:r>
          </w:p>
        </w:tc>
        <w:tc>
          <w:tcPr>
            <w:tcW w:w="992" w:type="dxa"/>
          </w:tcPr>
          <w:p w:rsidR="00925D32" w:rsidRPr="00582F09" w:rsidRDefault="00925D32"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925D32" w:rsidRPr="00582F09" w:rsidRDefault="00925D32"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925D32" w:rsidRPr="00582F09" w:rsidRDefault="00925D32"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Закрепление </w:t>
            </w:r>
            <w:proofErr w:type="gramStart"/>
            <w:r>
              <w:rPr>
                <w:sz w:val="24"/>
                <w:szCs w:val="24"/>
              </w:rPr>
              <w:t>изученного</w:t>
            </w:r>
            <w:proofErr w:type="gramEnd"/>
            <w:r>
              <w:rPr>
                <w:sz w:val="24"/>
                <w:szCs w:val="24"/>
              </w:rPr>
              <w:t>. Таблицы умножения и деления с числами 2 – 7</w:t>
            </w:r>
          </w:p>
        </w:tc>
        <w:tc>
          <w:tcPr>
            <w:tcW w:w="4145" w:type="dxa"/>
          </w:tcPr>
          <w:p w:rsidR="00925D32" w:rsidRDefault="00925D32">
            <w:r w:rsidRPr="006F48FF">
              <w:rPr>
                <w:sz w:val="24"/>
                <w:szCs w:val="24"/>
              </w:rPr>
              <w:t xml:space="preserve">компакт диск «Математика 3 класс» уроки </w:t>
            </w:r>
            <w:proofErr w:type="spellStart"/>
            <w:r w:rsidRPr="006F48FF">
              <w:rPr>
                <w:sz w:val="24"/>
                <w:szCs w:val="24"/>
              </w:rPr>
              <w:t>КиМ</w:t>
            </w:r>
            <w:proofErr w:type="spellEnd"/>
            <w:r w:rsidRPr="006F48FF">
              <w:rPr>
                <w:sz w:val="24"/>
                <w:szCs w:val="24"/>
              </w:rPr>
              <w:t xml:space="preserve"> 1 часть</w:t>
            </w:r>
          </w:p>
        </w:tc>
      </w:tr>
      <w:tr w:rsidR="00925D32" w:rsidRPr="00582F09" w:rsidTr="009004E7">
        <w:tc>
          <w:tcPr>
            <w:tcW w:w="1242" w:type="dxa"/>
          </w:tcPr>
          <w:p w:rsidR="00925D32" w:rsidRPr="00582F09" w:rsidRDefault="00925D32"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925D32" w:rsidRPr="00582F09" w:rsidRDefault="00925D32"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36</w:t>
            </w:r>
          </w:p>
        </w:tc>
        <w:tc>
          <w:tcPr>
            <w:tcW w:w="992" w:type="dxa"/>
          </w:tcPr>
          <w:p w:rsidR="00925D32" w:rsidRPr="00582F09" w:rsidRDefault="00925D32"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925D32" w:rsidRPr="00582F09" w:rsidRDefault="00925D32"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925D32" w:rsidRPr="00582F09" w:rsidRDefault="00925D32"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Решение задач изученных видов</w:t>
            </w:r>
          </w:p>
        </w:tc>
        <w:tc>
          <w:tcPr>
            <w:tcW w:w="4145" w:type="dxa"/>
          </w:tcPr>
          <w:p w:rsidR="00925D32" w:rsidRDefault="00925D32">
            <w:r w:rsidRPr="006F48FF">
              <w:rPr>
                <w:sz w:val="24"/>
                <w:szCs w:val="24"/>
              </w:rPr>
              <w:t xml:space="preserve">компакт диск «Математика 3 класс» уроки </w:t>
            </w:r>
            <w:proofErr w:type="spellStart"/>
            <w:r w:rsidRPr="006F48FF">
              <w:rPr>
                <w:sz w:val="24"/>
                <w:szCs w:val="24"/>
              </w:rPr>
              <w:t>КиМ</w:t>
            </w:r>
            <w:proofErr w:type="spellEnd"/>
            <w:r w:rsidRPr="006F48FF">
              <w:rPr>
                <w:sz w:val="24"/>
                <w:szCs w:val="24"/>
              </w:rPr>
              <w:t xml:space="preserve"> 1 часть</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37</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Таблица умножения и деления с числом 9</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9004E7">
              <w:rPr>
                <w:sz w:val="24"/>
                <w:szCs w:val="24"/>
              </w:rPr>
              <w:t>комплект наглядных пособий «Таблицу умножения  учим с увлечением»</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38</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Квадратный дециметр</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4F65E9">
              <w:rPr>
                <w:sz w:val="24"/>
                <w:szCs w:val="24"/>
              </w:rPr>
              <w:t>комплект таблиц для начальной школы «Математика. Величины. Единицы измерения»</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39</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Таблица умножения. Закрепление </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9004E7">
              <w:rPr>
                <w:sz w:val="24"/>
                <w:szCs w:val="24"/>
              </w:rPr>
              <w:t>комплект наглядных пособий «Таблицу умножения  учим с увлечением»</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40</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Закрепление </w:t>
            </w:r>
            <w:proofErr w:type="gramStart"/>
            <w:r>
              <w:rPr>
                <w:sz w:val="24"/>
                <w:szCs w:val="24"/>
              </w:rPr>
              <w:t>изученного</w:t>
            </w:r>
            <w:proofErr w:type="gramEnd"/>
            <w:r>
              <w:rPr>
                <w:sz w:val="24"/>
                <w:szCs w:val="24"/>
              </w:rPr>
              <w:t>. Таблицы умножения и деления с числами 2 – 9</w:t>
            </w:r>
          </w:p>
        </w:tc>
        <w:tc>
          <w:tcPr>
            <w:tcW w:w="4145" w:type="dxa"/>
          </w:tcPr>
          <w:p w:rsidR="00B22CC6" w:rsidRPr="00582F09" w:rsidRDefault="00925D32"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925D32">
              <w:rPr>
                <w:sz w:val="24"/>
                <w:szCs w:val="24"/>
              </w:rPr>
              <w:t xml:space="preserve">компакт диск «Математика 3 класс» уроки </w:t>
            </w:r>
            <w:proofErr w:type="spellStart"/>
            <w:r w:rsidRPr="00925D32">
              <w:rPr>
                <w:sz w:val="24"/>
                <w:szCs w:val="24"/>
              </w:rPr>
              <w:t>КиМ</w:t>
            </w:r>
            <w:proofErr w:type="spellEnd"/>
            <w:r w:rsidRPr="00925D32">
              <w:rPr>
                <w:sz w:val="24"/>
                <w:szCs w:val="24"/>
              </w:rPr>
              <w:t xml:space="preserve"> 1 часть</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41</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Квадратный метр</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4F65E9">
              <w:rPr>
                <w:sz w:val="24"/>
                <w:szCs w:val="24"/>
              </w:rPr>
              <w:t>комплект таблиц для начальной школы «Математика. Величины. Единицы измерения»</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42</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Закрепление. Решение задач изученных видов</w:t>
            </w:r>
          </w:p>
        </w:tc>
        <w:tc>
          <w:tcPr>
            <w:tcW w:w="4145" w:type="dxa"/>
          </w:tcPr>
          <w:p w:rsidR="00B22CC6" w:rsidRPr="00582F09" w:rsidRDefault="00925D32"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925D32">
              <w:rPr>
                <w:sz w:val="24"/>
                <w:szCs w:val="24"/>
              </w:rPr>
              <w:t xml:space="preserve">компакт диск «Математика 3 класс» уроки </w:t>
            </w:r>
            <w:proofErr w:type="spellStart"/>
            <w:r w:rsidRPr="00925D32">
              <w:rPr>
                <w:sz w:val="24"/>
                <w:szCs w:val="24"/>
              </w:rPr>
              <w:t>КиМ</w:t>
            </w:r>
            <w:proofErr w:type="spellEnd"/>
            <w:r w:rsidRPr="00925D32">
              <w:rPr>
                <w:sz w:val="24"/>
                <w:szCs w:val="24"/>
              </w:rPr>
              <w:t xml:space="preserve"> 1 часть</w:t>
            </w:r>
          </w:p>
        </w:tc>
      </w:tr>
      <w:tr w:rsidR="003A6190" w:rsidRPr="00582F09" w:rsidTr="009004E7">
        <w:tc>
          <w:tcPr>
            <w:tcW w:w="1242" w:type="dxa"/>
          </w:tcPr>
          <w:p w:rsidR="003A6190" w:rsidRPr="00582F09" w:rsidRDefault="003A6190"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3A6190" w:rsidRPr="00582F09" w:rsidRDefault="003A6190"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43</w:t>
            </w:r>
          </w:p>
        </w:tc>
        <w:tc>
          <w:tcPr>
            <w:tcW w:w="992"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Странички для </w:t>
            </w:r>
            <w:proofErr w:type="gramStart"/>
            <w:r>
              <w:rPr>
                <w:sz w:val="24"/>
                <w:szCs w:val="24"/>
              </w:rPr>
              <w:t>любознательных</w:t>
            </w:r>
            <w:proofErr w:type="gramEnd"/>
          </w:p>
        </w:tc>
        <w:tc>
          <w:tcPr>
            <w:tcW w:w="4145" w:type="dxa"/>
          </w:tcPr>
          <w:p w:rsidR="003A6190" w:rsidRDefault="003A6190">
            <w:r w:rsidRPr="00DB2D39">
              <w:rPr>
                <w:sz w:val="24"/>
                <w:szCs w:val="24"/>
              </w:rPr>
              <w:t>мобильный класс</w:t>
            </w:r>
          </w:p>
        </w:tc>
      </w:tr>
      <w:tr w:rsidR="003A6190" w:rsidRPr="00582F09" w:rsidTr="009004E7">
        <w:tc>
          <w:tcPr>
            <w:tcW w:w="1242" w:type="dxa"/>
          </w:tcPr>
          <w:p w:rsidR="003A6190" w:rsidRPr="00582F09" w:rsidRDefault="003A6190"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3A6190" w:rsidRPr="00582F09" w:rsidRDefault="003A6190"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44</w:t>
            </w:r>
          </w:p>
        </w:tc>
        <w:tc>
          <w:tcPr>
            <w:tcW w:w="992"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Что узнали. Чему научились</w:t>
            </w:r>
          </w:p>
        </w:tc>
        <w:tc>
          <w:tcPr>
            <w:tcW w:w="4145" w:type="dxa"/>
          </w:tcPr>
          <w:p w:rsidR="003A6190" w:rsidRDefault="003A6190">
            <w:r w:rsidRPr="00DB2D39">
              <w:rPr>
                <w:sz w:val="24"/>
                <w:szCs w:val="24"/>
              </w:rPr>
              <w:t>мобильный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45</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Закрепление </w:t>
            </w:r>
            <w:proofErr w:type="gramStart"/>
            <w:r>
              <w:rPr>
                <w:sz w:val="24"/>
                <w:szCs w:val="24"/>
              </w:rPr>
              <w:t>изученного</w:t>
            </w:r>
            <w:proofErr w:type="gramEnd"/>
            <w:r>
              <w:rPr>
                <w:sz w:val="24"/>
                <w:szCs w:val="24"/>
              </w:rPr>
              <w:t>. Самостоятельная работа 20 мин</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46</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Умножение на 1</w:t>
            </w:r>
          </w:p>
        </w:tc>
        <w:tc>
          <w:tcPr>
            <w:tcW w:w="4145" w:type="dxa"/>
          </w:tcPr>
          <w:p w:rsidR="00B22CC6" w:rsidRDefault="00B22CC6">
            <w:r w:rsidRPr="003A705E">
              <w:rPr>
                <w:sz w:val="24"/>
                <w:szCs w:val="24"/>
              </w:rPr>
              <w:t>комплект таблиц для начальной школы «Математика. Арифметические действия»</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47</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Умножение на 0</w:t>
            </w:r>
          </w:p>
        </w:tc>
        <w:tc>
          <w:tcPr>
            <w:tcW w:w="4145" w:type="dxa"/>
          </w:tcPr>
          <w:p w:rsidR="00B22CC6" w:rsidRDefault="00B22CC6">
            <w:r w:rsidRPr="003A705E">
              <w:rPr>
                <w:sz w:val="24"/>
                <w:szCs w:val="24"/>
              </w:rPr>
              <w:t>комплект таблиц для начальной школы «Математика. Арифметические действия»</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48</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Умножение и деление с числами 1, 0. Деление нуля на число</w:t>
            </w:r>
          </w:p>
        </w:tc>
        <w:tc>
          <w:tcPr>
            <w:tcW w:w="4145" w:type="dxa"/>
          </w:tcPr>
          <w:p w:rsidR="00B22CC6" w:rsidRDefault="00B22CC6">
            <w:r w:rsidRPr="003A705E">
              <w:rPr>
                <w:sz w:val="24"/>
                <w:szCs w:val="24"/>
              </w:rPr>
              <w:t>комплект таблиц для начальной школы «Математика. Арифметические действия»</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49</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Закрепление </w:t>
            </w:r>
            <w:proofErr w:type="gramStart"/>
            <w:r>
              <w:rPr>
                <w:sz w:val="24"/>
                <w:szCs w:val="24"/>
              </w:rPr>
              <w:t>изученного</w:t>
            </w:r>
            <w:proofErr w:type="gramEnd"/>
            <w:r>
              <w:rPr>
                <w:sz w:val="24"/>
                <w:szCs w:val="24"/>
              </w:rPr>
              <w:t>. Правила умножения и деления с числами 1 и 0</w:t>
            </w:r>
          </w:p>
        </w:tc>
        <w:tc>
          <w:tcPr>
            <w:tcW w:w="4145" w:type="dxa"/>
          </w:tcPr>
          <w:p w:rsidR="00B22CC6"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A46755">
              <w:rPr>
                <w:sz w:val="24"/>
                <w:szCs w:val="24"/>
              </w:rPr>
              <w:t>опорные таблицы по математике 3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50</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Доли </w:t>
            </w:r>
          </w:p>
        </w:tc>
        <w:tc>
          <w:tcPr>
            <w:tcW w:w="4145" w:type="dxa"/>
          </w:tcPr>
          <w:p w:rsidR="00B22CC6" w:rsidRPr="008A2EAC"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8A2EAC">
              <w:rPr>
                <w:sz w:val="24"/>
                <w:szCs w:val="24"/>
              </w:rPr>
              <w:t>набор «Части целого. Простые дроби»</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p>
        </w:tc>
        <w:tc>
          <w:tcPr>
            <w:tcW w:w="1134" w:type="dxa"/>
          </w:tcPr>
          <w:p w:rsidR="00B22CC6" w:rsidRPr="00582F09" w:rsidRDefault="00B22CC6" w:rsidP="008818DD">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51</w:t>
            </w:r>
          </w:p>
        </w:tc>
        <w:tc>
          <w:tcPr>
            <w:tcW w:w="992" w:type="dxa"/>
          </w:tcPr>
          <w:p w:rsidR="00B22CC6"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c>
          <w:tcPr>
            <w:tcW w:w="7088" w:type="dxa"/>
          </w:tcPr>
          <w:p w:rsidR="00B22CC6"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r w:rsidRPr="00232853">
              <w:rPr>
                <w:i/>
                <w:sz w:val="24"/>
                <w:szCs w:val="24"/>
              </w:rPr>
              <w:t>Контрольная работа за 1 полугодие</w:t>
            </w:r>
            <w:r>
              <w:rPr>
                <w:sz w:val="24"/>
                <w:szCs w:val="24"/>
              </w:rPr>
              <w:t xml:space="preserve"> 1 час</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8818DD">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52</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Анализ контрольной работы. Окружность. Круг </w:t>
            </w:r>
          </w:p>
        </w:tc>
        <w:tc>
          <w:tcPr>
            <w:tcW w:w="4145" w:type="dxa"/>
          </w:tcPr>
          <w:p w:rsidR="00B22CC6" w:rsidRDefault="00B22CC6">
            <w:r w:rsidRPr="00835749">
              <w:rPr>
                <w:sz w:val="24"/>
                <w:szCs w:val="24"/>
              </w:rPr>
              <w:t>комплект таблиц для начальной школы «Математика. Математика вокруг нас»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8818DD">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53</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Диаметр круга. Решение задач</w:t>
            </w:r>
          </w:p>
        </w:tc>
        <w:tc>
          <w:tcPr>
            <w:tcW w:w="4145" w:type="dxa"/>
          </w:tcPr>
          <w:p w:rsidR="00B22CC6" w:rsidRDefault="00B22CC6">
            <w:r w:rsidRPr="00835749">
              <w:rPr>
                <w:sz w:val="24"/>
                <w:szCs w:val="24"/>
              </w:rPr>
              <w:t>комплект таблиц для начальной школы «Математика. Математика вокруг нас»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8818DD">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54</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Единицы времени</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4F65E9">
              <w:rPr>
                <w:sz w:val="24"/>
                <w:szCs w:val="24"/>
              </w:rPr>
              <w:t>комплект таблиц для начальной школы «Математика. Величины. Единицы измерения»</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8818DD">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55</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8818DD">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Странички для </w:t>
            </w:r>
            <w:proofErr w:type="gramStart"/>
            <w:r>
              <w:rPr>
                <w:sz w:val="24"/>
                <w:szCs w:val="24"/>
              </w:rPr>
              <w:t>любознательных</w:t>
            </w:r>
            <w:proofErr w:type="gramEnd"/>
          </w:p>
        </w:tc>
        <w:tc>
          <w:tcPr>
            <w:tcW w:w="4145" w:type="dxa"/>
          </w:tcPr>
          <w:p w:rsidR="00B22CC6"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мобильный класс</w:t>
            </w:r>
          </w:p>
        </w:tc>
      </w:tr>
      <w:tr w:rsidR="00B22CC6" w:rsidRPr="00582F09" w:rsidTr="009004E7">
        <w:tc>
          <w:tcPr>
            <w:tcW w:w="1242" w:type="dxa"/>
          </w:tcPr>
          <w:p w:rsidR="00B22CC6" w:rsidRPr="00582F09" w:rsidRDefault="00B22CC6" w:rsidP="00D46B43">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p>
        </w:tc>
        <w:tc>
          <w:tcPr>
            <w:tcW w:w="1134" w:type="dxa"/>
          </w:tcPr>
          <w:p w:rsidR="00B22CC6"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c>
          <w:tcPr>
            <w:tcW w:w="7088" w:type="dxa"/>
          </w:tcPr>
          <w:p w:rsidR="00B22CC6" w:rsidRPr="00B95E84" w:rsidRDefault="00B22CC6" w:rsidP="00B95E84">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rPr>
            </w:pPr>
            <w:r w:rsidRPr="00B95E84">
              <w:rPr>
                <w:b/>
              </w:rPr>
              <w:t xml:space="preserve">Числа от 1 до 100. </w:t>
            </w:r>
            <w:proofErr w:type="spellStart"/>
            <w:r w:rsidRPr="00B95E84">
              <w:rPr>
                <w:b/>
              </w:rPr>
              <w:t>Внетабличное</w:t>
            </w:r>
            <w:proofErr w:type="spellEnd"/>
            <w:r w:rsidRPr="00B95E84">
              <w:rPr>
                <w:b/>
              </w:rPr>
              <w:t xml:space="preserve"> умножение и деление – 29 ч</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Умножение и деление круглых чисел</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170EEB">
              <w:rPr>
                <w:sz w:val="24"/>
                <w:szCs w:val="24"/>
              </w:rPr>
              <w:t>комплект таблиц для начальной школы «Математика. Арифметические действия»</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Деление вида 80:20</w:t>
            </w:r>
          </w:p>
        </w:tc>
        <w:tc>
          <w:tcPr>
            <w:tcW w:w="4145" w:type="dxa"/>
          </w:tcPr>
          <w:p w:rsidR="00B22CC6" w:rsidRPr="00582F09" w:rsidRDefault="00925D32"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925D32">
              <w:rPr>
                <w:sz w:val="24"/>
                <w:szCs w:val="24"/>
              </w:rPr>
              <w:t xml:space="preserve">компакт диск «Математика 3 класс» уроки </w:t>
            </w:r>
            <w:proofErr w:type="spellStart"/>
            <w:r w:rsidRPr="00925D32">
              <w:rPr>
                <w:sz w:val="24"/>
                <w:szCs w:val="24"/>
              </w:rPr>
              <w:t>КиМ</w:t>
            </w:r>
            <w:proofErr w:type="spellEnd"/>
            <w:r w:rsidRPr="00925D32">
              <w:rPr>
                <w:sz w:val="24"/>
                <w:szCs w:val="24"/>
              </w:rPr>
              <w:t xml:space="preserve"> 1 часть</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3</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Умножение суммы на число</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170EEB">
              <w:rPr>
                <w:sz w:val="24"/>
                <w:szCs w:val="24"/>
              </w:rPr>
              <w:t>комплект таблиц для начальной школы «Математика. Арифметические действия»</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4</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Умножение суммы на число. Закрепление </w:t>
            </w:r>
          </w:p>
        </w:tc>
        <w:tc>
          <w:tcPr>
            <w:tcW w:w="4145" w:type="dxa"/>
          </w:tcPr>
          <w:p w:rsidR="00B22CC6"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мобильный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5</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Умножение двузначного числа </w:t>
            </w:r>
            <w:proofErr w:type="gramStart"/>
            <w:r>
              <w:rPr>
                <w:sz w:val="24"/>
                <w:szCs w:val="24"/>
              </w:rPr>
              <w:t>на</w:t>
            </w:r>
            <w:proofErr w:type="gramEnd"/>
            <w:r>
              <w:rPr>
                <w:sz w:val="24"/>
                <w:szCs w:val="24"/>
              </w:rPr>
              <w:t xml:space="preserve"> однозначное</w:t>
            </w:r>
          </w:p>
        </w:tc>
        <w:tc>
          <w:tcPr>
            <w:tcW w:w="4145" w:type="dxa"/>
          </w:tcPr>
          <w:p w:rsidR="00B22CC6"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A46755">
              <w:rPr>
                <w:sz w:val="24"/>
                <w:szCs w:val="24"/>
              </w:rPr>
              <w:t>опорные таблицы по математике 3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6</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Умножение двузначного числа </w:t>
            </w:r>
            <w:proofErr w:type="gramStart"/>
            <w:r>
              <w:rPr>
                <w:sz w:val="24"/>
                <w:szCs w:val="24"/>
              </w:rPr>
              <w:t>на</w:t>
            </w:r>
            <w:proofErr w:type="gramEnd"/>
            <w:r>
              <w:rPr>
                <w:sz w:val="24"/>
                <w:szCs w:val="24"/>
              </w:rPr>
              <w:t xml:space="preserve"> однозначное. Закрепление </w:t>
            </w:r>
          </w:p>
        </w:tc>
        <w:tc>
          <w:tcPr>
            <w:tcW w:w="4145" w:type="dxa"/>
          </w:tcPr>
          <w:p w:rsidR="00B22CC6" w:rsidRPr="00582F09" w:rsidRDefault="00925D32"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925D32">
              <w:rPr>
                <w:sz w:val="24"/>
                <w:szCs w:val="24"/>
              </w:rPr>
              <w:t xml:space="preserve">компакт диск «Математика 3 класс» уроки </w:t>
            </w:r>
            <w:proofErr w:type="spellStart"/>
            <w:r w:rsidRPr="00925D32">
              <w:rPr>
                <w:sz w:val="24"/>
                <w:szCs w:val="24"/>
              </w:rPr>
              <w:t>КиМ</w:t>
            </w:r>
            <w:proofErr w:type="spellEnd"/>
            <w:r w:rsidRPr="00925D32">
              <w:rPr>
                <w:sz w:val="24"/>
                <w:szCs w:val="24"/>
              </w:rPr>
              <w:t xml:space="preserve"> 1 часть</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7</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Закрепление изученных приемов умножения и деления</w:t>
            </w:r>
          </w:p>
        </w:tc>
        <w:tc>
          <w:tcPr>
            <w:tcW w:w="4145" w:type="dxa"/>
          </w:tcPr>
          <w:p w:rsidR="00B22CC6"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мобильный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8</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Деление суммы на число</w:t>
            </w:r>
          </w:p>
        </w:tc>
        <w:tc>
          <w:tcPr>
            <w:tcW w:w="4145" w:type="dxa"/>
          </w:tcPr>
          <w:p w:rsidR="00B22CC6"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A46755">
              <w:rPr>
                <w:sz w:val="24"/>
                <w:szCs w:val="24"/>
              </w:rPr>
              <w:t>опорные таблицы по математике 3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9</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Деление суммы на число. Закрепление </w:t>
            </w:r>
          </w:p>
        </w:tc>
        <w:tc>
          <w:tcPr>
            <w:tcW w:w="4145" w:type="dxa"/>
          </w:tcPr>
          <w:p w:rsidR="00B22CC6"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мобильный класс</w:t>
            </w:r>
          </w:p>
        </w:tc>
      </w:tr>
      <w:tr w:rsidR="00A46755" w:rsidRPr="00582F09" w:rsidTr="009004E7">
        <w:tc>
          <w:tcPr>
            <w:tcW w:w="1242" w:type="dxa"/>
          </w:tcPr>
          <w:p w:rsidR="00A46755" w:rsidRPr="00582F09" w:rsidRDefault="00A46755"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A46755" w:rsidRPr="00582F09" w:rsidRDefault="00A46755"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10</w:t>
            </w:r>
          </w:p>
        </w:tc>
        <w:tc>
          <w:tcPr>
            <w:tcW w:w="992"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Деление двузначного числа </w:t>
            </w:r>
            <w:proofErr w:type="gramStart"/>
            <w:r>
              <w:rPr>
                <w:sz w:val="24"/>
                <w:szCs w:val="24"/>
              </w:rPr>
              <w:t>на</w:t>
            </w:r>
            <w:proofErr w:type="gramEnd"/>
            <w:r>
              <w:rPr>
                <w:sz w:val="24"/>
                <w:szCs w:val="24"/>
              </w:rPr>
              <w:t xml:space="preserve"> однозначное</w:t>
            </w:r>
          </w:p>
        </w:tc>
        <w:tc>
          <w:tcPr>
            <w:tcW w:w="4145" w:type="dxa"/>
          </w:tcPr>
          <w:p w:rsidR="00A46755" w:rsidRDefault="00A46755">
            <w:r w:rsidRPr="00561E58">
              <w:rPr>
                <w:sz w:val="24"/>
                <w:szCs w:val="24"/>
              </w:rPr>
              <w:t>опорные таблицы по математике 3 класс</w:t>
            </w:r>
          </w:p>
        </w:tc>
      </w:tr>
      <w:tr w:rsidR="00A46755" w:rsidRPr="00582F09" w:rsidTr="009004E7">
        <w:tc>
          <w:tcPr>
            <w:tcW w:w="1242" w:type="dxa"/>
          </w:tcPr>
          <w:p w:rsidR="00A46755" w:rsidRPr="00582F09" w:rsidRDefault="00A46755"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A46755" w:rsidRPr="00582F09" w:rsidRDefault="00A46755"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11</w:t>
            </w:r>
          </w:p>
        </w:tc>
        <w:tc>
          <w:tcPr>
            <w:tcW w:w="992"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Делимое. Делитель </w:t>
            </w:r>
          </w:p>
        </w:tc>
        <w:tc>
          <w:tcPr>
            <w:tcW w:w="4145" w:type="dxa"/>
          </w:tcPr>
          <w:p w:rsidR="00A46755" w:rsidRDefault="00A46755">
            <w:r w:rsidRPr="00561E58">
              <w:rPr>
                <w:sz w:val="24"/>
                <w:szCs w:val="24"/>
              </w:rPr>
              <w:t>опорные таблицы по математике 3 класс</w:t>
            </w:r>
          </w:p>
        </w:tc>
      </w:tr>
      <w:tr w:rsidR="00A46755" w:rsidRPr="00582F09" w:rsidTr="009004E7">
        <w:tc>
          <w:tcPr>
            <w:tcW w:w="1242" w:type="dxa"/>
          </w:tcPr>
          <w:p w:rsidR="00A46755" w:rsidRPr="00582F09" w:rsidRDefault="00A46755"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A46755" w:rsidRPr="00582F09" w:rsidRDefault="00A46755"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12</w:t>
            </w:r>
          </w:p>
        </w:tc>
        <w:tc>
          <w:tcPr>
            <w:tcW w:w="992"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Проверка деления</w:t>
            </w:r>
          </w:p>
        </w:tc>
        <w:tc>
          <w:tcPr>
            <w:tcW w:w="4145" w:type="dxa"/>
          </w:tcPr>
          <w:p w:rsidR="00A46755" w:rsidRDefault="00A46755">
            <w:r w:rsidRPr="00561E58">
              <w:rPr>
                <w:sz w:val="24"/>
                <w:szCs w:val="24"/>
              </w:rPr>
              <w:t>опорные таблицы по математике 3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13</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Случаи деления вида 87:29</w:t>
            </w:r>
          </w:p>
        </w:tc>
        <w:tc>
          <w:tcPr>
            <w:tcW w:w="4145" w:type="dxa"/>
          </w:tcPr>
          <w:p w:rsidR="00B22CC6"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мобильный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14</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Проверка умножения</w:t>
            </w:r>
          </w:p>
        </w:tc>
        <w:tc>
          <w:tcPr>
            <w:tcW w:w="4145" w:type="dxa"/>
          </w:tcPr>
          <w:p w:rsidR="00B22CC6"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A46755">
              <w:rPr>
                <w:sz w:val="24"/>
                <w:szCs w:val="24"/>
              </w:rPr>
              <w:t>опорные таблицы по математике 3 класс</w:t>
            </w:r>
          </w:p>
        </w:tc>
      </w:tr>
      <w:tr w:rsidR="00925D32" w:rsidRPr="00582F09" w:rsidTr="009004E7">
        <w:tc>
          <w:tcPr>
            <w:tcW w:w="1242" w:type="dxa"/>
          </w:tcPr>
          <w:p w:rsidR="00925D32" w:rsidRPr="00582F09" w:rsidRDefault="00925D32"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925D32" w:rsidRPr="00582F09" w:rsidRDefault="00925D32"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15</w:t>
            </w:r>
          </w:p>
        </w:tc>
        <w:tc>
          <w:tcPr>
            <w:tcW w:w="992" w:type="dxa"/>
          </w:tcPr>
          <w:p w:rsidR="00925D32" w:rsidRPr="00582F09" w:rsidRDefault="00925D32"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925D32" w:rsidRPr="00582F09" w:rsidRDefault="00925D32"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925D32" w:rsidRPr="00582F09" w:rsidRDefault="00925D32"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Проверка решения уравнений</w:t>
            </w:r>
          </w:p>
        </w:tc>
        <w:tc>
          <w:tcPr>
            <w:tcW w:w="4145" w:type="dxa"/>
          </w:tcPr>
          <w:p w:rsidR="00925D32" w:rsidRDefault="00925D32">
            <w:r w:rsidRPr="00644C83">
              <w:rPr>
                <w:sz w:val="24"/>
                <w:szCs w:val="24"/>
              </w:rPr>
              <w:t xml:space="preserve">компакт диск «Математика 3 класс» уроки </w:t>
            </w:r>
            <w:proofErr w:type="spellStart"/>
            <w:r w:rsidRPr="00644C83">
              <w:rPr>
                <w:sz w:val="24"/>
                <w:szCs w:val="24"/>
              </w:rPr>
              <w:t>КиМ</w:t>
            </w:r>
            <w:proofErr w:type="spellEnd"/>
            <w:r w:rsidRPr="00644C83">
              <w:rPr>
                <w:sz w:val="24"/>
                <w:szCs w:val="24"/>
              </w:rPr>
              <w:t xml:space="preserve"> 1 часть</w:t>
            </w:r>
          </w:p>
        </w:tc>
      </w:tr>
      <w:tr w:rsidR="00925D32" w:rsidRPr="00582F09" w:rsidTr="009004E7">
        <w:tc>
          <w:tcPr>
            <w:tcW w:w="1242" w:type="dxa"/>
          </w:tcPr>
          <w:p w:rsidR="00925D32" w:rsidRPr="00582F09" w:rsidRDefault="00925D32"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925D32" w:rsidRPr="00582F09" w:rsidRDefault="00925D32"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16</w:t>
            </w:r>
          </w:p>
        </w:tc>
        <w:tc>
          <w:tcPr>
            <w:tcW w:w="992" w:type="dxa"/>
          </w:tcPr>
          <w:p w:rsidR="00925D32" w:rsidRPr="00582F09" w:rsidRDefault="00925D32"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925D32" w:rsidRPr="00582F09" w:rsidRDefault="00925D32"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925D32" w:rsidRPr="00582F09" w:rsidRDefault="00925D32"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Решение уравнений на умножение и деление</w:t>
            </w:r>
          </w:p>
        </w:tc>
        <w:tc>
          <w:tcPr>
            <w:tcW w:w="4145" w:type="dxa"/>
          </w:tcPr>
          <w:p w:rsidR="00925D32" w:rsidRDefault="00925D32">
            <w:r w:rsidRPr="00644C83">
              <w:rPr>
                <w:sz w:val="24"/>
                <w:szCs w:val="24"/>
              </w:rPr>
              <w:t xml:space="preserve">компакт диск «Математика 3 класс» уроки </w:t>
            </w:r>
            <w:proofErr w:type="spellStart"/>
            <w:r w:rsidRPr="00644C83">
              <w:rPr>
                <w:sz w:val="24"/>
                <w:szCs w:val="24"/>
              </w:rPr>
              <w:t>КиМ</w:t>
            </w:r>
            <w:proofErr w:type="spellEnd"/>
            <w:r w:rsidRPr="00644C83">
              <w:rPr>
                <w:sz w:val="24"/>
                <w:szCs w:val="24"/>
              </w:rPr>
              <w:t xml:space="preserve"> 1 часть</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17</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Закрепление </w:t>
            </w:r>
            <w:proofErr w:type="gramStart"/>
            <w:r>
              <w:rPr>
                <w:sz w:val="24"/>
                <w:szCs w:val="24"/>
              </w:rPr>
              <w:t>изученного</w:t>
            </w:r>
            <w:proofErr w:type="gramEnd"/>
            <w:r>
              <w:rPr>
                <w:sz w:val="24"/>
                <w:szCs w:val="24"/>
              </w:rPr>
              <w:t>. Решение задач изученных видов</w:t>
            </w:r>
          </w:p>
        </w:tc>
        <w:tc>
          <w:tcPr>
            <w:tcW w:w="4145" w:type="dxa"/>
          </w:tcPr>
          <w:p w:rsidR="00B22CC6" w:rsidRPr="00582F09" w:rsidRDefault="00925D32"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925D32">
              <w:rPr>
                <w:sz w:val="24"/>
                <w:szCs w:val="24"/>
              </w:rPr>
              <w:t>компакт диск «Математика 3 класс» уроки</w:t>
            </w:r>
            <w:r>
              <w:rPr>
                <w:sz w:val="24"/>
                <w:szCs w:val="24"/>
              </w:rPr>
              <w:t xml:space="preserve"> </w:t>
            </w:r>
            <w:proofErr w:type="spellStart"/>
            <w:r>
              <w:rPr>
                <w:sz w:val="24"/>
                <w:szCs w:val="24"/>
              </w:rPr>
              <w:t>КиМ</w:t>
            </w:r>
            <w:proofErr w:type="spellEnd"/>
            <w:r>
              <w:rPr>
                <w:sz w:val="24"/>
                <w:szCs w:val="24"/>
              </w:rPr>
              <w:t xml:space="preserve"> 2</w:t>
            </w:r>
            <w:r w:rsidRPr="00925D32">
              <w:rPr>
                <w:sz w:val="24"/>
                <w:szCs w:val="24"/>
              </w:rPr>
              <w:t xml:space="preserve"> часть</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18</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B66646">
              <w:rPr>
                <w:i/>
                <w:sz w:val="24"/>
                <w:szCs w:val="24"/>
              </w:rPr>
              <w:t>Контрольная работа по теме «Решение уравнений»</w:t>
            </w:r>
            <w:r>
              <w:rPr>
                <w:sz w:val="24"/>
                <w:szCs w:val="24"/>
              </w:rPr>
              <w:t xml:space="preserve"> 1 час</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19</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Анализ контрольной работы. Закрепление </w:t>
            </w:r>
            <w:proofErr w:type="gramStart"/>
            <w:r>
              <w:rPr>
                <w:sz w:val="24"/>
                <w:szCs w:val="24"/>
              </w:rPr>
              <w:t>изученного</w:t>
            </w:r>
            <w:proofErr w:type="gramEnd"/>
            <w:r>
              <w:rPr>
                <w:sz w:val="24"/>
                <w:szCs w:val="24"/>
              </w:rPr>
              <w:t>. Решение уравнений</w:t>
            </w:r>
          </w:p>
        </w:tc>
        <w:tc>
          <w:tcPr>
            <w:tcW w:w="4145" w:type="dxa"/>
          </w:tcPr>
          <w:p w:rsidR="00B22CC6"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мобильный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20</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Деление с остатком</w:t>
            </w:r>
          </w:p>
        </w:tc>
        <w:tc>
          <w:tcPr>
            <w:tcW w:w="4145" w:type="dxa"/>
          </w:tcPr>
          <w:p w:rsidR="00B22CC6"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A46755">
              <w:rPr>
                <w:sz w:val="24"/>
                <w:szCs w:val="24"/>
              </w:rPr>
              <w:t xml:space="preserve">опорные таблицы по математике 3 </w:t>
            </w:r>
            <w:r w:rsidRPr="00A46755">
              <w:rPr>
                <w:sz w:val="24"/>
                <w:szCs w:val="24"/>
              </w:rPr>
              <w:lastRenderedPageBreak/>
              <w:t>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21</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Деление с остатком</w:t>
            </w:r>
          </w:p>
        </w:tc>
        <w:tc>
          <w:tcPr>
            <w:tcW w:w="4145" w:type="dxa"/>
          </w:tcPr>
          <w:p w:rsidR="00B22CC6" w:rsidRPr="00582F09" w:rsidRDefault="00925D32"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925D32">
              <w:rPr>
                <w:sz w:val="24"/>
                <w:szCs w:val="24"/>
              </w:rPr>
              <w:t>компакт диск «Математика 3 класс» уроки</w:t>
            </w:r>
            <w:r>
              <w:rPr>
                <w:sz w:val="24"/>
                <w:szCs w:val="24"/>
              </w:rPr>
              <w:t xml:space="preserve"> </w:t>
            </w:r>
            <w:proofErr w:type="spellStart"/>
            <w:r>
              <w:rPr>
                <w:sz w:val="24"/>
                <w:szCs w:val="24"/>
              </w:rPr>
              <w:t>КиМ</w:t>
            </w:r>
            <w:proofErr w:type="spellEnd"/>
            <w:r>
              <w:rPr>
                <w:sz w:val="24"/>
                <w:szCs w:val="24"/>
              </w:rPr>
              <w:t xml:space="preserve"> 2</w:t>
            </w:r>
            <w:r w:rsidRPr="00925D32">
              <w:rPr>
                <w:sz w:val="24"/>
                <w:szCs w:val="24"/>
              </w:rPr>
              <w:t xml:space="preserve"> часть</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22</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Деление с остатком. Закрепление </w:t>
            </w:r>
          </w:p>
        </w:tc>
        <w:tc>
          <w:tcPr>
            <w:tcW w:w="4145" w:type="dxa"/>
          </w:tcPr>
          <w:p w:rsidR="00B22CC6"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мобильный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23</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Деление с остатком методом подбора</w:t>
            </w:r>
          </w:p>
        </w:tc>
        <w:tc>
          <w:tcPr>
            <w:tcW w:w="4145" w:type="dxa"/>
          </w:tcPr>
          <w:p w:rsidR="00B22CC6"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A46755">
              <w:rPr>
                <w:sz w:val="24"/>
                <w:szCs w:val="24"/>
              </w:rPr>
              <w:t>опорные таблицы по математике 3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24</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Решение задач на деление с остатком</w:t>
            </w:r>
          </w:p>
        </w:tc>
        <w:tc>
          <w:tcPr>
            <w:tcW w:w="4145" w:type="dxa"/>
          </w:tcPr>
          <w:p w:rsidR="00B22CC6"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мобильный класс</w:t>
            </w:r>
          </w:p>
        </w:tc>
      </w:tr>
      <w:tr w:rsidR="00A46755" w:rsidRPr="00582F09" w:rsidTr="009004E7">
        <w:tc>
          <w:tcPr>
            <w:tcW w:w="1242" w:type="dxa"/>
          </w:tcPr>
          <w:p w:rsidR="00A46755" w:rsidRPr="00582F09" w:rsidRDefault="00A46755"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A46755" w:rsidRPr="00582F09" w:rsidRDefault="00A46755"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25</w:t>
            </w:r>
          </w:p>
        </w:tc>
        <w:tc>
          <w:tcPr>
            <w:tcW w:w="992"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Случаи деления, когда делитель больше делимого</w:t>
            </w:r>
          </w:p>
        </w:tc>
        <w:tc>
          <w:tcPr>
            <w:tcW w:w="4145" w:type="dxa"/>
          </w:tcPr>
          <w:p w:rsidR="00A46755" w:rsidRDefault="00A46755">
            <w:r w:rsidRPr="00F01E44">
              <w:rPr>
                <w:sz w:val="24"/>
                <w:szCs w:val="24"/>
              </w:rPr>
              <w:t>опорные таблицы по математике 3 класс</w:t>
            </w:r>
          </w:p>
        </w:tc>
      </w:tr>
      <w:tr w:rsidR="00A46755" w:rsidRPr="00582F09" w:rsidTr="009004E7">
        <w:tc>
          <w:tcPr>
            <w:tcW w:w="1242" w:type="dxa"/>
          </w:tcPr>
          <w:p w:rsidR="00A46755" w:rsidRPr="00582F09" w:rsidRDefault="00A46755"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A46755" w:rsidRPr="00582F09" w:rsidRDefault="00A46755"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26</w:t>
            </w:r>
          </w:p>
        </w:tc>
        <w:tc>
          <w:tcPr>
            <w:tcW w:w="992"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Проверка деления с остатком</w:t>
            </w:r>
          </w:p>
        </w:tc>
        <w:tc>
          <w:tcPr>
            <w:tcW w:w="4145" w:type="dxa"/>
          </w:tcPr>
          <w:p w:rsidR="00A46755" w:rsidRDefault="00A46755">
            <w:r w:rsidRPr="00F01E44">
              <w:rPr>
                <w:sz w:val="24"/>
                <w:szCs w:val="24"/>
              </w:rPr>
              <w:t>опорные таблицы по математике 3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27</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Что узнали. Чему научились</w:t>
            </w:r>
          </w:p>
        </w:tc>
        <w:tc>
          <w:tcPr>
            <w:tcW w:w="4145" w:type="dxa"/>
          </w:tcPr>
          <w:p w:rsidR="00B22CC6"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мобильный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28</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Наши проекты</w:t>
            </w:r>
          </w:p>
        </w:tc>
        <w:tc>
          <w:tcPr>
            <w:tcW w:w="4145" w:type="dxa"/>
          </w:tcPr>
          <w:p w:rsidR="00B22CC6"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интерактивная доска</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29</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0E6850">
              <w:rPr>
                <w:i/>
                <w:sz w:val="24"/>
                <w:szCs w:val="24"/>
              </w:rPr>
              <w:t>Контрольная работа по теме «Деление с остатком»</w:t>
            </w:r>
            <w:r>
              <w:rPr>
                <w:sz w:val="24"/>
                <w:szCs w:val="24"/>
              </w:rPr>
              <w:t xml:space="preserve"> 1 час</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r>
      <w:tr w:rsidR="00B22CC6" w:rsidRPr="00582F09" w:rsidTr="009004E7">
        <w:tc>
          <w:tcPr>
            <w:tcW w:w="1242" w:type="dxa"/>
          </w:tcPr>
          <w:p w:rsidR="00B22CC6" w:rsidRPr="00582F09" w:rsidRDefault="00B22CC6" w:rsidP="000E6850">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p>
        </w:tc>
        <w:tc>
          <w:tcPr>
            <w:tcW w:w="1134" w:type="dxa"/>
          </w:tcPr>
          <w:p w:rsidR="00B22CC6"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c>
          <w:tcPr>
            <w:tcW w:w="7088" w:type="dxa"/>
          </w:tcPr>
          <w:p w:rsidR="00B22CC6" w:rsidRPr="000E6850" w:rsidRDefault="00B22CC6" w:rsidP="000E6850">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rPr>
            </w:pPr>
            <w:r w:rsidRPr="000E6850">
              <w:rPr>
                <w:b/>
              </w:rPr>
              <w:t>Числа от 1 до 1000. Нумерация – 13 ч</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Анализ контрольной работы. Тысяча </w:t>
            </w:r>
          </w:p>
        </w:tc>
        <w:tc>
          <w:tcPr>
            <w:tcW w:w="4145" w:type="dxa"/>
          </w:tcPr>
          <w:p w:rsidR="00B22CC6" w:rsidRPr="008A2EAC"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8A2EAC">
              <w:rPr>
                <w:sz w:val="24"/>
                <w:szCs w:val="24"/>
              </w:rPr>
              <w:t>комплект таблиц для начальной школы «Математика. Нумерация»</w:t>
            </w:r>
          </w:p>
        </w:tc>
      </w:tr>
      <w:tr w:rsidR="008A2EAC" w:rsidRPr="00582F09" w:rsidTr="009004E7">
        <w:tc>
          <w:tcPr>
            <w:tcW w:w="1242" w:type="dxa"/>
          </w:tcPr>
          <w:p w:rsidR="008A2EAC" w:rsidRPr="00582F09" w:rsidRDefault="008A2EAC"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8A2EAC" w:rsidRPr="00582F09" w:rsidRDefault="008A2EAC"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w:t>
            </w:r>
          </w:p>
        </w:tc>
        <w:tc>
          <w:tcPr>
            <w:tcW w:w="992" w:type="dxa"/>
          </w:tcPr>
          <w:p w:rsidR="008A2EAC" w:rsidRPr="00582F09"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8A2EAC" w:rsidRPr="00582F09"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8A2EAC" w:rsidRPr="00582F09"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Образование и названия трехзначных чисел</w:t>
            </w:r>
          </w:p>
        </w:tc>
        <w:tc>
          <w:tcPr>
            <w:tcW w:w="4145" w:type="dxa"/>
          </w:tcPr>
          <w:p w:rsidR="008A2EAC" w:rsidRDefault="008A2EAC">
            <w:r w:rsidRPr="00B06A95">
              <w:rPr>
                <w:sz w:val="24"/>
                <w:szCs w:val="24"/>
              </w:rPr>
              <w:t>комплект таблиц для начальной школы «Математика. Нумерация»</w:t>
            </w:r>
          </w:p>
        </w:tc>
      </w:tr>
      <w:tr w:rsidR="008A2EAC" w:rsidRPr="00582F09" w:rsidTr="009004E7">
        <w:tc>
          <w:tcPr>
            <w:tcW w:w="1242" w:type="dxa"/>
          </w:tcPr>
          <w:p w:rsidR="008A2EAC" w:rsidRPr="00582F09" w:rsidRDefault="008A2EAC"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8A2EAC" w:rsidRPr="00582F09" w:rsidRDefault="008A2EAC"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3</w:t>
            </w:r>
          </w:p>
        </w:tc>
        <w:tc>
          <w:tcPr>
            <w:tcW w:w="992" w:type="dxa"/>
          </w:tcPr>
          <w:p w:rsidR="008A2EAC" w:rsidRPr="00582F09"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8A2EAC" w:rsidRPr="00582F09"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8A2EAC" w:rsidRPr="00582F09"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Запись трехзначных чисел</w:t>
            </w:r>
          </w:p>
        </w:tc>
        <w:tc>
          <w:tcPr>
            <w:tcW w:w="4145" w:type="dxa"/>
          </w:tcPr>
          <w:p w:rsidR="008A2EAC" w:rsidRDefault="008A2EAC">
            <w:r w:rsidRPr="00B06A95">
              <w:rPr>
                <w:sz w:val="24"/>
                <w:szCs w:val="24"/>
              </w:rPr>
              <w:t>комплект таблиц для начальной школы «Математика. Нумерация»</w:t>
            </w:r>
          </w:p>
        </w:tc>
      </w:tr>
      <w:tr w:rsidR="008A2EAC" w:rsidRPr="00582F09" w:rsidTr="009004E7">
        <w:tc>
          <w:tcPr>
            <w:tcW w:w="1242" w:type="dxa"/>
          </w:tcPr>
          <w:p w:rsidR="008A2EAC" w:rsidRPr="00582F09" w:rsidRDefault="008A2EAC"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8A2EAC" w:rsidRPr="00582F09" w:rsidRDefault="008A2EAC"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4</w:t>
            </w:r>
          </w:p>
        </w:tc>
        <w:tc>
          <w:tcPr>
            <w:tcW w:w="992" w:type="dxa"/>
          </w:tcPr>
          <w:p w:rsidR="008A2EAC" w:rsidRPr="00582F09"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8A2EAC" w:rsidRPr="00582F09"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8A2EAC" w:rsidRPr="00582F09"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Письменная нумерация в пределах 1000</w:t>
            </w:r>
          </w:p>
        </w:tc>
        <w:tc>
          <w:tcPr>
            <w:tcW w:w="4145" w:type="dxa"/>
          </w:tcPr>
          <w:p w:rsidR="008A2EAC" w:rsidRDefault="008A2EAC">
            <w:r w:rsidRPr="00B06A95">
              <w:rPr>
                <w:sz w:val="24"/>
                <w:szCs w:val="24"/>
              </w:rPr>
              <w:t>комплект таблиц для начальной школы «Математика. Нумерация»</w:t>
            </w:r>
          </w:p>
        </w:tc>
      </w:tr>
      <w:tr w:rsidR="008A2EAC" w:rsidRPr="00582F09" w:rsidTr="009004E7">
        <w:tc>
          <w:tcPr>
            <w:tcW w:w="1242" w:type="dxa"/>
          </w:tcPr>
          <w:p w:rsidR="008A2EAC" w:rsidRPr="00582F09" w:rsidRDefault="008A2EAC"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8A2EAC" w:rsidRPr="00582F09" w:rsidRDefault="008A2EAC"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5</w:t>
            </w:r>
          </w:p>
        </w:tc>
        <w:tc>
          <w:tcPr>
            <w:tcW w:w="992" w:type="dxa"/>
          </w:tcPr>
          <w:p w:rsidR="008A2EAC" w:rsidRPr="00582F09"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8A2EAC" w:rsidRPr="00582F09"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8A2EAC" w:rsidRPr="00582F09"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Увеличение и уменьшение числа в 10 раз, 100 раз</w:t>
            </w:r>
          </w:p>
        </w:tc>
        <w:tc>
          <w:tcPr>
            <w:tcW w:w="4145" w:type="dxa"/>
          </w:tcPr>
          <w:p w:rsidR="008A2EAC" w:rsidRDefault="008A2EAC">
            <w:r w:rsidRPr="00B06A95">
              <w:rPr>
                <w:sz w:val="24"/>
                <w:szCs w:val="24"/>
              </w:rPr>
              <w:t>комплект таблиц для начальной школы «Математика. Нумерация»</w:t>
            </w:r>
          </w:p>
        </w:tc>
      </w:tr>
      <w:tr w:rsidR="008A2EAC" w:rsidRPr="00582F09" w:rsidTr="009004E7">
        <w:tc>
          <w:tcPr>
            <w:tcW w:w="1242" w:type="dxa"/>
          </w:tcPr>
          <w:p w:rsidR="008A2EAC" w:rsidRPr="00582F09" w:rsidRDefault="008A2EAC"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8A2EAC" w:rsidRPr="00582F09" w:rsidRDefault="008A2EAC"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6</w:t>
            </w:r>
          </w:p>
        </w:tc>
        <w:tc>
          <w:tcPr>
            <w:tcW w:w="992" w:type="dxa"/>
          </w:tcPr>
          <w:p w:rsidR="008A2EAC" w:rsidRPr="00582F09"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8A2EAC" w:rsidRPr="00582F09"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8A2EAC" w:rsidRPr="00582F09"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Представление трехзначных чисел в виде суммы разрядных слагаемых</w:t>
            </w:r>
          </w:p>
        </w:tc>
        <w:tc>
          <w:tcPr>
            <w:tcW w:w="4145" w:type="dxa"/>
          </w:tcPr>
          <w:p w:rsidR="008A2EAC" w:rsidRDefault="008A2EAC">
            <w:r w:rsidRPr="00B06A95">
              <w:rPr>
                <w:sz w:val="24"/>
                <w:szCs w:val="24"/>
              </w:rPr>
              <w:t>комплект таблиц для начальной школы «Математика. Нумерация»</w:t>
            </w:r>
          </w:p>
        </w:tc>
      </w:tr>
      <w:tr w:rsidR="008A2EAC" w:rsidRPr="00582F09" w:rsidTr="009004E7">
        <w:tc>
          <w:tcPr>
            <w:tcW w:w="1242" w:type="dxa"/>
          </w:tcPr>
          <w:p w:rsidR="008A2EAC" w:rsidRPr="00582F09" w:rsidRDefault="008A2EAC"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8A2EAC" w:rsidRPr="00582F09" w:rsidRDefault="008A2EAC"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7</w:t>
            </w:r>
          </w:p>
        </w:tc>
        <w:tc>
          <w:tcPr>
            <w:tcW w:w="992" w:type="dxa"/>
          </w:tcPr>
          <w:p w:rsidR="008A2EAC" w:rsidRPr="00582F09"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8A2EAC" w:rsidRPr="00582F09"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8A2EAC" w:rsidRPr="00582F09"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Письменная нумерация в пределах 1000. Приемы устных вычислений</w:t>
            </w:r>
          </w:p>
        </w:tc>
        <w:tc>
          <w:tcPr>
            <w:tcW w:w="4145" w:type="dxa"/>
          </w:tcPr>
          <w:p w:rsidR="008A2EAC" w:rsidRDefault="008A2EAC">
            <w:r w:rsidRPr="00B06A95">
              <w:rPr>
                <w:sz w:val="24"/>
                <w:szCs w:val="24"/>
              </w:rPr>
              <w:t>комплект таблиц для начальной школы «Математика. Нумерация»</w:t>
            </w:r>
          </w:p>
        </w:tc>
      </w:tr>
      <w:tr w:rsidR="008A2EAC" w:rsidRPr="00582F09" w:rsidTr="009004E7">
        <w:tc>
          <w:tcPr>
            <w:tcW w:w="1242" w:type="dxa"/>
          </w:tcPr>
          <w:p w:rsidR="008A2EAC" w:rsidRPr="00582F09" w:rsidRDefault="008A2EAC"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8A2EAC" w:rsidRPr="00582F09" w:rsidRDefault="008A2EAC"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8</w:t>
            </w:r>
          </w:p>
        </w:tc>
        <w:tc>
          <w:tcPr>
            <w:tcW w:w="992" w:type="dxa"/>
          </w:tcPr>
          <w:p w:rsidR="008A2EAC" w:rsidRPr="00582F09"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8A2EAC" w:rsidRPr="00582F09"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8A2EAC" w:rsidRPr="00582F09" w:rsidRDefault="008A2EAC"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Сравнение трехзначных чисел</w:t>
            </w:r>
          </w:p>
        </w:tc>
        <w:tc>
          <w:tcPr>
            <w:tcW w:w="4145" w:type="dxa"/>
          </w:tcPr>
          <w:p w:rsidR="008A2EAC" w:rsidRDefault="008A2EAC">
            <w:r w:rsidRPr="00B06A95">
              <w:rPr>
                <w:sz w:val="24"/>
                <w:szCs w:val="24"/>
              </w:rPr>
              <w:t>комплект таблиц для начальной школы «Математика. Нумерация»</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9</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556CBE">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EE3738">
              <w:rPr>
                <w:i/>
                <w:sz w:val="24"/>
                <w:szCs w:val="24"/>
              </w:rPr>
              <w:t>Контрольная работа по теме «Нумерация в пределах 1000»</w:t>
            </w:r>
            <w:r>
              <w:rPr>
                <w:sz w:val="24"/>
                <w:szCs w:val="24"/>
              </w:rPr>
              <w:t xml:space="preserve"> 1 час</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10</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556CBE">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Письменная нумерация в пределах 1000</w:t>
            </w:r>
          </w:p>
        </w:tc>
        <w:tc>
          <w:tcPr>
            <w:tcW w:w="4145" w:type="dxa"/>
          </w:tcPr>
          <w:p w:rsidR="00B22CC6" w:rsidRPr="00582F09" w:rsidRDefault="00925D32"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925D32">
              <w:rPr>
                <w:sz w:val="24"/>
                <w:szCs w:val="24"/>
              </w:rPr>
              <w:t>компакт диск «Математика 3 класс» уроки</w:t>
            </w:r>
            <w:r>
              <w:rPr>
                <w:sz w:val="24"/>
                <w:szCs w:val="24"/>
              </w:rPr>
              <w:t xml:space="preserve"> </w:t>
            </w:r>
            <w:proofErr w:type="spellStart"/>
            <w:r>
              <w:rPr>
                <w:sz w:val="24"/>
                <w:szCs w:val="24"/>
              </w:rPr>
              <w:t>КиМ</w:t>
            </w:r>
            <w:proofErr w:type="spellEnd"/>
            <w:r>
              <w:rPr>
                <w:sz w:val="24"/>
                <w:szCs w:val="24"/>
              </w:rPr>
              <w:t xml:space="preserve"> 2</w:t>
            </w:r>
            <w:r w:rsidRPr="00925D32">
              <w:rPr>
                <w:sz w:val="24"/>
                <w:szCs w:val="24"/>
              </w:rPr>
              <w:t xml:space="preserve"> часть</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11</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556CBE">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Единицы массы. Грамм </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4F65E9">
              <w:rPr>
                <w:sz w:val="24"/>
                <w:szCs w:val="24"/>
              </w:rPr>
              <w:t>комплект таблиц для начальной школы «Математика. Величины. Единицы измерения»</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12</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556CBE">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Закрепление </w:t>
            </w:r>
            <w:proofErr w:type="gramStart"/>
            <w:r>
              <w:rPr>
                <w:sz w:val="24"/>
                <w:szCs w:val="24"/>
              </w:rPr>
              <w:t>изученного</w:t>
            </w:r>
            <w:proofErr w:type="gramEnd"/>
            <w:r>
              <w:rPr>
                <w:sz w:val="24"/>
                <w:szCs w:val="24"/>
              </w:rPr>
              <w:t>. Самостоятельная работа 20 мин</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13</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556CBE">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Закрепление </w:t>
            </w:r>
            <w:proofErr w:type="gramStart"/>
            <w:r>
              <w:rPr>
                <w:sz w:val="24"/>
                <w:szCs w:val="24"/>
              </w:rPr>
              <w:t>изученного</w:t>
            </w:r>
            <w:proofErr w:type="gramEnd"/>
            <w:r>
              <w:rPr>
                <w:sz w:val="24"/>
                <w:szCs w:val="24"/>
              </w:rPr>
              <w:t>. Нумерация в пределах 1000</w:t>
            </w:r>
          </w:p>
        </w:tc>
        <w:tc>
          <w:tcPr>
            <w:tcW w:w="4145" w:type="dxa"/>
          </w:tcPr>
          <w:p w:rsidR="00B22CC6"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мобильный класс</w:t>
            </w:r>
          </w:p>
        </w:tc>
      </w:tr>
      <w:tr w:rsidR="00B22CC6" w:rsidRPr="00582F09" w:rsidTr="009004E7">
        <w:tc>
          <w:tcPr>
            <w:tcW w:w="1242" w:type="dxa"/>
          </w:tcPr>
          <w:p w:rsidR="00B22CC6" w:rsidRPr="00582F09" w:rsidRDefault="00B22CC6" w:rsidP="00893C66">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p>
        </w:tc>
        <w:tc>
          <w:tcPr>
            <w:tcW w:w="1134" w:type="dxa"/>
          </w:tcPr>
          <w:p w:rsidR="00B22CC6"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c>
          <w:tcPr>
            <w:tcW w:w="7088" w:type="dxa"/>
          </w:tcPr>
          <w:p w:rsidR="00B22CC6" w:rsidRPr="00EE3738" w:rsidRDefault="00B22CC6" w:rsidP="00EE3738">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rPr>
            </w:pPr>
            <w:r w:rsidRPr="00EE3738">
              <w:rPr>
                <w:b/>
              </w:rPr>
              <w:t>Числа от 1 до 1000. Сложение и вычитание – 12 ч</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r>
      <w:tr w:rsidR="003A6190" w:rsidRPr="00582F09" w:rsidTr="009004E7">
        <w:tc>
          <w:tcPr>
            <w:tcW w:w="1242" w:type="dxa"/>
          </w:tcPr>
          <w:p w:rsidR="003A6190" w:rsidRPr="00582F09" w:rsidRDefault="003A6190"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3A6190" w:rsidRPr="00582F09" w:rsidRDefault="003A6190"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w:t>
            </w:r>
          </w:p>
        </w:tc>
        <w:tc>
          <w:tcPr>
            <w:tcW w:w="992"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Приемы устных вычислений</w:t>
            </w:r>
          </w:p>
        </w:tc>
        <w:tc>
          <w:tcPr>
            <w:tcW w:w="4145" w:type="dxa"/>
          </w:tcPr>
          <w:p w:rsidR="003A6190" w:rsidRDefault="003A6190">
            <w:r w:rsidRPr="00657431">
              <w:rPr>
                <w:sz w:val="24"/>
                <w:szCs w:val="24"/>
              </w:rPr>
              <w:t xml:space="preserve">компакт диск «Математика 3 класс» уроки </w:t>
            </w:r>
            <w:proofErr w:type="spellStart"/>
            <w:r w:rsidRPr="00657431">
              <w:rPr>
                <w:sz w:val="24"/>
                <w:szCs w:val="24"/>
              </w:rPr>
              <w:t>КиМ</w:t>
            </w:r>
            <w:proofErr w:type="spellEnd"/>
            <w:r w:rsidRPr="00657431">
              <w:rPr>
                <w:sz w:val="24"/>
                <w:szCs w:val="24"/>
              </w:rPr>
              <w:t xml:space="preserve"> 2 часть</w:t>
            </w:r>
          </w:p>
        </w:tc>
      </w:tr>
      <w:tr w:rsidR="003A6190" w:rsidRPr="00582F09" w:rsidTr="009004E7">
        <w:tc>
          <w:tcPr>
            <w:tcW w:w="1242" w:type="dxa"/>
          </w:tcPr>
          <w:p w:rsidR="003A6190" w:rsidRPr="00582F09" w:rsidRDefault="003A6190"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3A6190" w:rsidRPr="00582F09" w:rsidRDefault="003A6190"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w:t>
            </w:r>
          </w:p>
        </w:tc>
        <w:tc>
          <w:tcPr>
            <w:tcW w:w="992"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Приемы устных вычислений вида 450+30, 620-200</w:t>
            </w:r>
          </w:p>
        </w:tc>
        <w:tc>
          <w:tcPr>
            <w:tcW w:w="4145" w:type="dxa"/>
          </w:tcPr>
          <w:p w:rsidR="003A6190" w:rsidRDefault="003A6190">
            <w:r w:rsidRPr="00657431">
              <w:rPr>
                <w:sz w:val="24"/>
                <w:szCs w:val="24"/>
              </w:rPr>
              <w:t xml:space="preserve">компакт диск «Математика 3 класс» уроки </w:t>
            </w:r>
            <w:proofErr w:type="spellStart"/>
            <w:r w:rsidRPr="00657431">
              <w:rPr>
                <w:sz w:val="24"/>
                <w:szCs w:val="24"/>
              </w:rPr>
              <w:t>КиМ</w:t>
            </w:r>
            <w:proofErr w:type="spellEnd"/>
            <w:r w:rsidRPr="00657431">
              <w:rPr>
                <w:sz w:val="24"/>
                <w:szCs w:val="24"/>
              </w:rPr>
              <w:t xml:space="preserve"> 2 часть</w:t>
            </w:r>
          </w:p>
        </w:tc>
      </w:tr>
      <w:tr w:rsidR="003A6190" w:rsidRPr="00582F09" w:rsidTr="009004E7">
        <w:tc>
          <w:tcPr>
            <w:tcW w:w="1242" w:type="dxa"/>
          </w:tcPr>
          <w:p w:rsidR="003A6190" w:rsidRPr="00582F09" w:rsidRDefault="003A6190"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3A6190" w:rsidRPr="00582F09" w:rsidRDefault="003A6190"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3</w:t>
            </w:r>
          </w:p>
        </w:tc>
        <w:tc>
          <w:tcPr>
            <w:tcW w:w="992"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Приемы устных вычислений вида 470+80, 560-90</w:t>
            </w:r>
          </w:p>
        </w:tc>
        <w:tc>
          <w:tcPr>
            <w:tcW w:w="4145" w:type="dxa"/>
          </w:tcPr>
          <w:p w:rsidR="003A6190" w:rsidRDefault="003A6190">
            <w:r w:rsidRPr="00657431">
              <w:rPr>
                <w:sz w:val="24"/>
                <w:szCs w:val="24"/>
              </w:rPr>
              <w:t xml:space="preserve">компакт диск «Математика 3 класс» уроки </w:t>
            </w:r>
            <w:proofErr w:type="spellStart"/>
            <w:r w:rsidRPr="00657431">
              <w:rPr>
                <w:sz w:val="24"/>
                <w:szCs w:val="24"/>
              </w:rPr>
              <w:t>КиМ</w:t>
            </w:r>
            <w:proofErr w:type="spellEnd"/>
            <w:r w:rsidRPr="00657431">
              <w:rPr>
                <w:sz w:val="24"/>
                <w:szCs w:val="24"/>
              </w:rPr>
              <w:t xml:space="preserve"> 2 часть</w:t>
            </w:r>
          </w:p>
        </w:tc>
      </w:tr>
      <w:tr w:rsidR="003A6190" w:rsidRPr="00582F09" w:rsidTr="009004E7">
        <w:tc>
          <w:tcPr>
            <w:tcW w:w="1242" w:type="dxa"/>
          </w:tcPr>
          <w:p w:rsidR="003A6190" w:rsidRPr="00582F09" w:rsidRDefault="003A6190"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3A6190" w:rsidRPr="00582F09" w:rsidRDefault="003A6190"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4</w:t>
            </w:r>
          </w:p>
        </w:tc>
        <w:tc>
          <w:tcPr>
            <w:tcW w:w="992"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Приемы устных вычислений вида 260+310, 670-140</w:t>
            </w:r>
          </w:p>
        </w:tc>
        <w:tc>
          <w:tcPr>
            <w:tcW w:w="4145" w:type="dxa"/>
          </w:tcPr>
          <w:p w:rsidR="003A6190" w:rsidRDefault="003A6190">
            <w:r w:rsidRPr="00657431">
              <w:rPr>
                <w:sz w:val="24"/>
                <w:szCs w:val="24"/>
              </w:rPr>
              <w:t xml:space="preserve">компакт диск «Математика 3 класс» уроки </w:t>
            </w:r>
            <w:proofErr w:type="spellStart"/>
            <w:r w:rsidRPr="00657431">
              <w:rPr>
                <w:sz w:val="24"/>
                <w:szCs w:val="24"/>
              </w:rPr>
              <w:t>КиМ</w:t>
            </w:r>
            <w:proofErr w:type="spellEnd"/>
            <w:r w:rsidRPr="00657431">
              <w:rPr>
                <w:sz w:val="24"/>
                <w:szCs w:val="24"/>
              </w:rPr>
              <w:t xml:space="preserve"> 2 часть</w:t>
            </w:r>
          </w:p>
        </w:tc>
      </w:tr>
      <w:tr w:rsidR="003A6190" w:rsidRPr="00582F09" w:rsidTr="009004E7">
        <w:tc>
          <w:tcPr>
            <w:tcW w:w="1242" w:type="dxa"/>
          </w:tcPr>
          <w:p w:rsidR="003A6190" w:rsidRPr="00582F09" w:rsidRDefault="003A6190"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3A6190" w:rsidRPr="00582F09" w:rsidRDefault="003A6190"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5</w:t>
            </w:r>
          </w:p>
        </w:tc>
        <w:tc>
          <w:tcPr>
            <w:tcW w:w="992"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Приемы письменных вычислений</w:t>
            </w:r>
          </w:p>
        </w:tc>
        <w:tc>
          <w:tcPr>
            <w:tcW w:w="4145" w:type="dxa"/>
          </w:tcPr>
          <w:p w:rsidR="003A6190" w:rsidRDefault="003A6190">
            <w:r w:rsidRPr="00657431">
              <w:rPr>
                <w:sz w:val="24"/>
                <w:szCs w:val="24"/>
              </w:rPr>
              <w:t xml:space="preserve">компакт диск «Математика 3 класс» уроки </w:t>
            </w:r>
            <w:proofErr w:type="spellStart"/>
            <w:r w:rsidRPr="00657431">
              <w:rPr>
                <w:sz w:val="24"/>
                <w:szCs w:val="24"/>
              </w:rPr>
              <w:t>КиМ</w:t>
            </w:r>
            <w:proofErr w:type="spellEnd"/>
            <w:r w:rsidRPr="00657431">
              <w:rPr>
                <w:sz w:val="24"/>
                <w:szCs w:val="24"/>
              </w:rPr>
              <w:t xml:space="preserve"> 2 часть</w:t>
            </w:r>
          </w:p>
        </w:tc>
      </w:tr>
      <w:tr w:rsidR="00A46755" w:rsidRPr="00582F09" w:rsidTr="009004E7">
        <w:tc>
          <w:tcPr>
            <w:tcW w:w="1242" w:type="dxa"/>
          </w:tcPr>
          <w:p w:rsidR="00A46755" w:rsidRPr="00582F09" w:rsidRDefault="00A46755"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A46755" w:rsidRPr="00582F09" w:rsidRDefault="00A46755"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6</w:t>
            </w:r>
          </w:p>
        </w:tc>
        <w:tc>
          <w:tcPr>
            <w:tcW w:w="992"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Алгоритм сложения трехзначных чисел</w:t>
            </w:r>
          </w:p>
        </w:tc>
        <w:tc>
          <w:tcPr>
            <w:tcW w:w="4145" w:type="dxa"/>
          </w:tcPr>
          <w:p w:rsidR="00A46755" w:rsidRDefault="00A46755">
            <w:r w:rsidRPr="007222CB">
              <w:rPr>
                <w:sz w:val="24"/>
                <w:szCs w:val="24"/>
              </w:rPr>
              <w:t>опорные таблицы по математике 3 класс</w:t>
            </w:r>
          </w:p>
        </w:tc>
      </w:tr>
      <w:tr w:rsidR="00A46755" w:rsidRPr="00582F09" w:rsidTr="009004E7">
        <w:tc>
          <w:tcPr>
            <w:tcW w:w="1242" w:type="dxa"/>
          </w:tcPr>
          <w:p w:rsidR="00A46755" w:rsidRPr="00582F09" w:rsidRDefault="00A46755"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A46755" w:rsidRPr="00582F09" w:rsidRDefault="00A46755"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7</w:t>
            </w:r>
          </w:p>
        </w:tc>
        <w:tc>
          <w:tcPr>
            <w:tcW w:w="992"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Алгоритм вычитания трехзначных чисел</w:t>
            </w:r>
          </w:p>
        </w:tc>
        <w:tc>
          <w:tcPr>
            <w:tcW w:w="4145" w:type="dxa"/>
          </w:tcPr>
          <w:p w:rsidR="00A46755" w:rsidRDefault="00A46755">
            <w:r w:rsidRPr="007222CB">
              <w:rPr>
                <w:sz w:val="24"/>
                <w:szCs w:val="24"/>
              </w:rPr>
              <w:t>опорные таблицы по математике 3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8</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Виды треугольников</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B22CC6">
              <w:rPr>
                <w:sz w:val="24"/>
                <w:szCs w:val="24"/>
              </w:rPr>
              <w:t>комплект таблиц для начальной школы «Математика. Математика вокруг нас»</w:t>
            </w:r>
          </w:p>
        </w:tc>
      </w:tr>
      <w:tr w:rsidR="003A6190" w:rsidRPr="00582F09" w:rsidTr="009004E7">
        <w:tc>
          <w:tcPr>
            <w:tcW w:w="1242" w:type="dxa"/>
          </w:tcPr>
          <w:p w:rsidR="003A6190" w:rsidRPr="00582F09" w:rsidRDefault="003A6190"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3A6190" w:rsidRPr="00582F09" w:rsidRDefault="003A6190"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9</w:t>
            </w:r>
          </w:p>
        </w:tc>
        <w:tc>
          <w:tcPr>
            <w:tcW w:w="992"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Закрепление изученного. Письменные вычисления с трехзначными числами</w:t>
            </w:r>
          </w:p>
        </w:tc>
        <w:tc>
          <w:tcPr>
            <w:tcW w:w="4145" w:type="dxa"/>
          </w:tcPr>
          <w:p w:rsidR="003A6190" w:rsidRDefault="003A6190">
            <w:r w:rsidRPr="006A6DEF">
              <w:rPr>
                <w:sz w:val="24"/>
                <w:szCs w:val="24"/>
              </w:rPr>
              <w:t>мобильный класс</w:t>
            </w:r>
          </w:p>
        </w:tc>
      </w:tr>
      <w:tr w:rsidR="003A6190" w:rsidRPr="00582F09" w:rsidTr="009004E7">
        <w:tc>
          <w:tcPr>
            <w:tcW w:w="1242" w:type="dxa"/>
          </w:tcPr>
          <w:p w:rsidR="003A6190" w:rsidRPr="00582F09" w:rsidRDefault="003A6190"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3A6190" w:rsidRPr="00582F09" w:rsidRDefault="003A6190"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10</w:t>
            </w:r>
          </w:p>
        </w:tc>
        <w:tc>
          <w:tcPr>
            <w:tcW w:w="992"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Что узнали. Чему научились</w:t>
            </w:r>
          </w:p>
        </w:tc>
        <w:tc>
          <w:tcPr>
            <w:tcW w:w="4145" w:type="dxa"/>
          </w:tcPr>
          <w:p w:rsidR="003A6190" w:rsidRDefault="003A6190">
            <w:r w:rsidRPr="006A6DEF">
              <w:rPr>
                <w:sz w:val="24"/>
                <w:szCs w:val="24"/>
              </w:rPr>
              <w:t>мобильный класс</w:t>
            </w:r>
          </w:p>
        </w:tc>
      </w:tr>
      <w:tr w:rsidR="003A6190" w:rsidRPr="00582F09" w:rsidTr="009004E7">
        <w:tc>
          <w:tcPr>
            <w:tcW w:w="1242" w:type="dxa"/>
          </w:tcPr>
          <w:p w:rsidR="003A6190" w:rsidRPr="00582F09" w:rsidRDefault="003A6190"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3A6190" w:rsidRPr="00582F09" w:rsidRDefault="003A6190"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11</w:t>
            </w:r>
          </w:p>
        </w:tc>
        <w:tc>
          <w:tcPr>
            <w:tcW w:w="992"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Решение задач и уравнений изученных видов</w:t>
            </w:r>
          </w:p>
        </w:tc>
        <w:tc>
          <w:tcPr>
            <w:tcW w:w="4145" w:type="dxa"/>
          </w:tcPr>
          <w:p w:rsidR="003A6190" w:rsidRDefault="003A6190">
            <w:r w:rsidRPr="006A6DEF">
              <w:rPr>
                <w:sz w:val="24"/>
                <w:szCs w:val="24"/>
              </w:rPr>
              <w:t>мобильный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12</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315548">
              <w:rPr>
                <w:i/>
                <w:sz w:val="24"/>
                <w:szCs w:val="24"/>
              </w:rPr>
              <w:t>Контрольная работа по теме «Сложение и вычитание в пределах 1000»</w:t>
            </w:r>
            <w:r>
              <w:rPr>
                <w:sz w:val="24"/>
                <w:szCs w:val="24"/>
              </w:rPr>
              <w:t xml:space="preserve"> 1 час</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r>
      <w:tr w:rsidR="00B22CC6" w:rsidRPr="00582F09" w:rsidTr="009004E7">
        <w:tc>
          <w:tcPr>
            <w:tcW w:w="1242" w:type="dxa"/>
          </w:tcPr>
          <w:p w:rsidR="00B22CC6" w:rsidRPr="00582F09" w:rsidRDefault="00B22CC6" w:rsidP="00EE3738">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p>
        </w:tc>
        <w:tc>
          <w:tcPr>
            <w:tcW w:w="1134" w:type="dxa"/>
          </w:tcPr>
          <w:p w:rsidR="00B22CC6"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c>
          <w:tcPr>
            <w:tcW w:w="7088" w:type="dxa"/>
          </w:tcPr>
          <w:p w:rsidR="00B22CC6" w:rsidRPr="00EE3738" w:rsidRDefault="00B22CC6" w:rsidP="00EE3738">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rPr>
            </w:pPr>
            <w:r w:rsidRPr="00EE3738">
              <w:rPr>
                <w:b/>
              </w:rPr>
              <w:t>Числа от</w:t>
            </w:r>
            <w:r>
              <w:rPr>
                <w:b/>
              </w:rPr>
              <w:t xml:space="preserve"> </w:t>
            </w:r>
            <w:r w:rsidRPr="00EE3738">
              <w:rPr>
                <w:b/>
              </w:rPr>
              <w:t xml:space="preserve">1 </w:t>
            </w:r>
            <w:r>
              <w:rPr>
                <w:b/>
              </w:rPr>
              <w:t>до 1000. Умножение и деление – 6</w:t>
            </w:r>
            <w:r w:rsidRPr="00EE3738">
              <w:rPr>
                <w:b/>
              </w:rPr>
              <w:t xml:space="preserve"> ч</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r>
      <w:tr w:rsidR="003A6190" w:rsidRPr="00582F09" w:rsidTr="009004E7">
        <w:tc>
          <w:tcPr>
            <w:tcW w:w="1242" w:type="dxa"/>
          </w:tcPr>
          <w:p w:rsidR="003A6190" w:rsidRPr="00582F09" w:rsidRDefault="003A6190"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3A6190" w:rsidRPr="00582F09" w:rsidRDefault="003A6190"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w:t>
            </w:r>
          </w:p>
        </w:tc>
        <w:tc>
          <w:tcPr>
            <w:tcW w:w="992"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3A6190" w:rsidRPr="00582F09" w:rsidRDefault="003A6190" w:rsidP="00731ECA">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Анализ контрольной работы. Приемы устных вычислений</w:t>
            </w:r>
          </w:p>
        </w:tc>
        <w:tc>
          <w:tcPr>
            <w:tcW w:w="4145" w:type="dxa"/>
          </w:tcPr>
          <w:p w:rsidR="003A6190" w:rsidRDefault="003A6190">
            <w:r w:rsidRPr="00224EFE">
              <w:rPr>
                <w:sz w:val="24"/>
                <w:szCs w:val="24"/>
              </w:rPr>
              <w:t xml:space="preserve">компакт диск «Математика 3 класс» уроки </w:t>
            </w:r>
            <w:proofErr w:type="spellStart"/>
            <w:r w:rsidRPr="00224EFE">
              <w:rPr>
                <w:sz w:val="24"/>
                <w:szCs w:val="24"/>
              </w:rPr>
              <w:t>КиМ</w:t>
            </w:r>
            <w:proofErr w:type="spellEnd"/>
            <w:r w:rsidRPr="00224EFE">
              <w:rPr>
                <w:sz w:val="24"/>
                <w:szCs w:val="24"/>
              </w:rPr>
              <w:t xml:space="preserve"> 2 часть</w:t>
            </w:r>
          </w:p>
        </w:tc>
      </w:tr>
      <w:tr w:rsidR="003A6190" w:rsidRPr="00582F09" w:rsidTr="009004E7">
        <w:tc>
          <w:tcPr>
            <w:tcW w:w="1242" w:type="dxa"/>
          </w:tcPr>
          <w:p w:rsidR="003A6190" w:rsidRPr="00582F09" w:rsidRDefault="003A6190"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3A6190" w:rsidRPr="00582F09" w:rsidRDefault="003A6190"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w:t>
            </w:r>
          </w:p>
        </w:tc>
        <w:tc>
          <w:tcPr>
            <w:tcW w:w="992"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Приемы устных вычислений</w:t>
            </w:r>
          </w:p>
        </w:tc>
        <w:tc>
          <w:tcPr>
            <w:tcW w:w="4145" w:type="dxa"/>
          </w:tcPr>
          <w:p w:rsidR="003A6190" w:rsidRDefault="003A6190">
            <w:r w:rsidRPr="00224EFE">
              <w:rPr>
                <w:sz w:val="24"/>
                <w:szCs w:val="24"/>
              </w:rPr>
              <w:t xml:space="preserve">компакт диск «Математика 3 класс» уроки </w:t>
            </w:r>
            <w:proofErr w:type="spellStart"/>
            <w:r w:rsidRPr="00224EFE">
              <w:rPr>
                <w:sz w:val="24"/>
                <w:szCs w:val="24"/>
              </w:rPr>
              <w:t>КиМ</w:t>
            </w:r>
            <w:proofErr w:type="spellEnd"/>
            <w:r w:rsidRPr="00224EFE">
              <w:rPr>
                <w:sz w:val="24"/>
                <w:szCs w:val="24"/>
              </w:rPr>
              <w:t xml:space="preserve"> 2 часть</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3</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Приемы устных вычислений деления  методом подбора</w:t>
            </w:r>
          </w:p>
        </w:tc>
        <w:tc>
          <w:tcPr>
            <w:tcW w:w="4145" w:type="dxa"/>
          </w:tcPr>
          <w:p w:rsidR="00B22CC6"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A46755">
              <w:rPr>
                <w:sz w:val="24"/>
                <w:szCs w:val="24"/>
              </w:rPr>
              <w:t>опорные таблицы по математике 3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p>
        </w:tc>
        <w:tc>
          <w:tcPr>
            <w:tcW w:w="1134" w:type="dxa"/>
          </w:tcPr>
          <w:p w:rsidR="00B22CC6" w:rsidRPr="00582F09" w:rsidRDefault="00B22CC6" w:rsidP="00556CBE">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4</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c>
          <w:tcPr>
            <w:tcW w:w="7088" w:type="dxa"/>
          </w:tcPr>
          <w:p w:rsidR="00B22CC6"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r w:rsidRPr="004878D4">
              <w:rPr>
                <w:i/>
                <w:sz w:val="24"/>
                <w:szCs w:val="24"/>
              </w:rPr>
              <w:t>Итоговая контрольная работа</w:t>
            </w:r>
            <w:r>
              <w:rPr>
                <w:sz w:val="24"/>
                <w:szCs w:val="24"/>
              </w:rPr>
              <w:t xml:space="preserve"> 1 час</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556CBE">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5</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Виды треугольников</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B22CC6">
              <w:rPr>
                <w:sz w:val="24"/>
                <w:szCs w:val="24"/>
              </w:rPr>
              <w:t>комплект таблиц для начальной школы «Математика. Математика вокруг нас»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6</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Закрепление </w:t>
            </w:r>
            <w:proofErr w:type="gramStart"/>
            <w:r>
              <w:rPr>
                <w:sz w:val="24"/>
                <w:szCs w:val="24"/>
              </w:rPr>
              <w:t>изученного</w:t>
            </w:r>
            <w:proofErr w:type="gramEnd"/>
            <w:r>
              <w:rPr>
                <w:sz w:val="24"/>
                <w:szCs w:val="24"/>
              </w:rPr>
              <w:t>. Приемы устных вычислений</w:t>
            </w:r>
          </w:p>
        </w:tc>
        <w:tc>
          <w:tcPr>
            <w:tcW w:w="4145" w:type="dxa"/>
          </w:tcPr>
          <w:p w:rsidR="00B22CC6"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мобильный класс</w:t>
            </w:r>
          </w:p>
        </w:tc>
      </w:tr>
      <w:tr w:rsidR="00B22CC6" w:rsidRPr="00582F09" w:rsidTr="009004E7">
        <w:tc>
          <w:tcPr>
            <w:tcW w:w="1242" w:type="dxa"/>
          </w:tcPr>
          <w:p w:rsidR="00B22CC6" w:rsidRPr="00582F09" w:rsidRDefault="00B22CC6" w:rsidP="00EE3738">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p>
        </w:tc>
        <w:tc>
          <w:tcPr>
            <w:tcW w:w="1134" w:type="dxa"/>
          </w:tcPr>
          <w:p w:rsidR="00B22CC6"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c>
          <w:tcPr>
            <w:tcW w:w="7088" w:type="dxa"/>
          </w:tcPr>
          <w:p w:rsidR="00B22CC6" w:rsidRPr="00EE3738" w:rsidRDefault="00B22CC6" w:rsidP="00EE3738">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rPr>
            </w:pPr>
            <w:r w:rsidRPr="00EE3738">
              <w:rPr>
                <w:b/>
              </w:rPr>
              <w:t>П</w:t>
            </w:r>
            <w:r>
              <w:rPr>
                <w:b/>
              </w:rPr>
              <w:t>риемы письменных вычислений – 12</w:t>
            </w:r>
            <w:r w:rsidRPr="00EE3738">
              <w:rPr>
                <w:b/>
              </w:rPr>
              <w:t xml:space="preserve"> ч</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Приемы письменного умножения в пределах 1000</w:t>
            </w:r>
          </w:p>
        </w:tc>
        <w:tc>
          <w:tcPr>
            <w:tcW w:w="4145" w:type="dxa"/>
          </w:tcPr>
          <w:p w:rsidR="00B22CC6"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A46755">
              <w:rPr>
                <w:sz w:val="24"/>
                <w:szCs w:val="24"/>
              </w:rPr>
              <w:t>опорные таблицы по математике 3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2</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Алгоритм письменного умножения трехзначного числа на </w:t>
            </w:r>
            <w:proofErr w:type="gramStart"/>
            <w:r>
              <w:rPr>
                <w:sz w:val="24"/>
                <w:szCs w:val="24"/>
              </w:rPr>
              <w:t>однозначное</w:t>
            </w:r>
            <w:proofErr w:type="gramEnd"/>
          </w:p>
        </w:tc>
        <w:tc>
          <w:tcPr>
            <w:tcW w:w="4145" w:type="dxa"/>
          </w:tcPr>
          <w:p w:rsidR="00B22CC6"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sidRPr="00A46755">
              <w:rPr>
                <w:sz w:val="24"/>
                <w:szCs w:val="24"/>
              </w:rPr>
              <w:t>опорные таблицы по математике 3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3</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Закрепление изученных приемов письменных вычислений</w:t>
            </w:r>
          </w:p>
        </w:tc>
        <w:tc>
          <w:tcPr>
            <w:tcW w:w="4145" w:type="dxa"/>
          </w:tcPr>
          <w:p w:rsidR="00B22CC6"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мобильный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4</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Закрепление </w:t>
            </w:r>
            <w:proofErr w:type="gramStart"/>
            <w:r>
              <w:rPr>
                <w:sz w:val="24"/>
                <w:szCs w:val="24"/>
              </w:rPr>
              <w:t>изученного</w:t>
            </w:r>
            <w:proofErr w:type="gramEnd"/>
            <w:r>
              <w:rPr>
                <w:sz w:val="24"/>
                <w:szCs w:val="24"/>
              </w:rPr>
              <w:t>. Самостоятельная работа 20 мин</w:t>
            </w:r>
          </w:p>
        </w:tc>
        <w:tc>
          <w:tcPr>
            <w:tcW w:w="4145"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5</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731ECA">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Приемы письменного деления в пределах 1000</w:t>
            </w:r>
          </w:p>
        </w:tc>
        <w:tc>
          <w:tcPr>
            <w:tcW w:w="4145" w:type="dxa"/>
          </w:tcPr>
          <w:p w:rsidR="00B22CC6"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мобильный класс</w:t>
            </w:r>
          </w:p>
        </w:tc>
      </w:tr>
      <w:tr w:rsidR="00A46755" w:rsidRPr="00582F09" w:rsidTr="009004E7">
        <w:tc>
          <w:tcPr>
            <w:tcW w:w="1242" w:type="dxa"/>
          </w:tcPr>
          <w:p w:rsidR="00A46755" w:rsidRPr="00582F09" w:rsidRDefault="00A46755"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A46755" w:rsidRPr="00582F09" w:rsidRDefault="00A46755"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6</w:t>
            </w:r>
          </w:p>
        </w:tc>
        <w:tc>
          <w:tcPr>
            <w:tcW w:w="992"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Алгоритм деления трехзначного числа на </w:t>
            </w:r>
            <w:proofErr w:type="gramStart"/>
            <w:r>
              <w:rPr>
                <w:sz w:val="24"/>
                <w:szCs w:val="24"/>
              </w:rPr>
              <w:t>однозначное</w:t>
            </w:r>
            <w:proofErr w:type="gramEnd"/>
          </w:p>
        </w:tc>
        <w:tc>
          <w:tcPr>
            <w:tcW w:w="4145" w:type="dxa"/>
          </w:tcPr>
          <w:p w:rsidR="00A46755" w:rsidRDefault="00A46755">
            <w:r w:rsidRPr="00A35CF6">
              <w:rPr>
                <w:sz w:val="24"/>
                <w:szCs w:val="24"/>
              </w:rPr>
              <w:t>опорные таблицы по математике 3 класс</w:t>
            </w:r>
          </w:p>
        </w:tc>
      </w:tr>
      <w:tr w:rsidR="00A46755" w:rsidRPr="00582F09" w:rsidTr="009004E7">
        <w:tc>
          <w:tcPr>
            <w:tcW w:w="1242" w:type="dxa"/>
          </w:tcPr>
          <w:p w:rsidR="00A46755" w:rsidRPr="00582F09" w:rsidRDefault="00A46755"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A46755" w:rsidRPr="00582F09" w:rsidRDefault="00A46755"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7</w:t>
            </w:r>
          </w:p>
        </w:tc>
        <w:tc>
          <w:tcPr>
            <w:tcW w:w="992"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A46755" w:rsidRPr="00582F09" w:rsidRDefault="00A46755"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Проверка деления</w:t>
            </w:r>
          </w:p>
        </w:tc>
        <w:tc>
          <w:tcPr>
            <w:tcW w:w="4145" w:type="dxa"/>
          </w:tcPr>
          <w:p w:rsidR="00A46755" w:rsidRDefault="00A46755">
            <w:r w:rsidRPr="00A35CF6">
              <w:rPr>
                <w:sz w:val="24"/>
                <w:szCs w:val="24"/>
              </w:rPr>
              <w:t>опорные таблицы по математике 3 класс</w:t>
            </w:r>
          </w:p>
        </w:tc>
      </w:tr>
      <w:tr w:rsidR="003A6190" w:rsidRPr="00582F09" w:rsidTr="009004E7">
        <w:tc>
          <w:tcPr>
            <w:tcW w:w="1242" w:type="dxa"/>
          </w:tcPr>
          <w:p w:rsidR="003A6190" w:rsidRPr="00582F09" w:rsidRDefault="003A6190"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3A6190" w:rsidRPr="00582F09" w:rsidRDefault="003A6190"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8</w:t>
            </w:r>
          </w:p>
        </w:tc>
        <w:tc>
          <w:tcPr>
            <w:tcW w:w="992"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3A6190" w:rsidRPr="00582F09" w:rsidRDefault="003A6190" w:rsidP="00731ECA">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Закрепление изученных приемов письменных вычислений</w:t>
            </w:r>
          </w:p>
        </w:tc>
        <w:tc>
          <w:tcPr>
            <w:tcW w:w="4145" w:type="dxa"/>
          </w:tcPr>
          <w:p w:rsidR="003A6190" w:rsidRDefault="003A6190">
            <w:r w:rsidRPr="00ED126E">
              <w:rPr>
                <w:sz w:val="24"/>
                <w:szCs w:val="24"/>
              </w:rPr>
              <w:t>мобильный класс</w:t>
            </w:r>
          </w:p>
        </w:tc>
      </w:tr>
      <w:tr w:rsidR="003A6190" w:rsidRPr="00582F09" w:rsidTr="009004E7">
        <w:tc>
          <w:tcPr>
            <w:tcW w:w="1242" w:type="dxa"/>
          </w:tcPr>
          <w:p w:rsidR="003A6190" w:rsidRPr="00582F09" w:rsidRDefault="003A6190"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3A6190" w:rsidRPr="00582F09" w:rsidRDefault="003A6190"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9</w:t>
            </w:r>
          </w:p>
        </w:tc>
        <w:tc>
          <w:tcPr>
            <w:tcW w:w="992"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 xml:space="preserve">Закрепление </w:t>
            </w:r>
            <w:proofErr w:type="gramStart"/>
            <w:r>
              <w:rPr>
                <w:sz w:val="24"/>
                <w:szCs w:val="24"/>
              </w:rPr>
              <w:t>изученного</w:t>
            </w:r>
            <w:proofErr w:type="gramEnd"/>
            <w:r>
              <w:rPr>
                <w:sz w:val="24"/>
                <w:szCs w:val="24"/>
              </w:rPr>
              <w:t>. Знакомство с калькулятором</w:t>
            </w:r>
          </w:p>
        </w:tc>
        <w:tc>
          <w:tcPr>
            <w:tcW w:w="4145" w:type="dxa"/>
          </w:tcPr>
          <w:p w:rsidR="003A6190" w:rsidRDefault="003A6190">
            <w:r w:rsidRPr="00ED126E">
              <w:rPr>
                <w:sz w:val="24"/>
                <w:szCs w:val="24"/>
              </w:rPr>
              <w:t>мобильный класс</w:t>
            </w:r>
          </w:p>
        </w:tc>
      </w:tr>
      <w:tr w:rsidR="003A6190" w:rsidRPr="00582F09" w:rsidTr="009004E7">
        <w:tc>
          <w:tcPr>
            <w:tcW w:w="1242" w:type="dxa"/>
          </w:tcPr>
          <w:p w:rsidR="003A6190" w:rsidRPr="00582F09" w:rsidRDefault="003A6190"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3A6190" w:rsidRPr="00582F09" w:rsidRDefault="003A6190"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10</w:t>
            </w:r>
          </w:p>
        </w:tc>
        <w:tc>
          <w:tcPr>
            <w:tcW w:w="992"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Закрепление. Решение задач и уравнений изученных видов</w:t>
            </w:r>
          </w:p>
        </w:tc>
        <w:tc>
          <w:tcPr>
            <w:tcW w:w="4145" w:type="dxa"/>
          </w:tcPr>
          <w:p w:rsidR="003A6190" w:rsidRDefault="003A6190">
            <w:r w:rsidRPr="00ED126E">
              <w:rPr>
                <w:sz w:val="24"/>
                <w:szCs w:val="24"/>
              </w:rPr>
              <w:t>мобильный класс</w:t>
            </w:r>
          </w:p>
        </w:tc>
      </w:tr>
      <w:tr w:rsidR="003A6190" w:rsidRPr="00582F09" w:rsidTr="009004E7">
        <w:tc>
          <w:tcPr>
            <w:tcW w:w="1242" w:type="dxa"/>
          </w:tcPr>
          <w:p w:rsidR="003A6190" w:rsidRPr="00582F09" w:rsidRDefault="003A6190"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3A6190" w:rsidRPr="00582F09" w:rsidRDefault="003A6190"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12</w:t>
            </w:r>
          </w:p>
        </w:tc>
        <w:tc>
          <w:tcPr>
            <w:tcW w:w="992"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3A6190"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3A6190" w:rsidRPr="00582F09" w:rsidRDefault="003A6190" w:rsidP="00731ECA">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Закрепление. Решение задач и уравнений изученных видов</w:t>
            </w:r>
          </w:p>
        </w:tc>
        <w:tc>
          <w:tcPr>
            <w:tcW w:w="4145" w:type="dxa"/>
          </w:tcPr>
          <w:p w:rsidR="003A6190" w:rsidRDefault="003A6190">
            <w:r w:rsidRPr="00ED126E">
              <w:rPr>
                <w:sz w:val="24"/>
                <w:szCs w:val="24"/>
              </w:rPr>
              <w:t>мобильный класс</w:t>
            </w:r>
          </w:p>
        </w:tc>
      </w:tr>
      <w:tr w:rsidR="00B22CC6" w:rsidRPr="00582F09" w:rsidTr="009004E7">
        <w:tc>
          <w:tcPr>
            <w:tcW w:w="1242" w:type="dxa"/>
          </w:tcPr>
          <w:p w:rsidR="00B22CC6" w:rsidRPr="00582F09" w:rsidRDefault="00B22CC6" w:rsidP="00A95688">
            <w:pPr>
              <w:pStyle w:val="a3"/>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p>
        </w:tc>
        <w:tc>
          <w:tcPr>
            <w:tcW w:w="1134" w:type="dxa"/>
          </w:tcPr>
          <w:p w:rsidR="00B22CC6" w:rsidRPr="00582F09" w:rsidRDefault="00B22CC6" w:rsidP="002C70E1">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4"/>
                <w:szCs w:val="24"/>
              </w:rPr>
            </w:pPr>
            <w:r>
              <w:rPr>
                <w:sz w:val="24"/>
                <w:szCs w:val="24"/>
              </w:rPr>
              <w:t>13</w:t>
            </w:r>
          </w:p>
        </w:tc>
        <w:tc>
          <w:tcPr>
            <w:tcW w:w="992"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1134"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p>
        </w:tc>
        <w:tc>
          <w:tcPr>
            <w:tcW w:w="7088" w:type="dxa"/>
          </w:tcPr>
          <w:p w:rsidR="00B22CC6" w:rsidRPr="00582F09" w:rsidRDefault="00B22CC6"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Обобщающий урок. Игра «По океану Математики»</w:t>
            </w:r>
          </w:p>
        </w:tc>
        <w:tc>
          <w:tcPr>
            <w:tcW w:w="4145" w:type="dxa"/>
          </w:tcPr>
          <w:p w:rsidR="00B22CC6" w:rsidRPr="00582F09" w:rsidRDefault="003A6190" w:rsidP="00275F2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4"/>
                <w:szCs w:val="24"/>
              </w:rPr>
            </w:pPr>
            <w:r>
              <w:rPr>
                <w:sz w:val="24"/>
                <w:szCs w:val="24"/>
              </w:rPr>
              <w:t>интерактивная доска</w:t>
            </w:r>
          </w:p>
        </w:tc>
      </w:tr>
    </w:tbl>
    <w:p w:rsidR="002C4BC9" w:rsidRPr="00582F09" w:rsidRDefault="002C4BC9"/>
    <w:sectPr w:rsidR="002C4BC9" w:rsidRPr="00582F09" w:rsidSect="00FB18CA">
      <w:footerReference w:type="default" r:id="rId9"/>
      <w:pgSz w:w="16838" w:h="11906" w:orient="landscape"/>
      <w:pgMar w:top="720" w:right="720" w:bottom="720" w:left="720" w:header="568"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7C7" w:rsidRDefault="00F757C7" w:rsidP="00FB18CA">
      <w:r>
        <w:separator/>
      </w:r>
    </w:p>
  </w:endnote>
  <w:endnote w:type="continuationSeparator" w:id="0">
    <w:p w:rsidR="00F757C7" w:rsidRDefault="00F757C7" w:rsidP="00FB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11784"/>
      <w:docPartObj>
        <w:docPartGallery w:val="Page Numbers (Bottom of Page)"/>
        <w:docPartUnique/>
      </w:docPartObj>
    </w:sdtPr>
    <w:sdtEndPr/>
    <w:sdtContent>
      <w:p w:rsidR="008818DD" w:rsidRDefault="00F757C7">
        <w:pPr>
          <w:pStyle w:val="a8"/>
          <w:jc w:val="center"/>
        </w:pPr>
        <w:r>
          <w:fldChar w:fldCharType="begin"/>
        </w:r>
        <w:r>
          <w:instrText xml:space="preserve"> PAGE   \* MERGEFORMAT </w:instrText>
        </w:r>
        <w:r>
          <w:fldChar w:fldCharType="separate"/>
        </w:r>
        <w:r w:rsidR="00FB1DC5">
          <w:rPr>
            <w:noProof/>
          </w:rPr>
          <w:t>16</w:t>
        </w:r>
        <w:r>
          <w:rPr>
            <w:noProof/>
          </w:rPr>
          <w:fldChar w:fldCharType="end"/>
        </w:r>
      </w:p>
    </w:sdtContent>
  </w:sdt>
  <w:p w:rsidR="008818DD" w:rsidRDefault="008818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7C7" w:rsidRDefault="00F757C7" w:rsidP="00FB18CA">
      <w:r>
        <w:separator/>
      </w:r>
    </w:p>
  </w:footnote>
  <w:footnote w:type="continuationSeparator" w:id="0">
    <w:p w:rsidR="00F757C7" w:rsidRDefault="00F757C7" w:rsidP="00FB1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pPr>
        <w:ind w:left="0" w:firstLine="0"/>
      </w:pPr>
    </w:lvl>
  </w:abstractNum>
  <w:abstractNum w:abstractNumId="1">
    <w:nsid w:val="003C19D9"/>
    <w:multiLevelType w:val="hybridMultilevel"/>
    <w:tmpl w:val="EF949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500C23"/>
    <w:multiLevelType w:val="hybridMultilevel"/>
    <w:tmpl w:val="F42CD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BB19E1"/>
    <w:multiLevelType w:val="hybridMultilevel"/>
    <w:tmpl w:val="E12CED4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1C7711"/>
    <w:multiLevelType w:val="hybridMultilevel"/>
    <w:tmpl w:val="32E4B3D2"/>
    <w:lvl w:ilvl="0" w:tplc="CB9E16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BA23B7"/>
    <w:multiLevelType w:val="hybridMultilevel"/>
    <w:tmpl w:val="1ABE3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345276"/>
    <w:multiLevelType w:val="hybridMultilevel"/>
    <w:tmpl w:val="EE0CE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7861E4"/>
    <w:multiLevelType w:val="hybridMultilevel"/>
    <w:tmpl w:val="EBDE2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866279"/>
    <w:multiLevelType w:val="hybridMultilevel"/>
    <w:tmpl w:val="10748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101C7A"/>
    <w:multiLevelType w:val="hybridMultilevel"/>
    <w:tmpl w:val="99CA4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9314E8"/>
    <w:multiLevelType w:val="hybridMultilevel"/>
    <w:tmpl w:val="8C4A7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0"/>
    <w:lvlOverride w:ilvl="0">
      <w:lvl w:ilvl="0">
        <w:start w:val="65535"/>
        <w:numFmt w:val="bullet"/>
        <w:lvlText w:val="-"/>
        <w:legacy w:legacy="1" w:legacySpace="0" w:legacyIndent="8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6">
    <w:abstractNumId w:val="9"/>
  </w:num>
  <w:num w:numId="7">
    <w:abstractNumId w:val="5"/>
  </w:num>
  <w:num w:numId="8">
    <w:abstractNumId w:val="2"/>
  </w:num>
  <w:num w:numId="9">
    <w:abstractNumId w:val="1"/>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5688"/>
    <w:rsid w:val="00006847"/>
    <w:rsid w:val="0006734A"/>
    <w:rsid w:val="000D6AAD"/>
    <w:rsid w:val="000E23E1"/>
    <w:rsid w:val="000E6850"/>
    <w:rsid w:val="0013514B"/>
    <w:rsid w:val="00170EEB"/>
    <w:rsid w:val="001C76BF"/>
    <w:rsid w:val="00200AFB"/>
    <w:rsid w:val="00232853"/>
    <w:rsid w:val="00234C8F"/>
    <w:rsid w:val="002548C4"/>
    <w:rsid w:val="00262905"/>
    <w:rsid w:val="00275F22"/>
    <w:rsid w:val="002C4BC9"/>
    <w:rsid w:val="002C70E1"/>
    <w:rsid w:val="002F1C05"/>
    <w:rsid w:val="00315548"/>
    <w:rsid w:val="00317C4A"/>
    <w:rsid w:val="003205D9"/>
    <w:rsid w:val="003A074C"/>
    <w:rsid w:val="003A2F46"/>
    <w:rsid w:val="003A6190"/>
    <w:rsid w:val="00443976"/>
    <w:rsid w:val="00461665"/>
    <w:rsid w:val="004878D4"/>
    <w:rsid w:val="004A0C1F"/>
    <w:rsid w:val="004E1959"/>
    <w:rsid w:val="004E2DBB"/>
    <w:rsid w:val="004F65E9"/>
    <w:rsid w:val="0051710B"/>
    <w:rsid w:val="00582F09"/>
    <w:rsid w:val="005D0DD0"/>
    <w:rsid w:val="006045DC"/>
    <w:rsid w:val="00725AEF"/>
    <w:rsid w:val="00731ECA"/>
    <w:rsid w:val="00774CBF"/>
    <w:rsid w:val="008523AA"/>
    <w:rsid w:val="008818DD"/>
    <w:rsid w:val="0088363D"/>
    <w:rsid w:val="00893C66"/>
    <w:rsid w:val="008A2EAC"/>
    <w:rsid w:val="008C173F"/>
    <w:rsid w:val="009004E7"/>
    <w:rsid w:val="00925D32"/>
    <w:rsid w:val="009C192C"/>
    <w:rsid w:val="009F2CE7"/>
    <w:rsid w:val="00A01BA0"/>
    <w:rsid w:val="00A46755"/>
    <w:rsid w:val="00A56ABB"/>
    <w:rsid w:val="00A95688"/>
    <w:rsid w:val="00B22CC6"/>
    <w:rsid w:val="00B266EA"/>
    <w:rsid w:val="00B33457"/>
    <w:rsid w:val="00B360EF"/>
    <w:rsid w:val="00B66646"/>
    <w:rsid w:val="00B76672"/>
    <w:rsid w:val="00B95E84"/>
    <w:rsid w:val="00BF4FF7"/>
    <w:rsid w:val="00C51918"/>
    <w:rsid w:val="00CC2DCD"/>
    <w:rsid w:val="00D46B43"/>
    <w:rsid w:val="00D603B9"/>
    <w:rsid w:val="00DD4FB9"/>
    <w:rsid w:val="00E159DA"/>
    <w:rsid w:val="00E441A3"/>
    <w:rsid w:val="00ED5D42"/>
    <w:rsid w:val="00EE3738"/>
    <w:rsid w:val="00F0338D"/>
    <w:rsid w:val="00F55766"/>
    <w:rsid w:val="00F757C7"/>
    <w:rsid w:val="00FA2D58"/>
    <w:rsid w:val="00FB18CA"/>
    <w:rsid w:val="00FB1DC5"/>
    <w:rsid w:val="00FD1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68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95688"/>
    <w:pPr>
      <w:spacing w:after="120"/>
      <w:ind w:left="283"/>
    </w:pPr>
  </w:style>
  <w:style w:type="character" w:customStyle="1" w:styleId="a4">
    <w:name w:val="Основной текст с отступом Знак"/>
    <w:basedOn w:val="a0"/>
    <w:link w:val="a3"/>
    <w:uiPriority w:val="99"/>
    <w:rsid w:val="00A95688"/>
    <w:rPr>
      <w:rFonts w:ascii="Times New Roman" w:eastAsia="Times New Roman" w:hAnsi="Times New Roman" w:cs="Times New Roman"/>
      <w:sz w:val="24"/>
      <w:szCs w:val="24"/>
      <w:lang w:eastAsia="ru-RU"/>
    </w:rPr>
  </w:style>
  <w:style w:type="table" w:styleId="a5">
    <w:name w:val="Table Grid"/>
    <w:basedOn w:val="a1"/>
    <w:uiPriority w:val="59"/>
    <w:rsid w:val="00A95688"/>
    <w:pPr>
      <w:spacing w:after="0" w:line="240" w:lineRule="auto"/>
    </w:pPr>
    <w:rPr>
      <w:rFonts w:ascii="Times New Roman" w:eastAsia="Times New Roman" w:hAnsi="Times New Roman"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FB18CA"/>
    <w:pPr>
      <w:tabs>
        <w:tab w:val="center" w:pos="4677"/>
        <w:tab w:val="right" w:pos="9355"/>
      </w:tabs>
    </w:pPr>
  </w:style>
  <w:style w:type="character" w:customStyle="1" w:styleId="a7">
    <w:name w:val="Верхний колонтитул Знак"/>
    <w:basedOn w:val="a0"/>
    <w:link w:val="a6"/>
    <w:uiPriority w:val="99"/>
    <w:semiHidden/>
    <w:rsid w:val="00FB18C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B18CA"/>
    <w:pPr>
      <w:tabs>
        <w:tab w:val="center" w:pos="4677"/>
        <w:tab w:val="right" w:pos="9355"/>
      </w:tabs>
    </w:pPr>
  </w:style>
  <w:style w:type="character" w:customStyle="1" w:styleId="a9">
    <w:name w:val="Нижний колонтитул Знак"/>
    <w:basedOn w:val="a0"/>
    <w:link w:val="a8"/>
    <w:uiPriority w:val="99"/>
    <w:rsid w:val="00FB18CA"/>
    <w:rPr>
      <w:rFonts w:ascii="Times New Roman" w:eastAsia="Times New Roman" w:hAnsi="Times New Roman" w:cs="Times New Roman"/>
      <w:sz w:val="24"/>
      <w:szCs w:val="24"/>
      <w:lang w:eastAsia="ru-RU"/>
    </w:rPr>
  </w:style>
  <w:style w:type="paragraph" w:styleId="aa">
    <w:name w:val="List Paragraph"/>
    <w:basedOn w:val="a"/>
    <w:uiPriority w:val="34"/>
    <w:qFormat/>
    <w:rsid w:val="00E441A3"/>
    <w:pPr>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 Spacing"/>
    <w:uiPriority w:val="1"/>
    <w:qFormat/>
    <w:rsid w:val="00E441A3"/>
    <w:pPr>
      <w:spacing w:after="0" w:line="240" w:lineRule="auto"/>
    </w:pPr>
    <w:rPr>
      <w:rFonts w:eastAsiaTheme="minorEastAsia"/>
      <w:lang w:eastAsia="ru-RU"/>
    </w:rPr>
  </w:style>
  <w:style w:type="paragraph" w:styleId="ac">
    <w:name w:val="endnote text"/>
    <w:basedOn w:val="a"/>
    <w:link w:val="ad"/>
    <w:uiPriority w:val="99"/>
    <w:semiHidden/>
    <w:unhideWhenUsed/>
    <w:rsid w:val="00234C8F"/>
    <w:pPr>
      <w:autoSpaceDE/>
      <w:autoSpaceDN/>
      <w:adjustRightInd/>
    </w:pPr>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semiHidden/>
    <w:rsid w:val="00234C8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5C56A-3708-4546-8BF7-E80D5BDA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19</Pages>
  <Words>6100</Words>
  <Characters>34770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Гоначарова</cp:lastModifiedBy>
  <cp:revision>51</cp:revision>
  <dcterms:created xsi:type="dcterms:W3CDTF">2016-07-07T08:51:00Z</dcterms:created>
  <dcterms:modified xsi:type="dcterms:W3CDTF">2016-09-15T09:09:00Z</dcterms:modified>
</cp:coreProperties>
</file>