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280" w:rsidRPr="00BA4280" w:rsidRDefault="00BA4280" w:rsidP="0095499E">
      <w:pPr>
        <w:suppressAutoHyphens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A4280" w:rsidRPr="00BA4280" w:rsidRDefault="00BA4280" w:rsidP="0095499E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A4280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BA4280" w:rsidRPr="00BA4280" w:rsidRDefault="00BA4280" w:rsidP="0095499E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A4280">
        <w:rPr>
          <w:rFonts w:ascii="Times New Roman" w:eastAsia="Times New Roman" w:hAnsi="Times New Roman" w:cs="Times New Roman"/>
          <w:sz w:val="28"/>
          <w:szCs w:val="28"/>
        </w:rPr>
        <w:t xml:space="preserve">Исаевская основная общеобразовательная школа  </w:t>
      </w:r>
    </w:p>
    <w:p w:rsidR="00BA4280" w:rsidRPr="00BA4280" w:rsidRDefault="00BA4280" w:rsidP="0095499E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A4280">
        <w:rPr>
          <w:rFonts w:ascii="Times New Roman" w:eastAsia="Times New Roman" w:hAnsi="Times New Roman" w:cs="Times New Roman"/>
          <w:sz w:val="28"/>
          <w:szCs w:val="28"/>
        </w:rPr>
        <w:t>Тацинского района Ростовской области</w:t>
      </w:r>
    </w:p>
    <w:p w:rsidR="00BA4280" w:rsidRPr="00BA4280" w:rsidRDefault="00BA4280" w:rsidP="0095499E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A4280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</w:t>
      </w:r>
    </w:p>
    <w:p w:rsidR="00BA4280" w:rsidRPr="00BA4280" w:rsidRDefault="00BA4280" w:rsidP="0095499E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</w:rPr>
      </w:pPr>
      <w:r w:rsidRPr="00BA4280">
        <w:rPr>
          <w:rFonts w:ascii="Times New Roman" w:eastAsia="Times New Roman" w:hAnsi="Times New Roman" w:cs="Times New Roman"/>
        </w:rPr>
        <w:t>(полное название образовательного учреждения)</w:t>
      </w:r>
    </w:p>
    <w:p w:rsidR="00BA4280" w:rsidRPr="00BA4280" w:rsidRDefault="00BA4280" w:rsidP="0095499E">
      <w:pPr>
        <w:spacing w:after="0" w:line="0" w:lineRule="atLeast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BA428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BA4280" w:rsidRPr="00BA4280" w:rsidRDefault="00BA4280" w:rsidP="0095499E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4280" w:rsidRPr="00BA4280" w:rsidRDefault="00BA4280" w:rsidP="0095499E">
      <w:pPr>
        <w:spacing w:after="0" w:line="0" w:lineRule="atLeast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A4280">
        <w:rPr>
          <w:rFonts w:ascii="Times New Roman" w:eastAsia="Times New Roman" w:hAnsi="Times New Roman" w:cs="Times New Roman"/>
          <w:sz w:val="28"/>
          <w:szCs w:val="28"/>
        </w:rPr>
        <w:t>«Утверждаю»</w:t>
      </w:r>
    </w:p>
    <w:p w:rsidR="00BA4280" w:rsidRPr="00BA4280" w:rsidRDefault="00BA4280" w:rsidP="0095499E">
      <w:pPr>
        <w:spacing w:after="0" w:line="0" w:lineRule="atLeast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A4280">
        <w:rPr>
          <w:rFonts w:ascii="Times New Roman" w:eastAsia="Times New Roman" w:hAnsi="Times New Roman" w:cs="Times New Roman"/>
          <w:sz w:val="28"/>
          <w:szCs w:val="28"/>
        </w:rPr>
        <w:t>Директор МБОУ Исаевская ООШ</w:t>
      </w:r>
    </w:p>
    <w:p w:rsidR="00BA4280" w:rsidRPr="00BA4280" w:rsidRDefault="00BA4280" w:rsidP="0095499E">
      <w:pPr>
        <w:spacing w:after="0" w:line="0" w:lineRule="atLeast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A4280">
        <w:rPr>
          <w:rFonts w:ascii="Times New Roman" w:eastAsia="Times New Roman" w:hAnsi="Times New Roman" w:cs="Times New Roman"/>
          <w:sz w:val="28"/>
          <w:szCs w:val="28"/>
        </w:rPr>
        <w:t>____________ И.А. Болотова</w:t>
      </w:r>
    </w:p>
    <w:p w:rsidR="00BA4280" w:rsidRPr="00BA4280" w:rsidRDefault="00BA4280" w:rsidP="0095499E">
      <w:pPr>
        <w:spacing w:after="0" w:line="0" w:lineRule="atLeast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A4280">
        <w:rPr>
          <w:rFonts w:ascii="Times New Roman" w:eastAsia="Times New Roman" w:hAnsi="Times New Roman" w:cs="Times New Roman"/>
          <w:sz w:val="28"/>
          <w:szCs w:val="28"/>
        </w:rPr>
        <w:t>Приказ от 30.08.2019 № 99</w:t>
      </w:r>
    </w:p>
    <w:p w:rsidR="00BA4280" w:rsidRPr="00BA4280" w:rsidRDefault="00BA4280" w:rsidP="0095499E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4280" w:rsidRPr="00BA4280" w:rsidRDefault="00BA4280" w:rsidP="0095499E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4280" w:rsidRPr="00BA4280" w:rsidRDefault="00BA4280" w:rsidP="0095499E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4280" w:rsidRPr="00BA4280" w:rsidRDefault="00BA4280" w:rsidP="0095499E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4280" w:rsidRPr="00BA4280" w:rsidRDefault="00BA4280" w:rsidP="0095499E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4280" w:rsidRPr="00BA4280" w:rsidRDefault="00BA4280" w:rsidP="0095499E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4280" w:rsidRPr="00BA4280" w:rsidRDefault="00BA4280" w:rsidP="0095499E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A4280" w:rsidRPr="00BA4280" w:rsidRDefault="00BA4280" w:rsidP="0095499E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A4280">
        <w:rPr>
          <w:rFonts w:ascii="Times New Roman" w:eastAsia="Times New Roman" w:hAnsi="Times New Roman" w:cs="Times New Roman"/>
          <w:sz w:val="28"/>
          <w:szCs w:val="28"/>
        </w:rPr>
        <w:t>РАБОЧАЯ ПРОГРАММА</w:t>
      </w:r>
    </w:p>
    <w:p w:rsidR="00BA4280" w:rsidRPr="00BA4280" w:rsidRDefault="00BA4280" w:rsidP="0095499E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A4280" w:rsidRPr="00BA4280" w:rsidRDefault="00BA4280" w:rsidP="0095499E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</w:rPr>
      </w:pPr>
      <w:r w:rsidRPr="00BA4280">
        <w:rPr>
          <w:rFonts w:ascii="Times New Roman" w:eastAsia="Times New Roman" w:hAnsi="Times New Roman" w:cs="Times New Roman"/>
          <w:sz w:val="40"/>
          <w:szCs w:val="40"/>
          <w:u w:val="single"/>
        </w:rPr>
        <w:t>по Биологии</w:t>
      </w:r>
      <w:r w:rsidRPr="00BA4280">
        <w:rPr>
          <w:rFonts w:ascii="Times New Roman" w:eastAsia="Times New Roman" w:hAnsi="Times New Roman" w:cs="Times New Roman"/>
          <w:b/>
          <w:sz w:val="40"/>
          <w:szCs w:val="40"/>
          <w:u w:val="single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в 6</w:t>
      </w:r>
      <w:r w:rsidRPr="00BA428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классе </w:t>
      </w:r>
    </w:p>
    <w:p w:rsidR="00BA4280" w:rsidRPr="00BA4280" w:rsidRDefault="00BA4280" w:rsidP="0095499E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A4280">
        <w:rPr>
          <w:rFonts w:ascii="Times New Roman" w:eastAsia="Times New Roman" w:hAnsi="Times New Roman" w:cs="Times New Roman"/>
          <w:sz w:val="28"/>
          <w:szCs w:val="28"/>
        </w:rPr>
        <w:t>(наименование учебного курса, предмета, дисциплины модуля)</w:t>
      </w:r>
    </w:p>
    <w:p w:rsidR="00BA4280" w:rsidRPr="00BA4280" w:rsidRDefault="00BA4280" w:rsidP="0095499E">
      <w:pPr>
        <w:spacing w:after="0" w:line="0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A42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A4280" w:rsidRPr="00BA4280" w:rsidRDefault="00BA4280" w:rsidP="0095499E">
      <w:pPr>
        <w:spacing w:after="0" w:line="0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A428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BA4280" w:rsidRPr="00BA4280" w:rsidRDefault="00BA4280" w:rsidP="0095499E">
      <w:pPr>
        <w:spacing w:after="0" w:line="0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A428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BA4280" w:rsidRPr="00BA4280" w:rsidRDefault="00BA4280" w:rsidP="0095499E">
      <w:pPr>
        <w:spacing w:after="0" w:line="0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A42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A4280" w:rsidRPr="00BA4280" w:rsidRDefault="00BA4280" w:rsidP="0095499E">
      <w:pPr>
        <w:spacing w:after="0" w:line="0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A428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BA4280" w:rsidRPr="00BA4280" w:rsidRDefault="00BA4280" w:rsidP="0095499E">
      <w:pPr>
        <w:spacing w:after="0" w:line="0" w:lineRule="atLeast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A4280">
        <w:rPr>
          <w:rFonts w:ascii="Times New Roman" w:eastAsia="Times New Roman" w:hAnsi="Times New Roman" w:cs="Times New Roman"/>
          <w:sz w:val="28"/>
          <w:szCs w:val="28"/>
        </w:rPr>
        <w:t>Н.Л.Шевакова</w:t>
      </w:r>
    </w:p>
    <w:p w:rsidR="00BA4280" w:rsidRPr="00BA4280" w:rsidRDefault="00BA4280" w:rsidP="0095499E">
      <w:pPr>
        <w:spacing w:after="0" w:line="0" w:lineRule="atLeast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A4280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 </w:t>
      </w:r>
    </w:p>
    <w:p w:rsidR="00BA4280" w:rsidRPr="00BA4280" w:rsidRDefault="00BA4280" w:rsidP="0095499E">
      <w:pPr>
        <w:spacing w:after="0" w:line="0" w:lineRule="atLeast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A4280">
        <w:rPr>
          <w:rFonts w:ascii="Times New Roman" w:eastAsia="Times New Roman" w:hAnsi="Times New Roman" w:cs="Times New Roman"/>
          <w:sz w:val="28"/>
          <w:szCs w:val="28"/>
        </w:rPr>
        <w:t xml:space="preserve">(Ф.И.О. учителя-разработчика) </w:t>
      </w:r>
    </w:p>
    <w:p w:rsidR="00BA4280" w:rsidRPr="00BA4280" w:rsidRDefault="00BA4280" w:rsidP="0095499E">
      <w:pPr>
        <w:spacing w:after="0" w:line="0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A428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BA4280" w:rsidRPr="00BA4280" w:rsidRDefault="00BA4280" w:rsidP="0095499E">
      <w:pPr>
        <w:spacing w:after="0" w:line="0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A428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BA4280" w:rsidRPr="00BA4280" w:rsidRDefault="00BA4280" w:rsidP="0095499E">
      <w:pPr>
        <w:spacing w:after="0" w:line="0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A428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BA4280" w:rsidRPr="00BA4280" w:rsidRDefault="00BA4280" w:rsidP="0095499E">
      <w:pPr>
        <w:spacing w:after="0" w:line="0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A42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A4280" w:rsidRPr="00BA4280" w:rsidRDefault="00BA4280" w:rsidP="0095499E">
      <w:pPr>
        <w:spacing w:after="0" w:line="0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BA4280" w:rsidRPr="00BA4280" w:rsidRDefault="00BA4280" w:rsidP="0095499E">
      <w:pPr>
        <w:spacing w:after="0" w:line="0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BA4280" w:rsidRPr="00BA4280" w:rsidRDefault="00BA4280" w:rsidP="0095499E">
      <w:pPr>
        <w:spacing w:after="0" w:line="0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BA4280" w:rsidRPr="00BA4280" w:rsidRDefault="00BA4280" w:rsidP="0095499E">
      <w:pPr>
        <w:spacing w:after="0" w:line="0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BA4280" w:rsidRPr="00BA4280" w:rsidRDefault="00BA4280" w:rsidP="0095499E">
      <w:pPr>
        <w:spacing w:after="0" w:line="0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BA4280" w:rsidRPr="00BA4280" w:rsidRDefault="00BA4280" w:rsidP="0095499E">
      <w:pPr>
        <w:spacing w:after="0" w:line="0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A42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A4280" w:rsidRPr="00BA4280" w:rsidRDefault="00BA4280" w:rsidP="0095499E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A4280">
        <w:rPr>
          <w:rFonts w:ascii="Times New Roman" w:eastAsia="Times New Roman" w:hAnsi="Times New Roman" w:cs="Times New Roman"/>
          <w:sz w:val="28"/>
          <w:szCs w:val="28"/>
        </w:rPr>
        <w:t>2019-2020 учебный год</w:t>
      </w:r>
    </w:p>
    <w:p w:rsidR="00BA4280" w:rsidRDefault="00BA4280" w:rsidP="0095499E">
      <w:pPr>
        <w:pStyle w:val="a3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b/>
          <w:bCs/>
          <w:color w:val="000000"/>
        </w:rPr>
      </w:pPr>
    </w:p>
    <w:p w:rsidR="00BA4280" w:rsidRDefault="00BA4280" w:rsidP="0095499E">
      <w:pPr>
        <w:pStyle w:val="a3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b/>
          <w:bCs/>
          <w:color w:val="000000"/>
        </w:rPr>
      </w:pPr>
    </w:p>
    <w:p w:rsidR="0095499E" w:rsidRDefault="0095499E" w:rsidP="0095499E">
      <w:pPr>
        <w:pStyle w:val="a3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b/>
          <w:bCs/>
          <w:color w:val="000000"/>
        </w:rPr>
      </w:pPr>
    </w:p>
    <w:p w:rsidR="0095499E" w:rsidRDefault="0095499E" w:rsidP="0095499E">
      <w:pPr>
        <w:pStyle w:val="a3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b/>
          <w:bCs/>
          <w:color w:val="000000"/>
        </w:rPr>
      </w:pPr>
    </w:p>
    <w:p w:rsidR="0095499E" w:rsidRDefault="0095499E" w:rsidP="0095499E">
      <w:pPr>
        <w:pStyle w:val="a3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b/>
          <w:bCs/>
          <w:color w:val="000000"/>
        </w:rPr>
      </w:pPr>
    </w:p>
    <w:p w:rsidR="00BA4280" w:rsidRDefault="00BA4280" w:rsidP="0095499E">
      <w:pPr>
        <w:pStyle w:val="a3"/>
        <w:shd w:val="clear" w:color="auto" w:fill="FFFFFF"/>
        <w:spacing w:before="0" w:beforeAutospacing="0" w:after="0" w:afterAutospacing="0" w:line="0" w:lineRule="atLeast"/>
        <w:ind w:firstLine="709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Аннотация</w:t>
      </w:r>
    </w:p>
    <w:p w:rsidR="005F4BB2" w:rsidRPr="005F4BB2" w:rsidRDefault="005F4BB2" w:rsidP="005F4BB2">
      <w:pPr>
        <w:tabs>
          <w:tab w:val="left" w:pos="360"/>
        </w:tabs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4BB2">
        <w:rPr>
          <w:rFonts w:ascii="Times New Roman" w:eastAsia="Times New Roman" w:hAnsi="Times New Roman" w:cs="Times New Roman"/>
          <w:sz w:val="24"/>
          <w:szCs w:val="24"/>
        </w:rPr>
        <w:t>1. Нормативно-правовые документы.</w:t>
      </w:r>
    </w:p>
    <w:p w:rsidR="005F4BB2" w:rsidRPr="005F4BB2" w:rsidRDefault="005F4BB2" w:rsidP="005F4BB2">
      <w:pPr>
        <w:tabs>
          <w:tab w:val="left" w:pos="360"/>
        </w:tabs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4BB2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5F4BB2">
        <w:rPr>
          <w:rFonts w:ascii="Times New Roman" w:eastAsia="Times New Roman" w:hAnsi="Times New Roman" w:cs="Times New Roman"/>
          <w:sz w:val="24"/>
          <w:szCs w:val="24"/>
        </w:rPr>
        <w:tab/>
        <w:t>Федеральный закон от 29.12.2012 г. № 273-ФЗ «Об образовании в Российской Федерации» (р</w:t>
      </w:r>
      <w:r w:rsidRPr="005F4BB2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F4BB2">
        <w:rPr>
          <w:rFonts w:ascii="Times New Roman" w:eastAsia="Times New Roman" w:hAnsi="Times New Roman" w:cs="Times New Roman"/>
          <w:sz w:val="24"/>
          <w:szCs w:val="24"/>
        </w:rPr>
        <w:t>дакция от 23.07.2013).</w:t>
      </w:r>
    </w:p>
    <w:p w:rsidR="005F4BB2" w:rsidRPr="005F4BB2" w:rsidRDefault="005F4BB2" w:rsidP="005F4BB2">
      <w:pPr>
        <w:tabs>
          <w:tab w:val="left" w:pos="360"/>
        </w:tabs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4BB2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5F4BB2">
        <w:rPr>
          <w:rFonts w:ascii="Times New Roman" w:eastAsia="Times New Roman" w:hAnsi="Times New Roman" w:cs="Times New Roman"/>
          <w:sz w:val="24"/>
          <w:szCs w:val="24"/>
        </w:rPr>
        <w:tab/>
        <w:t>Приказ Министерства образования и науки Российской Федерации от 31.03.2014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5F4BB2" w:rsidRPr="005F4BB2" w:rsidRDefault="005F4BB2" w:rsidP="005F4BB2">
      <w:pPr>
        <w:tabs>
          <w:tab w:val="left" w:pos="360"/>
        </w:tabs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4BB2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5F4BB2">
        <w:rPr>
          <w:rFonts w:ascii="Times New Roman" w:eastAsia="Times New Roman" w:hAnsi="Times New Roman" w:cs="Times New Roman"/>
          <w:sz w:val="24"/>
          <w:szCs w:val="24"/>
        </w:rPr>
        <w:tab/>
        <w:t>Постановление Главного государственного санитарного врача Российской Федерации от 29.12.2010 № 02-600 (Зарегистрирован Минюстом России 03.03.2011 № 23290) «Об утверждении СанПиН 2.4.2.2821-10 «Санитарно-эпидемиологические требования к условиям и организации об</w:t>
      </w:r>
      <w:r w:rsidRPr="005F4BB2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5F4BB2">
        <w:rPr>
          <w:rFonts w:ascii="Times New Roman" w:eastAsia="Times New Roman" w:hAnsi="Times New Roman" w:cs="Times New Roman"/>
          <w:sz w:val="24"/>
          <w:szCs w:val="24"/>
        </w:rPr>
        <w:t>чения в образовательных учреждениях»</w:t>
      </w:r>
    </w:p>
    <w:p w:rsidR="005F4BB2" w:rsidRPr="005F4BB2" w:rsidRDefault="005F4BB2" w:rsidP="005F4BB2">
      <w:pPr>
        <w:tabs>
          <w:tab w:val="left" w:pos="360"/>
        </w:tabs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4BB2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5F4BB2">
        <w:rPr>
          <w:rFonts w:ascii="Times New Roman" w:eastAsia="Times New Roman" w:hAnsi="Times New Roman" w:cs="Times New Roman"/>
          <w:sz w:val="24"/>
          <w:szCs w:val="24"/>
        </w:rPr>
        <w:tab/>
        <w:t>Приказ Министерства образования и науки Российской Федерации от 07.07.2005 г. № 03-126 «О примерных программах по учебным предметам федерального базисного учебного плана»</w:t>
      </w:r>
    </w:p>
    <w:p w:rsidR="005F4BB2" w:rsidRPr="005F4BB2" w:rsidRDefault="005F4BB2" w:rsidP="005F4BB2">
      <w:pPr>
        <w:tabs>
          <w:tab w:val="left" w:pos="360"/>
        </w:tabs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4BB2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5F4BB2">
        <w:rPr>
          <w:rFonts w:ascii="Times New Roman" w:eastAsia="Times New Roman" w:hAnsi="Times New Roman" w:cs="Times New Roman"/>
          <w:sz w:val="24"/>
          <w:szCs w:val="24"/>
        </w:rPr>
        <w:tab/>
        <w:t>Приказ Министерства образования и науки Российской Федерации от 17.12.2010 г. № 1897 (Зар</w:t>
      </w:r>
      <w:r w:rsidRPr="005F4BB2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F4BB2">
        <w:rPr>
          <w:rFonts w:ascii="Times New Roman" w:eastAsia="Times New Roman" w:hAnsi="Times New Roman" w:cs="Times New Roman"/>
          <w:sz w:val="24"/>
          <w:szCs w:val="24"/>
        </w:rPr>
        <w:t>гистрирован Минюстом России 01.02.2011 г. № 19644) «Об утверждении федерального госуда</w:t>
      </w:r>
      <w:r w:rsidRPr="005F4BB2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5F4BB2">
        <w:rPr>
          <w:rFonts w:ascii="Times New Roman" w:eastAsia="Times New Roman" w:hAnsi="Times New Roman" w:cs="Times New Roman"/>
          <w:sz w:val="24"/>
          <w:szCs w:val="24"/>
        </w:rPr>
        <w:t>ственного образовательного стандарта основного общего образования»</w:t>
      </w:r>
    </w:p>
    <w:p w:rsidR="005F4BB2" w:rsidRPr="005F4BB2" w:rsidRDefault="005F4BB2" w:rsidP="005F4BB2">
      <w:pPr>
        <w:tabs>
          <w:tab w:val="left" w:pos="360"/>
        </w:tabs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4BB2"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5F4BB2">
        <w:rPr>
          <w:rFonts w:ascii="Times New Roman" w:eastAsia="Times New Roman" w:hAnsi="Times New Roman" w:cs="Times New Roman"/>
          <w:sz w:val="24"/>
          <w:szCs w:val="24"/>
        </w:rPr>
        <w:tab/>
        <w:t>Федеральный базисный учебный план для общеобразовательных учреждений РФ (Приказ МО РФ ОТ 09.03.2004 № 1312)</w:t>
      </w:r>
    </w:p>
    <w:p w:rsidR="005F4BB2" w:rsidRPr="005F4BB2" w:rsidRDefault="005F4BB2" w:rsidP="005F4BB2">
      <w:pPr>
        <w:tabs>
          <w:tab w:val="left" w:pos="360"/>
        </w:tabs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П</w:t>
      </w:r>
      <w:r w:rsidRPr="005F4BB2">
        <w:rPr>
          <w:rFonts w:ascii="Times New Roman" w:eastAsia="Times New Roman" w:hAnsi="Times New Roman" w:cs="Times New Roman"/>
          <w:sz w:val="24"/>
          <w:szCs w:val="24"/>
        </w:rPr>
        <w:t>рограмма основного общего образования «Биология. Естествознание» М.: Просвещение 2010г. Серия « Стандарты второго поколения. » Научный руководитель Кондаков А.М.</w:t>
      </w:r>
    </w:p>
    <w:p w:rsidR="005F4BB2" w:rsidRPr="005F4BB2" w:rsidRDefault="005F4BB2" w:rsidP="005F4BB2">
      <w:pPr>
        <w:tabs>
          <w:tab w:val="left" w:pos="360"/>
        </w:tabs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4BB2">
        <w:rPr>
          <w:rFonts w:ascii="Times New Roman" w:eastAsia="Times New Roman" w:hAnsi="Times New Roman" w:cs="Times New Roman"/>
          <w:sz w:val="24"/>
          <w:szCs w:val="24"/>
        </w:rPr>
        <w:t>8. Авторская программа курса биологии под руководством В.В.Пасечника (В.В. Пасечник, В.В. Л</w:t>
      </w:r>
      <w:r w:rsidRPr="005F4BB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F4BB2">
        <w:rPr>
          <w:rFonts w:ascii="Times New Roman" w:eastAsia="Times New Roman" w:hAnsi="Times New Roman" w:cs="Times New Roman"/>
          <w:sz w:val="24"/>
          <w:szCs w:val="24"/>
        </w:rPr>
        <w:t>тюшин, В.М. Пакулова)- М.: Дрофа, 2010</w:t>
      </w:r>
    </w:p>
    <w:p w:rsidR="005F4BB2" w:rsidRPr="005F4BB2" w:rsidRDefault="005F4BB2" w:rsidP="005F4BB2">
      <w:pPr>
        <w:tabs>
          <w:tab w:val="left" w:pos="360"/>
        </w:tabs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4BB2" w:rsidRPr="005F4BB2" w:rsidRDefault="005F4BB2" w:rsidP="005F4BB2">
      <w:pPr>
        <w:tabs>
          <w:tab w:val="left" w:pos="360"/>
        </w:tabs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4BB2">
        <w:rPr>
          <w:rFonts w:ascii="Times New Roman" w:eastAsia="Times New Roman" w:hAnsi="Times New Roman" w:cs="Times New Roman"/>
          <w:sz w:val="24"/>
          <w:szCs w:val="24"/>
        </w:rPr>
        <w:t>2. Общие цели преподавания биологии на ступени основного общего образования.</w:t>
      </w:r>
    </w:p>
    <w:p w:rsidR="005F4BB2" w:rsidRPr="005F4BB2" w:rsidRDefault="005F4BB2" w:rsidP="005F4BB2">
      <w:pPr>
        <w:tabs>
          <w:tab w:val="left" w:pos="360"/>
        </w:tabs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4BB2">
        <w:rPr>
          <w:rFonts w:ascii="Times New Roman" w:eastAsia="Times New Roman" w:hAnsi="Times New Roman" w:cs="Times New Roman"/>
          <w:sz w:val="24"/>
          <w:szCs w:val="24"/>
        </w:rPr>
        <w:t>Основными целями изучения биологии в основной школе являются:</w:t>
      </w:r>
    </w:p>
    <w:p w:rsidR="005F4BB2" w:rsidRPr="005F4BB2" w:rsidRDefault="005F4BB2" w:rsidP="005F4BB2">
      <w:pPr>
        <w:tabs>
          <w:tab w:val="left" w:pos="360"/>
        </w:tabs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4BB2">
        <w:rPr>
          <w:rFonts w:ascii="Times New Roman" w:eastAsia="Times New Roman" w:hAnsi="Times New Roman" w:cs="Times New Roman"/>
          <w:sz w:val="24"/>
          <w:szCs w:val="24"/>
        </w:rPr>
        <w:t>социализация обучаемых как вхождение в мир культуры и социальных отношений, обеспечивающее включение учащихся в ту или иную группу или общность — носителя ее норм, ценностей, ориент</w:t>
      </w:r>
      <w:r w:rsidRPr="005F4BB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F4BB2">
        <w:rPr>
          <w:rFonts w:ascii="Times New Roman" w:eastAsia="Times New Roman" w:hAnsi="Times New Roman" w:cs="Times New Roman"/>
          <w:sz w:val="24"/>
          <w:szCs w:val="24"/>
        </w:rPr>
        <w:t>ций, осваиваемых в процессе знакомства с миром живой природы;</w:t>
      </w:r>
    </w:p>
    <w:p w:rsidR="005F4BB2" w:rsidRPr="005F4BB2" w:rsidRDefault="005F4BB2" w:rsidP="005F4BB2">
      <w:pPr>
        <w:tabs>
          <w:tab w:val="left" w:pos="360"/>
        </w:tabs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4BB2">
        <w:rPr>
          <w:rFonts w:ascii="Times New Roman" w:eastAsia="Times New Roman" w:hAnsi="Times New Roman" w:cs="Times New Roman"/>
          <w:sz w:val="24"/>
          <w:szCs w:val="24"/>
        </w:rPr>
        <w:t>приобщение к познавательной культуре как системе познавательных (научных) ценностей, нако</w:t>
      </w:r>
      <w:r w:rsidRPr="005F4BB2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5F4BB2">
        <w:rPr>
          <w:rFonts w:ascii="Times New Roman" w:eastAsia="Times New Roman" w:hAnsi="Times New Roman" w:cs="Times New Roman"/>
          <w:sz w:val="24"/>
          <w:szCs w:val="24"/>
        </w:rPr>
        <w:t>ленных обществом в сфере биологической науки.</w:t>
      </w:r>
    </w:p>
    <w:p w:rsidR="005F4BB2" w:rsidRPr="005F4BB2" w:rsidRDefault="005F4BB2" w:rsidP="005F4BB2">
      <w:pPr>
        <w:tabs>
          <w:tab w:val="left" w:pos="360"/>
        </w:tabs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4BB2">
        <w:rPr>
          <w:rFonts w:ascii="Times New Roman" w:eastAsia="Times New Roman" w:hAnsi="Times New Roman" w:cs="Times New Roman"/>
          <w:sz w:val="24"/>
          <w:szCs w:val="24"/>
        </w:rPr>
        <w:t>ориентация в системе моральных норм и ценностей: признание высокой ценности жизни во всех ее проявлениях, здоровья своего и других людей; экологическое сознание; воспитание любви к природе</w:t>
      </w:r>
    </w:p>
    <w:p w:rsidR="005F4BB2" w:rsidRPr="005F4BB2" w:rsidRDefault="005F4BB2" w:rsidP="005F4BB2">
      <w:pPr>
        <w:tabs>
          <w:tab w:val="left" w:pos="360"/>
        </w:tabs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4BB2">
        <w:rPr>
          <w:rFonts w:ascii="Times New Roman" w:eastAsia="Times New Roman" w:hAnsi="Times New Roman" w:cs="Times New Roman"/>
          <w:sz w:val="24"/>
          <w:szCs w:val="24"/>
        </w:rPr>
        <w:t>развитие познавательных мотивов, направленных на получение нового знания о живой природе; п</w:t>
      </w:r>
      <w:r w:rsidRPr="005F4BB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F4BB2">
        <w:rPr>
          <w:rFonts w:ascii="Times New Roman" w:eastAsia="Times New Roman" w:hAnsi="Times New Roman" w:cs="Times New Roman"/>
          <w:sz w:val="24"/>
          <w:szCs w:val="24"/>
        </w:rPr>
        <w:t>знавательных качеств личности, связанных с усвоением основ научных знаний, овладением метод</w:t>
      </w:r>
      <w:r w:rsidRPr="005F4BB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F4BB2">
        <w:rPr>
          <w:rFonts w:ascii="Times New Roman" w:eastAsia="Times New Roman" w:hAnsi="Times New Roman" w:cs="Times New Roman"/>
          <w:sz w:val="24"/>
          <w:szCs w:val="24"/>
        </w:rPr>
        <w:t>ми исследования природы, формированием интеллектуальных умений;</w:t>
      </w:r>
    </w:p>
    <w:p w:rsidR="005F4BB2" w:rsidRPr="005F4BB2" w:rsidRDefault="005F4BB2" w:rsidP="005F4BB2">
      <w:pPr>
        <w:tabs>
          <w:tab w:val="left" w:pos="360"/>
        </w:tabs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4BB2">
        <w:rPr>
          <w:rFonts w:ascii="Times New Roman" w:eastAsia="Times New Roman" w:hAnsi="Times New Roman" w:cs="Times New Roman"/>
          <w:sz w:val="24"/>
          <w:szCs w:val="24"/>
        </w:rPr>
        <w:t>овладение ключевыми компетентностями: учебно-познавательными, информационными, ценностно-смысловыми, коммуникативными;</w:t>
      </w:r>
    </w:p>
    <w:p w:rsidR="005F4BB2" w:rsidRPr="005F4BB2" w:rsidRDefault="005F4BB2" w:rsidP="005F4BB2">
      <w:pPr>
        <w:tabs>
          <w:tab w:val="left" w:pos="360"/>
        </w:tabs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4BB2">
        <w:rPr>
          <w:rFonts w:ascii="Times New Roman" w:eastAsia="Times New Roman" w:hAnsi="Times New Roman" w:cs="Times New Roman"/>
          <w:sz w:val="24"/>
          <w:szCs w:val="24"/>
        </w:rPr>
        <w:t>формирование у учащихся познавательной культуры, осваиваемой в процессе познавательной де</w:t>
      </w:r>
      <w:r w:rsidRPr="005F4BB2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5F4BB2">
        <w:rPr>
          <w:rFonts w:ascii="Times New Roman" w:eastAsia="Times New Roman" w:hAnsi="Times New Roman" w:cs="Times New Roman"/>
          <w:sz w:val="24"/>
          <w:szCs w:val="24"/>
        </w:rPr>
        <w:t>тельности, и эстетической культуры как способности к эмоционально-ценностному отношению к объектам живой природы.</w:t>
      </w:r>
    </w:p>
    <w:p w:rsidR="005F4BB2" w:rsidRPr="005F4BB2" w:rsidRDefault="005F4BB2" w:rsidP="005F4BB2">
      <w:pPr>
        <w:tabs>
          <w:tab w:val="left" w:pos="360"/>
        </w:tabs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4BB2" w:rsidRPr="005F4BB2" w:rsidRDefault="005F4BB2" w:rsidP="005F4BB2">
      <w:pPr>
        <w:tabs>
          <w:tab w:val="left" w:pos="360"/>
        </w:tabs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4BB2">
        <w:rPr>
          <w:rFonts w:ascii="Times New Roman" w:eastAsia="Times New Roman" w:hAnsi="Times New Roman" w:cs="Times New Roman"/>
          <w:sz w:val="24"/>
          <w:szCs w:val="24"/>
        </w:rPr>
        <w:t>3. Цели и задачи, решаемые при реализации рабочей программы по предмету</w:t>
      </w:r>
    </w:p>
    <w:p w:rsidR="005F4BB2" w:rsidRPr="005F4BB2" w:rsidRDefault="005F4BB2" w:rsidP="005F4BB2">
      <w:pPr>
        <w:tabs>
          <w:tab w:val="left" w:pos="360"/>
        </w:tabs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4BB2">
        <w:rPr>
          <w:rFonts w:ascii="Times New Roman" w:eastAsia="Times New Roman" w:hAnsi="Times New Roman" w:cs="Times New Roman"/>
          <w:sz w:val="24"/>
          <w:szCs w:val="24"/>
        </w:rPr>
        <w:t xml:space="preserve">освоение знаний о роли биологической науки в создании современной естественнонаучной картины мира; методах познания живой природы; о взаимосвязи строения и функций органов; </w:t>
      </w:r>
    </w:p>
    <w:p w:rsidR="005F4BB2" w:rsidRPr="005F4BB2" w:rsidRDefault="005F4BB2" w:rsidP="005F4BB2">
      <w:pPr>
        <w:tabs>
          <w:tab w:val="left" w:pos="360"/>
        </w:tabs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4BB2">
        <w:rPr>
          <w:rFonts w:ascii="Times New Roman" w:eastAsia="Times New Roman" w:hAnsi="Times New Roman" w:cs="Times New Roman"/>
          <w:sz w:val="24"/>
          <w:szCs w:val="24"/>
        </w:rPr>
        <w:t>овладение умениями применять биологические знания для объяснения процессов жизнедеятельности бактерий, грибов и растений, многообразии растительных сообществ, их изменении под влиянием деятельности человека; использовать информацию о современных достижениях в области биологии и экологии; работать с биологическими приборами, инструментами, справочниками; проводить наблюдения за биологическими объектами, осуществлять и анализировать биологические экспер</w:t>
      </w:r>
      <w:r w:rsidRPr="005F4BB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F4BB2">
        <w:rPr>
          <w:rFonts w:ascii="Times New Roman" w:eastAsia="Times New Roman" w:hAnsi="Times New Roman" w:cs="Times New Roman"/>
          <w:sz w:val="24"/>
          <w:szCs w:val="24"/>
        </w:rPr>
        <w:t xml:space="preserve">менты; </w:t>
      </w:r>
    </w:p>
    <w:p w:rsidR="005F4BB2" w:rsidRPr="005F4BB2" w:rsidRDefault="005F4BB2" w:rsidP="005F4BB2">
      <w:pPr>
        <w:tabs>
          <w:tab w:val="left" w:pos="360"/>
        </w:tabs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4BB2">
        <w:rPr>
          <w:rFonts w:ascii="Times New Roman" w:eastAsia="Times New Roman" w:hAnsi="Times New Roman" w:cs="Times New Roman"/>
          <w:sz w:val="24"/>
          <w:szCs w:val="24"/>
        </w:rPr>
        <w:lastRenderedPageBreak/>
        <w:t>развитие познавательных интересов, интеллектуальных и творческих способностей в процессе пр</w:t>
      </w:r>
      <w:r w:rsidRPr="005F4BB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F4BB2">
        <w:rPr>
          <w:rFonts w:ascii="Times New Roman" w:eastAsia="Times New Roman" w:hAnsi="Times New Roman" w:cs="Times New Roman"/>
          <w:sz w:val="24"/>
          <w:szCs w:val="24"/>
        </w:rPr>
        <w:t>ведения наблюдений, биологических экспериментов, работы с различными источниками информ</w:t>
      </w:r>
      <w:r w:rsidRPr="005F4BB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F4BB2">
        <w:rPr>
          <w:rFonts w:ascii="Times New Roman" w:eastAsia="Times New Roman" w:hAnsi="Times New Roman" w:cs="Times New Roman"/>
          <w:sz w:val="24"/>
          <w:szCs w:val="24"/>
        </w:rPr>
        <w:t xml:space="preserve">ции; </w:t>
      </w:r>
    </w:p>
    <w:p w:rsidR="005F4BB2" w:rsidRPr="005F4BB2" w:rsidRDefault="005F4BB2" w:rsidP="005F4BB2">
      <w:pPr>
        <w:tabs>
          <w:tab w:val="left" w:pos="360"/>
        </w:tabs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4BB2">
        <w:rPr>
          <w:rFonts w:ascii="Times New Roman" w:eastAsia="Times New Roman" w:hAnsi="Times New Roman" w:cs="Times New Roman"/>
          <w:sz w:val="24"/>
          <w:szCs w:val="24"/>
        </w:rPr>
        <w:t>воспитание позитивного ценностного отношения к живой природе, собственному здоровью и здор</w:t>
      </w:r>
      <w:r w:rsidRPr="005F4BB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F4BB2">
        <w:rPr>
          <w:rFonts w:ascii="Times New Roman" w:eastAsia="Times New Roman" w:hAnsi="Times New Roman" w:cs="Times New Roman"/>
          <w:sz w:val="24"/>
          <w:szCs w:val="24"/>
        </w:rPr>
        <w:t xml:space="preserve">вью других людей; культуры поведения в природе; </w:t>
      </w:r>
    </w:p>
    <w:p w:rsidR="005F4BB2" w:rsidRPr="005F4BB2" w:rsidRDefault="005F4BB2" w:rsidP="005F4BB2">
      <w:pPr>
        <w:tabs>
          <w:tab w:val="left" w:pos="360"/>
        </w:tabs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4BB2">
        <w:rPr>
          <w:rFonts w:ascii="Times New Roman" w:eastAsia="Times New Roman" w:hAnsi="Times New Roman" w:cs="Times New Roman"/>
          <w:sz w:val="24"/>
          <w:szCs w:val="24"/>
        </w:rPr>
        <w:t>формирование способности и готовности использовать приобретенные знания и умения в повседне</w:t>
      </w:r>
      <w:r w:rsidRPr="005F4BB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F4BB2">
        <w:rPr>
          <w:rFonts w:ascii="Times New Roman" w:eastAsia="Times New Roman" w:hAnsi="Times New Roman" w:cs="Times New Roman"/>
          <w:sz w:val="24"/>
          <w:szCs w:val="24"/>
        </w:rPr>
        <w:t>ной жизни для ухода за растениями, оценки последствий своей деятельности по отношению к пр</w:t>
      </w:r>
      <w:r w:rsidRPr="005F4BB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F4BB2">
        <w:rPr>
          <w:rFonts w:ascii="Times New Roman" w:eastAsia="Times New Roman" w:hAnsi="Times New Roman" w:cs="Times New Roman"/>
          <w:sz w:val="24"/>
          <w:szCs w:val="24"/>
        </w:rPr>
        <w:t>родной среде, собственному организму, здоровью других людей; соблюдение правил поведения в окружающей среде.</w:t>
      </w:r>
    </w:p>
    <w:p w:rsidR="005F4BB2" w:rsidRPr="005F4BB2" w:rsidRDefault="005F4BB2" w:rsidP="005F4BB2">
      <w:pPr>
        <w:tabs>
          <w:tab w:val="left" w:pos="360"/>
        </w:tabs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4BB2">
        <w:rPr>
          <w:rFonts w:ascii="Times New Roman" w:eastAsia="Times New Roman" w:hAnsi="Times New Roman" w:cs="Times New Roman"/>
          <w:sz w:val="24"/>
          <w:szCs w:val="24"/>
        </w:rPr>
        <w:t>оценки последствий своей деятельности по отношению к природной среде, собственному организму, здоровью других людей, для соблюдения правил поведения в окружающей среде, норм здорового образа жизни, профилактики заболеваний, травматизма и стрессов.</w:t>
      </w:r>
    </w:p>
    <w:p w:rsidR="005F4BB2" w:rsidRPr="005F4BB2" w:rsidRDefault="005F4BB2" w:rsidP="005F4BB2">
      <w:pPr>
        <w:tabs>
          <w:tab w:val="left" w:pos="360"/>
        </w:tabs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4BB2">
        <w:rPr>
          <w:rFonts w:ascii="Times New Roman" w:eastAsia="Times New Roman" w:hAnsi="Times New Roman" w:cs="Times New Roman"/>
          <w:sz w:val="24"/>
          <w:szCs w:val="24"/>
        </w:rPr>
        <w:t>формированию у учащихся общеучебных умений и навыков, универсальных способов деятельности и ключевых компетенций.</w:t>
      </w:r>
    </w:p>
    <w:p w:rsidR="005F4BB2" w:rsidRPr="005F4BB2" w:rsidRDefault="005F4BB2" w:rsidP="005F4BB2">
      <w:pPr>
        <w:tabs>
          <w:tab w:val="left" w:pos="360"/>
        </w:tabs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4BB2">
        <w:rPr>
          <w:rFonts w:ascii="Times New Roman" w:eastAsia="Times New Roman" w:hAnsi="Times New Roman" w:cs="Times New Roman"/>
          <w:b/>
          <w:sz w:val="24"/>
          <w:szCs w:val="24"/>
        </w:rPr>
        <w:t xml:space="preserve">Место предмета в учебном плане </w:t>
      </w:r>
    </w:p>
    <w:p w:rsidR="008F4FC8" w:rsidRDefault="005F4BB2" w:rsidP="005F4BB2">
      <w:pPr>
        <w:tabs>
          <w:tab w:val="left" w:pos="360"/>
        </w:tabs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4BB2">
        <w:rPr>
          <w:rFonts w:ascii="Times New Roman" w:eastAsia="Times New Roman" w:hAnsi="Times New Roman" w:cs="Times New Roman"/>
          <w:sz w:val="24"/>
          <w:szCs w:val="24"/>
        </w:rPr>
        <w:t>В соответствии с федеральным базисным учебным планом курс «Биология» в 6 классе изучается 1 час в неделю. На прохождение программного материала отводится 3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5F4BB2">
        <w:rPr>
          <w:rFonts w:ascii="Times New Roman" w:eastAsia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5F4BB2">
        <w:rPr>
          <w:rFonts w:ascii="Times New Roman" w:eastAsia="Times New Roman" w:hAnsi="Times New Roman" w:cs="Times New Roman"/>
          <w:sz w:val="24"/>
          <w:szCs w:val="24"/>
        </w:rPr>
        <w:t xml:space="preserve"> в год. </w:t>
      </w:r>
      <w:bookmarkStart w:id="0" w:name="_Toc427864189"/>
    </w:p>
    <w:p w:rsidR="005F4BB2" w:rsidRPr="005F4BB2" w:rsidRDefault="005F4BB2" w:rsidP="005F4BB2">
      <w:pPr>
        <w:tabs>
          <w:tab w:val="left" w:pos="360"/>
        </w:tabs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4BB2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Информация об УМК.</w:t>
      </w:r>
      <w:bookmarkEnd w:id="0"/>
    </w:p>
    <w:p w:rsidR="005F4BB2" w:rsidRPr="005F4BB2" w:rsidRDefault="005F4BB2" w:rsidP="005F4BB2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5F4BB2">
        <w:rPr>
          <w:rFonts w:ascii="Times New Roman" w:eastAsia="Times New Roman" w:hAnsi="Times New Roman" w:cs="Times New Roman"/>
          <w:sz w:val="24"/>
          <w:szCs w:val="24"/>
          <w:lang w:eastAsia="en-US"/>
        </w:rPr>
        <w:t>Биология. 6 кл. Бактерии, грибы, растения: Пасечник В.В.  учебник для общеобразовательных учреждений.- М. Дрофа.</w:t>
      </w:r>
    </w:p>
    <w:p w:rsidR="005F4BB2" w:rsidRPr="005F4BB2" w:rsidRDefault="005F4BB2" w:rsidP="005F4BB2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F4BB2">
        <w:rPr>
          <w:rFonts w:ascii="Times New Roman" w:eastAsia="Times New Roman" w:hAnsi="Times New Roman" w:cs="Times New Roman"/>
          <w:sz w:val="24"/>
          <w:szCs w:val="24"/>
          <w:lang w:eastAsia="en-US"/>
        </w:rPr>
        <w:t> Рабочая тетрадь по биологии 6 класс , В.В. Пасечник, Т.А. Снисаренко</w:t>
      </w:r>
    </w:p>
    <w:p w:rsidR="005F4BB2" w:rsidRDefault="005F4BB2" w:rsidP="005F4BB2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F4BB2">
        <w:rPr>
          <w:rFonts w:ascii="Times New Roman" w:eastAsia="Times New Roman" w:hAnsi="Times New Roman" w:cs="Times New Roman"/>
          <w:sz w:val="24"/>
          <w:szCs w:val="24"/>
          <w:lang w:eastAsia="en-US"/>
        </w:rPr>
        <w:t>Методическое пособие для учителя Н.И. Галушкова «Поурочные разработки по биологии. 6 класс» – Волгоград.: «Учитель», 2007</w:t>
      </w:r>
    </w:p>
    <w:p w:rsidR="005F4BB2" w:rsidRPr="005F4BB2" w:rsidRDefault="005F4BB2" w:rsidP="005F4BB2">
      <w:pPr>
        <w:spacing w:after="0" w:line="240" w:lineRule="auto"/>
        <w:ind w:left="405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F4BB2">
        <w:rPr>
          <w:rFonts w:ascii="Times New Roman" w:eastAsia="Times New Roman" w:hAnsi="Times New Roman" w:cs="Times New Roman"/>
          <w:sz w:val="24"/>
          <w:szCs w:val="24"/>
          <w:lang w:eastAsia="en-US"/>
        </w:rPr>
        <w:t>Виды и формы контроля.</w:t>
      </w:r>
    </w:p>
    <w:p w:rsidR="005F4BB2" w:rsidRPr="005F4BB2" w:rsidRDefault="005F4BB2" w:rsidP="005F4BB2">
      <w:pPr>
        <w:spacing w:after="0" w:line="240" w:lineRule="auto"/>
        <w:ind w:left="405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5F4BB2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Виды контроля:</w:t>
      </w:r>
    </w:p>
    <w:p w:rsidR="005F4BB2" w:rsidRPr="005F4BB2" w:rsidRDefault="005F4BB2" w:rsidP="005F4BB2">
      <w:pPr>
        <w:spacing w:after="0" w:line="240" w:lineRule="auto"/>
        <w:ind w:left="405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F4BB2">
        <w:rPr>
          <w:rFonts w:ascii="Times New Roman" w:eastAsia="Times New Roman" w:hAnsi="Times New Roman" w:cs="Times New Roman"/>
          <w:sz w:val="24"/>
          <w:szCs w:val="24"/>
          <w:lang w:eastAsia="en-US"/>
        </w:rPr>
        <w:t>•</w:t>
      </w:r>
      <w:r w:rsidRPr="005F4BB2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фронтальный устный опрос;</w:t>
      </w:r>
    </w:p>
    <w:p w:rsidR="005F4BB2" w:rsidRPr="005F4BB2" w:rsidRDefault="005F4BB2" w:rsidP="005F4BB2">
      <w:pPr>
        <w:spacing w:after="0" w:line="240" w:lineRule="auto"/>
        <w:ind w:left="405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F4BB2">
        <w:rPr>
          <w:rFonts w:ascii="Times New Roman" w:eastAsia="Times New Roman" w:hAnsi="Times New Roman" w:cs="Times New Roman"/>
          <w:sz w:val="24"/>
          <w:szCs w:val="24"/>
          <w:lang w:eastAsia="en-US"/>
        </w:rPr>
        <w:t>•</w:t>
      </w:r>
      <w:r w:rsidRPr="005F4BB2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анализ творческих, исследовательских работ, тематических сообщений;</w:t>
      </w:r>
    </w:p>
    <w:p w:rsidR="005F4BB2" w:rsidRPr="005F4BB2" w:rsidRDefault="005F4BB2" w:rsidP="005F4BB2">
      <w:pPr>
        <w:spacing w:after="0" w:line="240" w:lineRule="auto"/>
        <w:ind w:left="405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F4BB2">
        <w:rPr>
          <w:rFonts w:ascii="Times New Roman" w:eastAsia="Times New Roman" w:hAnsi="Times New Roman" w:cs="Times New Roman"/>
          <w:sz w:val="24"/>
          <w:szCs w:val="24"/>
          <w:lang w:eastAsia="en-US"/>
        </w:rPr>
        <w:t>•</w:t>
      </w:r>
      <w:r w:rsidRPr="005F4BB2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дифференцированный индивидуальный письменный или устный опрос;</w:t>
      </w:r>
    </w:p>
    <w:p w:rsidR="005F4BB2" w:rsidRPr="005F4BB2" w:rsidRDefault="005F4BB2" w:rsidP="005F4BB2">
      <w:pPr>
        <w:spacing w:after="0" w:line="240" w:lineRule="auto"/>
        <w:ind w:left="405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F4BB2">
        <w:rPr>
          <w:rFonts w:ascii="Times New Roman" w:eastAsia="Times New Roman" w:hAnsi="Times New Roman" w:cs="Times New Roman"/>
          <w:sz w:val="24"/>
          <w:szCs w:val="24"/>
          <w:lang w:eastAsia="en-US"/>
        </w:rPr>
        <w:t>•</w:t>
      </w:r>
      <w:r w:rsidRPr="005F4BB2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самостоятельные работы;</w:t>
      </w:r>
    </w:p>
    <w:p w:rsidR="005F4BB2" w:rsidRPr="005F4BB2" w:rsidRDefault="005F4BB2" w:rsidP="005F4BB2">
      <w:pPr>
        <w:spacing w:after="0" w:line="240" w:lineRule="auto"/>
        <w:ind w:left="405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F4BB2">
        <w:rPr>
          <w:rFonts w:ascii="Times New Roman" w:eastAsia="Times New Roman" w:hAnsi="Times New Roman" w:cs="Times New Roman"/>
          <w:sz w:val="24"/>
          <w:szCs w:val="24"/>
          <w:lang w:eastAsia="en-US"/>
        </w:rPr>
        <w:t>•</w:t>
      </w:r>
      <w:r w:rsidRPr="005F4BB2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проверочные работы в рамках каждой темы в виде фрагмента урока;</w:t>
      </w:r>
    </w:p>
    <w:p w:rsidR="005F4BB2" w:rsidRPr="005F4BB2" w:rsidRDefault="005F4BB2" w:rsidP="005F4BB2">
      <w:pPr>
        <w:spacing w:after="0" w:line="240" w:lineRule="auto"/>
        <w:ind w:left="405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F4BB2">
        <w:rPr>
          <w:rFonts w:ascii="Times New Roman" w:eastAsia="Times New Roman" w:hAnsi="Times New Roman" w:cs="Times New Roman"/>
          <w:sz w:val="24"/>
          <w:szCs w:val="24"/>
          <w:lang w:eastAsia="en-US"/>
        </w:rPr>
        <w:t>•</w:t>
      </w:r>
      <w:r w:rsidRPr="005F4BB2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лабораторные работы,</w:t>
      </w:r>
    </w:p>
    <w:p w:rsidR="005F4BB2" w:rsidRPr="005F4BB2" w:rsidRDefault="005F4BB2" w:rsidP="005F4BB2">
      <w:pPr>
        <w:spacing w:after="0" w:line="240" w:lineRule="auto"/>
        <w:ind w:left="405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F4BB2">
        <w:rPr>
          <w:rFonts w:ascii="Times New Roman" w:eastAsia="Times New Roman" w:hAnsi="Times New Roman" w:cs="Times New Roman"/>
          <w:sz w:val="24"/>
          <w:szCs w:val="24"/>
          <w:lang w:eastAsia="en-US"/>
        </w:rPr>
        <w:t>•</w:t>
      </w:r>
      <w:r w:rsidRPr="005F4BB2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письменные домашние задания;</w:t>
      </w:r>
    </w:p>
    <w:p w:rsidR="005F4BB2" w:rsidRPr="005F4BB2" w:rsidRDefault="005F4BB2" w:rsidP="005F4BB2">
      <w:pPr>
        <w:spacing w:after="0" w:line="240" w:lineRule="auto"/>
        <w:ind w:left="405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F4BB2">
        <w:rPr>
          <w:rFonts w:ascii="Times New Roman" w:eastAsia="Times New Roman" w:hAnsi="Times New Roman" w:cs="Times New Roman"/>
          <w:sz w:val="24"/>
          <w:szCs w:val="24"/>
          <w:lang w:eastAsia="en-US"/>
        </w:rPr>
        <w:t>•</w:t>
      </w:r>
      <w:r w:rsidRPr="005F4BB2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тесты;</w:t>
      </w:r>
    </w:p>
    <w:p w:rsidR="005F4BB2" w:rsidRPr="005F4BB2" w:rsidRDefault="005F4BB2" w:rsidP="005F4BB2">
      <w:pPr>
        <w:spacing w:after="0" w:line="240" w:lineRule="auto"/>
        <w:ind w:left="405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F4BB2">
        <w:rPr>
          <w:rFonts w:ascii="Times New Roman" w:eastAsia="Times New Roman" w:hAnsi="Times New Roman" w:cs="Times New Roman"/>
          <w:sz w:val="24"/>
          <w:szCs w:val="24"/>
          <w:lang w:eastAsia="en-US"/>
        </w:rPr>
        <w:t>•</w:t>
      </w:r>
      <w:r w:rsidRPr="005F4BB2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самопроверка и взаимопроверка</w:t>
      </w:r>
    </w:p>
    <w:p w:rsidR="005F4BB2" w:rsidRPr="005F4BB2" w:rsidRDefault="005F4BB2" w:rsidP="005F4BB2">
      <w:pPr>
        <w:spacing w:after="0" w:line="240" w:lineRule="auto"/>
        <w:ind w:left="405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F4BB2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Преобладающей формой контроля выступают  устный опрос (фронтальный или индиви-дуальный дифференцированный) и  тестирование.</w:t>
      </w:r>
    </w:p>
    <w:p w:rsidR="00BA4280" w:rsidRDefault="00BA4280" w:rsidP="0095499E">
      <w:pPr>
        <w:tabs>
          <w:tab w:val="left" w:pos="360"/>
        </w:tabs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4FC8" w:rsidRDefault="008F4FC8" w:rsidP="0095499E">
      <w:pPr>
        <w:tabs>
          <w:tab w:val="left" w:pos="360"/>
        </w:tabs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4FC8" w:rsidRDefault="008F4FC8" w:rsidP="0095499E">
      <w:pPr>
        <w:tabs>
          <w:tab w:val="left" w:pos="360"/>
        </w:tabs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4FC8" w:rsidRDefault="008F4FC8" w:rsidP="0095499E">
      <w:pPr>
        <w:tabs>
          <w:tab w:val="left" w:pos="360"/>
        </w:tabs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4FC8" w:rsidRDefault="008F4FC8" w:rsidP="0095499E">
      <w:pPr>
        <w:tabs>
          <w:tab w:val="left" w:pos="360"/>
        </w:tabs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4FC8" w:rsidRDefault="008F4FC8" w:rsidP="0095499E">
      <w:pPr>
        <w:tabs>
          <w:tab w:val="left" w:pos="360"/>
        </w:tabs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4FC8" w:rsidRDefault="008F4FC8" w:rsidP="0095499E">
      <w:pPr>
        <w:tabs>
          <w:tab w:val="left" w:pos="360"/>
        </w:tabs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4FC8" w:rsidRDefault="008F4FC8" w:rsidP="0095499E">
      <w:pPr>
        <w:tabs>
          <w:tab w:val="left" w:pos="360"/>
        </w:tabs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4FC8" w:rsidRDefault="008F4FC8" w:rsidP="0095499E">
      <w:pPr>
        <w:tabs>
          <w:tab w:val="left" w:pos="360"/>
        </w:tabs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4FC8" w:rsidRDefault="008F4FC8" w:rsidP="0095499E">
      <w:pPr>
        <w:tabs>
          <w:tab w:val="left" w:pos="360"/>
        </w:tabs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4FC8" w:rsidRDefault="008F4FC8" w:rsidP="0095499E">
      <w:pPr>
        <w:tabs>
          <w:tab w:val="left" w:pos="360"/>
        </w:tabs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4FC8" w:rsidRDefault="008F4FC8" w:rsidP="0095499E">
      <w:pPr>
        <w:tabs>
          <w:tab w:val="left" w:pos="360"/>
        </w:tabs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4FC8" w:rsidRDefault="008F4FC8" w:rsidP="0095499E">
      <w:pPr>
        <w:tabs>
          <w:tab w:val="left" w:pos="360"/>
        </w:tabs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4FC8" w:rsidRDefault="008F4FC8" w:rsidP="0095499E">
      <w:pPr>
        <w:tabs>
          <w:tab w:val="left" w:pos="360"/>
        </w:tabs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4FC8" w:rsidRDefault="008F4FC8" w:rsidP="0095499E">
      <w:pPr>
        <w:tabs>
          <w:tab w:val="left" w:pos="360"/>
        </w:tabs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5969" w:rsidRPr="005E36EF" w:rsidRDefault="00325969" w:rsidP="0095499E">
      <w:pPr>
        <w:pStyle w:val="a3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color w:val="000000"/>
        </w:rPr>
      </w:pPr>
      <w:bookmarkStart w:id="1" w:name="_GoBack"/>
      <w:bookmarkEnd w:id="1"/>
      <w:r w:rsidRPr="005E36EF">
        <w:rPr>
          <w:b/>
          <w:bCs/>
          <w:color w:val="000000"/>
        </w:rPr>
        <w:lastRenderedPageBreak/>
        <w:t>ПЛАНИРУЕМЫЕ РЕЗУЛЬТАТЫ</w:t>
      </w:r>
    </w:p>
    <w:p w:rsidR="00325969" w:rsidRPr="005E36EF" w:rsidRDefault="00325969" w:rsidP="0095499E">
      <w:pPr>
        <w:pStyle w:val="a3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color w:val="000000"/>
        </w:rPr>
      </w:pPr>
      <w:r w:rsidRPr="005E36EF">
        <w:rPr>
          <w:color w:val="000000"/>
        </w:rPr>
        <w:t>Изучение курса биологии направлено на достижение следующих результатов.</w:t>
      </w:r>
    </w:p>
    <w:p w:rsidR="00325969" w:rsidRPr="005E36EF" w:rsidRDefault="00325969" w:rsidP="0095499E">
      <w:pPr>
        <w:pStyle w:val="a3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color w:val="000000"/>
        </w:rPr>
      </w:pPr>
      <w:r w:rsidRPr="005E36EF">
        <w:rPr>
          <w:b/>
          <w:bCs/>
          <w:color w:val="000000"/>
        </w:rPr>
        <w:t>Личностные результаты</w:t>
      </w:r>
    </w:p>
    <w:p w:rsidR="00325969" w:rsidRPr="005E36EF" w:rsidRDefault="00325969" w:rsidP="0095499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0" w:lineRule="atLeast"/>
        <w:ind w:left="0" w:firstLine="709"/>
        <w:jc w:val="both"/>
        <w:rPr>
          <w:color w:val="000000"/>
        </w:rPr>
      </w:pPr>
      <w:r w:rsidRPr="005E36EF">
        <w:rPr>
          <w:color w:val="000000"/>
        </w:rPr>
        <w:t>Сформированность у учащихся ценностного отношения к природе, жизни и здоровью человека;</w:t>
      </w:r>
    </w:p>
    <w:p w:rsidR="00325969" w:rsidRPr="005E36EF" w:rsidRDefault="00325969" w:rsidP="0095499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0" w:lineRule="atLeast"/>
        <w:ind w:left="0" w:firstLine="709"/>
        <w:jc w:val="both"/>
        <w:rPr>
          <w:color w:val="000000"/>
        </w:rPr>
      </w:pPr>
      <w:r w:rsidRPr="005E36EF">
        <w:rPr>
          <w:color w:val="000000"/>
        </w:rPr>
        <w:t>осознание значения здорового образа жизни;</w:t>
      </w:r>
    </w:p>
    <w:p w:rsidR="00325969" w:rsidRPr="005E36EF" w:rsidRDefault="00325969" w:rsidP="0095499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0" w:lineRule="atLeast"/>
        <w:ind w:left="0" w:firstLine="709"/>
        <w:jc w:val="both"/>
        <w:rPr>
          <w:color w:val="000000"/>
        </w:rPr>
      </w:pPr>
      <w:r w:rsidRPr="005E36EF">
        <w:rPr>
          <w:color w:val="000000"/>
        </w:rPr>
        <w:t>сформированность познавательных интересов и мотивов к изучению биологии и общ</w:t>
      </w:r>
      <w:r w:rsidRPr="005E36EF">
        <w:rPr>
          <w:color w:val="000000"/>
        </w:rPr>
        <w:t>е</w:t>
      </w:r>
      <w:r w:rsidRPr="005E36EF">
        <w:rPr>
          <w:color w:val="000000"/>
        </w:rPr>
        <w:t>нию с природой;</w:t>
      </w:r>
    </w:p>
    <w:p w:rsidR="00325969" w:rsidRPr="005E36EF" w:rsidRDefault="00325969" w:rsidP="0095499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0" w:lineRule="atLeast"/>
        <w:ind w:left="0" w:firstLine="709"/>
        <w:jc w:val="both"/>
        <w:rPr>
          <w:color w:val="000000"/>
        </w:rPr>
      </w:pPr>
      <w:r w:rsidRPr="005E36EF">
        <w:rPr>
          <w:color w:val="000000"/>
        </w:rPr>
        <w:t>овладение интеллектуальными умениями (анализировать, сравнивать, классифицир</w:t>
      </w:r>
      <w:r w:rsidRPr="005E36EF">
        <w:rPr>
          <w:color w:val="000000"/>
        </w:rPr>
        <w:t>о</w:t>
      </w:r>
      <w:r w:rsidRPr="005E36EF">
        <w:rPr>
          <w:color w:val="000000"/>
        </w:rPr>
        <w:t>вать, устанавливать причинно-следственные связи, делать обобщения и выводы).</w:t>
      </w:r>
    </w:p>
    <w:p w:rsidR="00325969" w:rsidRPr="005E36EF" w:rsidRDefault="00325969" w:rsidP="0095499E">
      <w:pPr>
        <w:pStyle w:val="a3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color w:val="000000"/>
        </w:rPr>
      </w:pPr>
    </w:p>
    <w:p w:rsidR="00325969" w:rsidRPr="005E36EF" w:rsidRDefault="00325969" w:rsidP="0095499E">
      <w:pPr>
        <w:pStyle w:val="a3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color w:val="000000"/>
        </w:rPr>
      </w:pPr>
      <w:r w:rsidRPr="005E36EF">
        <w:rPr>
          <w:b/>
          <w:bCs/>
          <w:color w:val="000000"/>
        </w:rPr>
        <w:t>Предметные результаты</w:t>
      </w:r>
    </w:p>
    <w:p w:rsidR="00325969" w:rsidRPr="005E36EF" w:rsidRDefault="00325969" w:rsidP="0095499E">
      <w:pPr>
        <w:pStyle w:val="a3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color w:val="000000"/>
        </w:rPr>
      </w:pPr>
      <w:r w:rsidRPr="005E36EF">
        <w:rPr>
          <w:color w:val="000000"/>
        </w:rPr>
        <w:t>1. </w:t>
      </w:r>
      <w:r w:rsidRPr="005E36EF">
        <w:rPr>
          <w:i/>
          <w:iCs/>
          <w:color w:val="000000"/>
        </w:rPr>
        <w:t>В познавательной сфере</w:t>
      </w:r>
      <w:r w:rsidRPr="005E36EF">
        <w:rPr>
          <w:color w:val="000000"/>
        </w:rPr>
        <w:t>:</w:t>
      </w:r>
    </w:p>
    <w:p w:rsidR="00325969" w:rsidRPr="005E36EF" w:rsidRDefault="00325969" w:rsidP="0095499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0" w:lineRule="atLeast"/>
        <w:ind w:left="0" w:firstLine="709"/>
        <w:jc w:val="both"/>
        <w:rPr>
          <w:color w:val="000000"/>
        </w:rPr>
      </w:pPr>
      <w:r w:rsidRPr="005E36EF">
        <w:rPr>
          <w:color w:val="000000"/>
        </w:rPr>
        <w:t>выявление существенных свойств живых организмов (наследственность, изменчивость, рост, развитие, раздражимость, обмен веществ и энергии);</w:t>
      </w:r>
    </w:p>
    <w:p w:rsidR="00325969" w:rsidRPr="005E36EF" w:rsidRDefault="00325969" w:rsidP="0095499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0" w:lineRule="atLeast"/>
        <w:ind w:left="0" w:firstLine="709"/>
        <w:jc w:val="both"/>
        <w:rPr>
          <w:color w:val="000000"/>
        </w:rPr>
      </w:pPr>
      <w:r w:rsidRPr="005E36EF">
        <w:rPr>
          <w:color w:val="000000"/>
        </w:rPr>
        <w:t>обоснование признаков биологических объектов (клеток и организмов растений, ж</w:t>
      </w:r>
      <w:r w:rsidRPr="005E36EF">
        <w:rPr>
          <w:color w:val="000000"/>
        </w:rPr>
        <w:t>и</w:t>
      </w:r>
      <w:r w:rsidRPr="005E36EF">
        <w:rPr>
          <w:color w:val="000000"/>
        </w:rPr>
        <w:t>вотных и бактерий, вида, экосистемы, биосферы); характеристика вирусов как неклеточной формы жизни;</w:t>
      </w:r>
    </w:p>
    <w:p w:rsidR="00325969" w:rsidRPr="005E36EF" w:rsidRDefault="00325969" w:rsidP="0095499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0" w:lineRule="atLeast"/>
        <w:ind w:left="0" w:firstLine="709"/>
        <w:jc w:val="both"/>
        <w:rPr>
          <w:color w:val="000000"/>
        </w:rPr>
      </w:pPr>
      <w:r w:rsidRPr="005E36EF">
        <w:rPr>
          <w:color w:val="000000"/>
        </w:rPr>
        <w:t>понимание процессов, происходящих в живых системах (питание, дыхание, выделение, обмен веществ и превращение энергии, транспорт веществ);</w:t>
      </w:r>
    </w:p>
    <w:p w:rsidR="00325969" w:rsidRPr="005E36EF" w:rsidRDefault="00325969" w:rsidP="0095499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0" w:lineRule="atLeast"/>
        <w:ind w:left="0" w:firstLine="709"/>
        <w:jc w:val="both"/>
        <w:rPr>
          <w:color w:val="000000"/>
        </w:rPr>
      </w:pPr>
      <w:r w:rsidRPr="005E36EF">
        <w:rPr>
          <w:color w:val="000000"/>
        </w:rPr>
        <w:t>определение связи строения и функций тканей, органов; выявление сходства и разл</w:t>
      </w:r>
      <w:r w:rsidRPr="005E36EF">
        <w:rPr>
          <w:color w:val="000000"/>
        </w:rPr>
        <w:t>и</w:t>
      </w:r>
      <w:r w:rsidRPr="005E36EF">
        <w:rPr>
          <w:color w:val="000000"/>
        </w:rPr>
        <w:t>чий растительных и животных клеток; объяснение связи организма с окружающей его средой;</w:t>
      </w:r>
    </w:p>
    <w:p w:rsidR="00325969" w:rsidRPr="005E36EF" w:rsidRDefault="00325969" w:rsidP="0095499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0" w:lineRule="atLeast"/>
        <w:ind w:left="0" w:firstLine="709"/>
        <w:jc w:val="both"/>
        <w:rPr>
          <w:color w:val="000000"/>
        </w:rPr>
      </w:pPr>
      <w:r w:rsidRPr="005E36EF">
        <w:rPr>
          <w:color w:val="000000"/>
        </w:rPr>
        <w:t>обоснование роли растений, животных, бактерий и вирусов в природе и жизни челов</w:t>
      </w:r>
      <w:r w:rsidRPr="005E36EF">
        <w:rPr>
          <w:color w:val="000000"/>
        </w:rPr>
        <w:t>е</w:t>
      </w:r>
      <w:r w:rsidRPr="005E36EF">
        <w:rPr>
          <w:color w:val="000000"/>
        </w:rPr>
        <w:t>ка;</w:t>
      </w:r>
    </w:p>
    <w:p w:rsidR="00325969" w:rsidRPr="005E36EF" w:rsidRDefault="00325969" w:rsidP="0095499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0" w:lineRule="atLeast"/>
        <w:ind w:left="0" w:firstLine="709"/>
        <w:jc w:val="both"/>
        <w:rPr>
          <w:color w:val="000000"/>
        </w:rPr>
      </w:pPr>
      <w:r w:rsidRPr="005E36EF">
        <w:rPr>
          <w:color w:val="000000"/>
        </w:rPr>
        <w:t>распознавание на изображениях опасных для человека объектов (ядовитых грибов, ра</w:t>
      </w:r>
      <w:r w:rsidRPr="005E36EF">
        <w:rPr>
          <w:color w:val="000000"/>
        </w:rPr>
        <w:t>с</w:t>
      </w:r>
      <w:r w:rsidRPr="005E36EF">
        <w:rPr>
          <w:color w:val="000000"/>
        </w:rPr>
        <w:t>тений, животных);</w:t>
      </w:r>
    </w:p>
    <w:p w:rsidR="00325969" w:rsidRPr="005E36EF" w:rsidRDefault="00325969" w:rsidP="0095499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0" w:lineRule="atLeast"/>
        <w:ind w:left="0" w:firstLine="709"/>
        <w:jc w:val="both"/>
        <w:rPr>
          <w:color w:val="000000"/>
        </w:rPr>
      </w:pPr>
      <w:r w:rsidRPr="005E36EF">
        <w:rPr>
          <w:color w:val="000000"/>
        </w:rPr>
        <w:t>определение принадлежности биологических объектов к определённой систематич</w:t>
      </w:r>
      <w:r w:rsidRPr="005E36EF">
        <w:rPr>
          <w:color w:val="000000"/>
        </w:rPr>
        <w:t>е</w:t>
      </w:r>
      <w:r w:rsidRPr="005E36EF">
        <w:rPr>
          <w:color w:val="000000"/>
        </w:rPr>
        <w:t>ской группе;</w:t>
      </w:r>
    </w:p>
    <w:p w:rsidR="00325969" w:rsidRPr="005E36EF" w:rsidRDefault="00325969" w:rsidP="0095499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0" w:lineRule="atLeast"/>
        <w:ind w:left="0" w:firstLine="709"/>
        <w:jc w:val="both"/>
        <w:rPr>
          <w:color w:val="000000"/>
        </w:rPr>
      </w:pPr>
      <w:r w:rsidRPr="005E36EF">
        <w:rPr>
          <w:color w:val="000000"/>
        </w:rPr>
        <w:t>выявление черт приспособленности организмов к условиям среды обитания; типов вз</w:t>
      </w:r>
      <w:r w:rsidRPr="005E36EF">
        <w:rPr>
          <w:color w:val="000000"/>
        </w:rPr>
        <w:t>а</w:t>
      </w:r>
      <w:r w:rsidRPr="005E36EF">
        <w:rPr>
          <w:color w:val="000000"/>
        </w:rPr>
        <w:t>имоотношений организмов в экосистемах;</w:t>
      </w:r>
    </w:p>
    <w:p w:rsidR="00325969" w:rsidRPr="005E36EF" w:rsidRDefault="00325969" w:rsidP="0095499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0" w:lineRule="atLeast"/>
        <w:ind w:left="0" w:firstLine="709"/>
        <w:jc w:val="both"/>
        <w:rPr>
          <w:color w:val="000000"/>
        </w:rPr>
      </w:pPr>
      <w:r w:rsidRPr="005E36EF">
        <w:rPr>
          <w:color w:val="000000"/>
        </w:rPr>
        <w:t>распознавание биологических объектов (клеток, тканей, органов, организмов) и их изображений;</w:t>
      </w:r>
    </w:p>
    <w:p w:rsidR="00325969" w:rsidRPr="005E36EF" w:rsidRDefault="00325969" w:rsidP="0095499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0" w:lineRule="atLeast"/>
        <w:ind w:left="0" w:firstLine="709"/>
        <w:jc w:val="both"/>
        <w:rPr>
          <w:color w:val="000000"/>
        </w:rPr>
      </w:pPr>
      <w:r w:rsidRPr="005E36EF">
        <w:rPr>
          <w:color w:val="000000"/>
        </w:rPr>
        <w:t>определение и классификация основных биологических понятий;</w:t>
      </w:r>
    </w:p>
    <w:p w:rsidR="00325969" w:rsidRPr="005E36EF" w:rsidRDefault="00325969" w:rsidP="0095499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0" w:lineRule="atLeast"/>
        <w:ind w:left="0" w:firstLine="709"/>
        <w:jc w:val="both"/>
        <w:rPr>
          <w:color w:val="000000"/>
        </w:rPr>
      </w:pPr>
      <w:r w:rsidRPr="005E36EF">
        <w:rPr>
          <w:color w:val="000000"/>
        </w:rPr>
        <w:t>овладение основными методами биологии: наблюдением и описанием биологических объектов и процессов; проведением простых биологических экспериментов, объяснением получе</w:t>
      </w:r>
      <w:r w:rsidRPr="005E36EF">
        <w:rPr>
          <w:color w:val="000000"/>
        </w:rPr>
        <w:t>н</w:t>
      </w:r>
      <w:r w:rsidRPr="005E36EF">
        <w:rPr>
          <w:color w:val="000000"/>
        </w:rPr>
        <w:t>ных результатов.</w:t>
      </w:r>
    </w:p>
    <w:p w:rsidR="00325969" w:rsidRPr="005E36EF" w:rsidRDefault="00325969" w:rsidP="0095499E">
      <w:pPr>
        <w:pStyle w:val="a3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color w:val="000000"/>
        </w:rPr>
      </w:pPr>
      <w:r w:rsidRPr="005E36EF">
        <w:rPr>
          <w:color w:val="000000"/>
        </w:rPr>
        <w:t>2. </w:t>
      </w:r>
      <w:r w:rsidRPr="005E36EF">
        <w:rPr>
          <w:i/>
          <w:iCs/>
          <w:color w:val="000000"/>
        </w:rPr>
        <w:t>В ценностно-ориентационной сфере</w:t>
      </w:r>
      <w:r w:rsidRPr="005E36EF">
        <w:rPr>
          <w:color w:val="000000"/>
        </w:rPr>
        <w:t>:</w:t>
      </w:r>
    </w:p>
    <w:p w:rsidR="00325969" w:rsidRPr="005E36EF" w:rsidRDefault="00325969" w:rsidP="0095499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0" w:lineRule="atLeast"/>
        <w:ind w:left="0" w:firstLine="709"/>
        <w:jc w:val="both"/>
        <w:rPr>
          <w:color w:val="000000"/>
        </w:rPr>
      </w:pPr>
      <w:r w:rsidRPr="005E36EF">
        <w:rPr>
          <w:color w:val="000000"/>
        </w:rPr>
        <w:t>осознание роли биологического разнообразия в сохранении устойчивости жизни на Земле;</w:t>
      </w:r>
    </w:p>
    <w:p w:rsidR="00325969" w:rsidRPr="005E36EF" w:rsidRDefault="00325969" w:rsidP="0095499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0" w:lineRule="atLeast"/>
        <w:ind w:left="0" w:firstLine="709"/>
        <w:jc w:val="both"/>
        <w:rPr>
          <w:color w:val="000000"/>
        </w:rPr>
      </w:pPr>
      <w:r w:rsidRPr="005E36EF">
        <w:rPr>
          <w:color w:val="000000"/>
        </w:rPr>
        <w:t>понимание личностной и социальной значимости биологической науки и биологич</w:t>
      </w:r>
      <w:r w:rsidRPr="005E36EF">
        <w:rPr>
          <w:color w:val="000000"/>
        </w:rPr>
        <w:t>е</w:t>
      </w:r>
      <w:r w:rsidRPr="005E36EF">
        <w:rPr>
          <w:color w:val="000000"/>
        </w:rPr>
        <w:t>ского образования;</w:t>
      </w:r>
    </w:p>
    <w:p w:rsidR="00325969" w:rsidRPr="005E36EF" w:rsidRDefault="00325969" w:rsidP="0095499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0" w:lineRule="atLeast"/>
        <w:ind w:left="0" w:firstLine="709"/>
        <w:jc w:val="both"/>
        <w:rPr>
          <w:color w:val="000000"/>
        </w:rPr>
      </w:pPr>
      <w:r w:rsidRPr="005E36EF">
        <w:rPr>
          <w:color w:val="000000"/>
        </w:rPr>
        <w:t>знание норм и правил поведения в природе и соблюдения здорового образа жизни;</w:t>
      </w:r>
    </w:p>
    <w:p w:rsidR="00325969" w:rsidRPr="005E36EF" w:rsidRDefault="00325969" w:rsidP="0095499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0" w:lineRule="atLeast"/>
        <w:ind w:left="0" w:firstLine="709"/>
        <w:jc w:val="both"/>
        <w:rPr>
          <w:color w:val="000000"/>
        </w:rPr>
      </w:pPr>
      <w:r w:rsidRPr="005E36EF">
        <w:rPr>
          <w:color w:val="000000"/>
        </w:rPr>
        <w:t>развитие чувства ответственности за сохранение природы.</w:t>
      </w:r>
    </w:p>
    <w:p w:rsidR="00325969" w:rsidRPr="005E36EF" w:rsidRDefault="00325969" w:rsidP="0095499E">
      <w:pPr>
        <w:pStyle w:val="a3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color w:val="000000"/>
        </w:rPr>
      </w:pPr>
      <w:r w:rsidRPr="005E36EF">
        <w:rPr>
          <w:color w:val="000000"/>
        </w:rPr>
        <w:t>3. </w:t>
      </w:r>
      <w:r w:rsidRPr="005E36EF">
        <w:rPr>
          <w:i/>
          <w:iCs/>
          <w:color w:val="000000"/>
        </w:rPr>
        <w:t>В сфере трудовой деятельности</w:t>
      </w:r>
      <w:r w:rsidRPr="005E36EF">
        <w:rPr>
          <w:color w:val="000000"/>
        </w:rPr>
        <w:t>:</w:t>
      </w:r>
    </w:p>
    <w:p w:rsidR="00325969" w:rsidRPr="005E36EF" w:rsidRDefault="00325969" w:rsidP="0095499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0" w:lineRule="atLeast"/>
        <w:ind w:left="0" w:firstLine="709"/>
        <w:jc w:val="both"/>
        <w:rPr>
          <w:color w:val="000000"/>
        </w:rPr>
      </w:pPr>
      <w:r w:rsidRPr="005E36EF">
        <w:rPr>
          <w:color w:val="000000"/>
        </w:rPr>
        <w:t>знание и соблюдение правил и техники безопасности работы в кабинете биологии, на экскурсиях;</w:t>
      </w:r>
    </w:p>
    <w:p w:rsidR="00325969" w:rsidRPr="005E36EF" w:rsidRDefault="00325969" w:rsidP="0095499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0" w:lineRule="atLeast"/>
        <w:ind w:left="0" w:firstLine="709"/>
        <w:jc w:val="both"/>
        <w:rPr>
          <w:color w:val="000000"/>
        </w:rPr>
      </w:pPr>
      <w:r w:rsidRPr="005E36EF">
        <w:rPr>
          <w:color w:val="000000"/>
        </w:rPr>
        <w:t>соблюдение правил безопасности работы с лабораторным оборудованием и биологич</w:t>
      </w:r>
      <w:r w:rsidRPr="005E36EF">
        <w:rPr>
          <w:color w:val="000000"/>
        </w:rPr>
        <w:t>е</w:t>
      </w:r>
      <w:r w:rsidRPr="005E36EF">
        <w:rPr>
          <w:color w:val="000000"/>
        </w:rPr>
        <w:t>скими объектами.</w:t>
      </w:r>
    </w:p>
    <w:p w:rsidR="00325969" w:rsidRPr="005E36EF" w:rsidRDefault="00325969" w:rsidP="0095499E">
      <w:pPr>
        <w:pStyle w:val="a3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color w:val="000000"/>
        </w:rPr>
      </w:pPr>
      <w:r w:rsidRPr="005E36EF">
        <w:rPr>
          <w:color w:val="000000"/>
        </w:rPr>
        <w:t>4. </w:t>
      </w:r>
      <w:r w:rsidRPr="005E36EF">
        <w:rPr>
          <w:i/>
          <w:iCs/>
          <w:color w:val="000000"/>
        </w:rPr>
        <w:t>В сфере физической деятельности</w:t>
      </w:r>
      <w:r w:rsidRPr="005E36EF">
        <w:rPr>
          <w:color w:val="000000"/>
        </w:rPr>
        <w:t>:</w:t>
      </w:r>
    </w:p>
    <w:p w:rsidR="00325969" w:rsidRPr="005E36EF" w:rsidRDefault="00325969" w:rsidP="0095499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0" w:lineRule="atLeast"/>
        <w:ind w:left="0" w:firstLine="709"/>
        <w:jc w:val="both"/>
        <w:rPr>
          <w:color w:val="000000"/>
        </w:rPr>
      </w:pPr>
      <w:r w:rsidRPr="005E36EF">
        <w:rPr>
          <w:color w:val="000000"/>
        </w:rPr>
        <w:t>овладение методами искусственного размножения растений и способами ухода за ко</w:t>
      </w:r>
      <w:r w:rsidRPr="005E36EF">
        <w:rPr>
          <w:color w:val="000000"/>
        </w:rPr>
        <w:t>м</w:t>
      </w:r>
      <w:r w:rsidRPr="005E36EF">
        <w:rPr>
          <w:color w:val="000000"/>
        </w:rPr>
        <w:t>натными растениями;</w:t>
      </w:r>
    </w:p>
    <w:p w:rsidR="00325969" w:rsidRPr="005E36EF" w:rsidRDefault="00325969" w:rsidP="0095499E">
      <w:pPr>
        <w:pStyle w:val="a3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color w:val="000000"/>
        </w:rPr>
      </w:pPr>
      <w:r w:rsidRPr="005E36EF">
        <w:rPr>
          <w:color w:val="000000"/>
        </w:rPr>
        <w:t>5. </w:t>
      </w:r>
      <w:r w:rsidRPr="005E36EF">
        <w:rPr>
          <w:i/>
          <w:iCs/>
          <w:color w:val="000000"/>
        </w:rPr>
        <w:t>В эстетической сфере</w:t>
      </w:r>
      <w:r w:rsidRPr="005E36EF">
        <w:rPr>
          <w:color w:val="000000"/>
        </w:rPr>
        <w:t>:</w:t>
      </w:r>
    </w:p>
    <w:p w:rsidR="00325969" w:rsidRPr="005E36EF" w:rsidRDefault="00325969" w:rsidP="0095499E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0" w:lineRule="atLeast"/>
        <w:ind w:left="0" w:firstLine="709"/>
        <w:jc w:val="both"/>
        <w:rPr>
          <w:color w:val="000000"/>
        </w:rPr>
      </w:pPr>
      <w:r w:rsidRPr="005E36EF">
        <w:rPr>
          <w:color w:val="000000"/>
        </w:rPr>
        <w:t>развитие эмоционального и эстетического восприятия объектов живой природы.</w:t>
      </w:r>
    </w:p>
    <w:p w:rsidR="00325969" w:rsidRPr="005E36EF" w:rsidRDefault="00325969" w:rsidP="0095499E">
      <w:pPr>
        <w:pStyle w:val="a3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color w:val="000000"/>
        </w:rPr>
      </w:pPr>
    </w:p>
    <w:p w:rsidR="00325969" w:rsidRPr="005E36EF" w:rsidRDefault="00325969" w:rsidP="0095499E">
      <w:pPr>
        <w:pStyle w:val="a3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color w:val="000000"/>
        </w:rPr>
      </w:pPr>
      <w:r w:rsidRPr="005E36EF">
        <w:rPr>
          <w:b/>
          <w:bCs/>
          <w:color w:val="000000"/>
        </w:rPr>
        <w:t>Метапредметные результаты</w:t>
      </w:r>
    </w:p>
    <w:p w:rsidR="00325969" w:rsidRPr="005E36EF" w:rsidRDefault="00325969" w:rsidP="0095499E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0" w:lineRule="atLeast"/>
        <w:ind w:left="0" w:firstLine="709"/>
        <w:jc w:val="both"/>
        <w:rPr>
          <w:color w:val="000000"/>
        </w:rPr>
      </w:pPr>
      <w:r w:rsidRPr="005E36EF">
        <w:rPr>
          <w:color w:val="000000"/>
        </w:rPr>
        <w:t>Овладение учебными умениями: работать с учебной и справочной литературой, логи</w:t>
      </w:r>
      <w:r w:rsidRPr="005E36EF">
        <w:rPr>
          <w:color w:val="000000"/>
        </w:rPr>
        <w:t>ч</w:t>
      </w:r>
      <w:r w:rsidRPr="005E36EF">
        <w:rPr>
          <w:color w:val="000000"/>
        </w:rPr>
        <w:t>но излагать материал; составлять план ответа, план параграфа, рассказа, ставить и проводить демо</w:t>
      </w:r>
      <w:r w:rsidRPr="005E36EF">
        <w:rPr>
          <w:color w:val="000000"/>
        </w:rPr>
        <w:t>н</w:t>
      </w:r>
      <w:r w:rsidRPr="005E36EF">
        <w:rPr>
          <w:color w:val="000000"/>
        </w:rPr>
        <w:t>страционные опыты, проводить наблюдения, анализировать текст, таблицу, рисунок и на этой основе формулировать выводы;</w:t>
      </w:r>
    </w:p>
    <w:p w:rsidR="00325969" w:rsidRPr="005E36EF" w:rsidRDefault="00325969" w:rsidP="0095499E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0" w:lineRule="atLeast"/>
        <w:ind w:left="0" w:firstLine="709"/>
        <w:jc w:val="both"/>
        <w:rPr>
          <w:color w:val="000000"/>
        </w:rPr>
      </w:pPr>
      <w:r w:rsidRPr="005E36EF">
        <w:rPr>
          <w:color w:val="000000"/>
        </w:rPr>
        <w:t>умение работать с информацией: самостоятельно вести поиск источников (справочные издания на печатной основе и в виде CD, периодические издания, ресурсы Интернета); проводить анализ и обработку информации;</w:t>
      </w:r>
    </w:p>
    <w:p w:rsidR="00325969" w:rsidRPr="005E36EF" w:rsidRDefault="00325969" w:rsidP="0095499E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0" w:lineRule="atLeast"/>
        <w:ind w:left="0" w:firstLine="709"/>
        <w:jc w:val="both"/>
        <w:rPr>
          <w:color w:val="000000"/>
        </w:rPr>
      </w:pPr>
      <w:r w:rsidRPr="005E36EF">
        <w:rPr>
          <w:color w:val="000000"/>
        </w:rPr>
        <w:t>овладение исследовательскими умениями: формулировать проблему исследования, определять цели, гипотезу, этапы и задачи исследования, самостоятельно моделировать и проводить эксперимент и на его основе получать новые знания; осуществлять фиксирование и анализ фактов или явлений, видеть пути и способы решения исследуемой проблемы; проводить презентацию пол</w:t>
      </w:r>
      <w:r w:rsidRPr="005E36EF">
        <w:rPr>
          <w:color w:val="000000"/>
        </w:rPr>
        <w:t>у</w:t>
      </w:r>
      <w:r w:rsidRPr="005E36EF">
        <w:rPr>
          <w:color w:val="000000"/>
        </w:rPr>
        <w:t>ченных знаний и опыта;</w:t>
      </w:r>
    </w:p>
    <w:p w:rsidR="00325969" w:rsidRPr="005E36EF" w:rsidRDefault="00325969" w:rsidP="0095499E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0" w:lineRule="atLeast"/>
        <w:ind w:left="0" w:firstLine="709"/>
        <w:jc w:val="both"/>
        <w:rPr>
          <w:color w:val="000000"/>
        </w:rPr>
      </w:pPr>
      <w:r w:rsidRPr="005E36EF">
        <w:rPr>
          <w:color w:val="000000"/>
        </w:rPr>
        <w:t>овладение коммуникативными умениями и опытом межличностных коммуникаций, корректного ведения диалога и дискуссии.</w:t>
      </w:r>
    </w:p>
    <w:p w:rsidR="00325969" w:rsidRPr="005E36EF" w:rsidRDefault="00325969" w:rsidP="0095499E">
      <w:pPr>
        <w:pStyle w:val="a3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color w:val="000000"/>
        </w:rPr>
      </w:pPr>
    </w:p>
    <w:p w:rsidR="00325969" w:rsidRPr="005E36EF" w:rsidRDefault="00325969" w:rsidP="0095499E">
      <w:pPr>
        <w:pStyle w:val="a3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color w:val="000000"/>
        </w:rPr>
      </w:pPr>
      <w:r w:rsidRPr="005E36EF">
        <w:rPr>
          <w:color w:val="000000"/>
        </w:rPr>
        <w:t>Система планируемых результатов</w:t>
      </w:r>
      <w:r w:rsidRPr="005E36EF">
        <w:rPr>
          <w:b/>
          <w:bCs/>
          <w:color w:val="000000"/>
        </w:rPr>
        <w:t>: </w:t>
      </w:r>
      <w:r w:rsidRPr="005E36EF">
        <w:rPr>
          <w:color w:val="000000"/>
        </w:rPr>
        <w:t>личностных, метапредметных и предметных в соотве</w:t>
      </w:r>
      <w:r w:rsidRPr="005E36EF">
        <w:rPr>
          <w:color w:val="000000"/>
        </w:rPr>
        <w:t>т</w:t>
      </w:r>
      <w:r w:rsidRPr="005E36EF">
        <w:rPr>
          <w:color w:val="000000"/>
        </w:rPr>
        <w:t>ствии с требованиями стандарта представляет комплекс взаимосвязанных учебно-познавательных и учебно-практических задач, выполнение которых требует от обучающихся овладения системой учебных действий и опорным учебным материалом.</w:t>
      </w:r>
    </w:p>
    <w:p w:rsidR="00325969" w:rsidRPr="005E36EF" w:rsidRDefault="00325969" w:rsidP="0095499E">
      <w:pPr>
        <w:pStyle w:val="a3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color w:val="000000"/>
        </w:rPr>
      </w:pPr>
    </w:p>
    <w:p w:rsidR="00325969" w:rsidRPr="005E36EF" w:rsidRDefault="00325969" w:rsidP="0095499E">
      <w:pPr>
        <w:pStyle w:val="a3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color w:val="000000"/>
        </w:rPr>
      </w:pPr>
      <w:r w:rsidRPr="005E36EF">
        <w:rPr>
          <w:b/>
          <w:bCs/>
          <w:i/>
          <w:iCs/>
          <w:color w:val="000000"/>
        </w:rPr>
        <w:t>По окончанию 6 класса обучающийся научится:</w:t>
      </w:r>
    </w:p>
    <w:p w:rsidR="00325969" w:rsidRPr="005E36EF" w:rsidRDefault="00325969" w:rsidP="0095499E">
      <w:pPr>
        <w:pStyle w:val="a3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color w:val="000000"/>
        </w:rPr>
      </w:pPr>
      <w:r w:rsidRPr="005E36EF">
        <w:rPr>
          <w:color w:val="000000"/>
        </w:rPr>
        <w:t>• характеризовать особенности строения и процессов жизнедеятельности биологических об</w:t>
      </w:r>
      <w:r w:rsidRPr="005E36EF">
        <w:rPr>
          <w:color w:val="000000"/>
        </w:rPr>
        <w:t>ъ</w:t>
      </w:r>
      <w:r w:rsidRPr="005E36EF">
        <w:rPr>
          <w:color w:val="000000"/>
        </w:rPr>
        <w:t>ектов (клеток, организмов), их практическую значимость;</w:t>
      </w:r>
    </w:p>
    <w:p w:rsidR="00325969" w:rsidRPr="005E36EF" w:rsidRDefault="00325969" w:rsidP="0095499E">
      <w:pPr>
        <w:pStyle w:val="a3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color w:val="000000"/>
        </w:rPr>
      </w:pPr>
      <w:r w:rsidRPr="005E36EF">
        <w:rPr>
          <w:color w:val="000000"/>
        </w:rPr>
        <w:t>• применять методы биологической науки для изучения клеток и организмов: проводить наблюдения за живыми организмами, ставить несложные биологические эксперименты и объяснять их результаты, описывать биологические объекты и процессы;</w:t>
      </w:r>
    </w:p>
    <w:p w:rsidR="00325969" w:rsidRPr="005E36EF" w:rsidRDefault="00325969" w:rsidP="0095499E">
      <w:pPr>
        <w:pStyle w:val="a3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color w:val="000000"/>
        </w:rPr>
      </w:pPr>
      <w:r w:rsidRPr="005E36EF">
        <w:rPr>
          <w:color w:val="000000"/>
        </w:rPr>
        <w:t>• использовать составляющие исследовательской и проектной деятельности по изучению ж</w:t>
      </w:r>
      <w:r w:rsidRPr="005E36EF">
        <w:rPr>
          <w:color w:val="000000"/>
        </w:rPr>
        <w:t>и</w:t>
      </w:r>
      <w:r w:rsidRPr="005E36EF">
        <w:rPr>
          <w:color w:val="000000"/>
        </w:rPr>
        <w:t>вых организмов (приводить доказательства, классифицировать, сравнивать, выявлять взаимосвязи);</w:t>
      </w:r>
    </w:p>
    <w:p w:rsidR="00325969" w:rsidRPr="005E36EF" w:rsidRDefault="00325969" w:rsidP="0095499E">
      <w:pPr>
        <w:pStyle w:val="a3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color w:val="000000"/>
        </w:rPr>
      </w:pPr>
      <w:r w:rsidRPr="005E36EF">
        <w:rPr>
          <w:color w:val="000000"/>
        </w:rPr>
        <w:t>• ориентироваться в системе познавательных ценностей: оценивать информацию о живых о</w:t>
      </w:r>
      <w:r w:rsidRPr="005E36EF">
        <w:rPr>
          <w:color w:val="000000"/>
        </w:rPr>
        <w:t>р</w:t>
      </w:r>
      <w:r w:rsidRPr="005E36EF">
        <w:rPr>
          <w:color w:val="000000"/>
        </w:rPr>
        <w:t>ганизмах, получаемую из разных источников; последствия деятельности человека в природе.</w:t>
      </w:r>
    </w:p>
    <w:p w:rsidR="00325969" w:rsidRPr="005E36EF" w:rsidRDefault="00325969" w:rsidP="0095499E">
      <w:pPr>
        <w:pStyle w:val="a3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color w:val="000000"/>
        </w:rPr>
      </w:pPr>
    </w:p>
    <w:p w:rsidR="00325969" w:rsidRPr="005E36EF" w:rsidRDefault="00325969" w:rsidP="0095499E">
      <w:pPr>
        <w:pStyle w:val="a3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color w:val="000000"/>
        </w:rPr>
      </w:pPr>
      <w:r w:rsidRPr="005E36EF">
        <w:rPr>
          <w:b/>
          <w:bCs/>
          <w:i/>
          <w:iCs/>
          <w:color w:val="000000"/>
        </w:rPr>
        <w:t>По окончанию 6 класса обучающийся получит возможность научиться:</w:t>
      </w:r>
    </w:p>
    <w:p w:rsidR="00325969" w:rsidRPr="005E36EF" w:rsidRDefault="00325969" w:rsidP="0095499E">
      <w:pPr>
        <w:pStyle w:val="a3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color w:val="000000"/>
        </w:rPr>
      </w:pPr>
      <w:r w:rsidRPr="005E36EF">
        <w:rPr>
          <w:color w:val="000000"/>
        </w:rPr>
        <w:t>• соблюдать правила работы в кабинете биологии, с биологическими приборами и инструме</w:t>
      </w:r>
      <w:r w:rsidRPr="005E36EF">
        <w:rPr>
          <w:color w:val="000000"/>
        </w:rPr>
        <w:t>н</w:t>
      </w:r>
      <w:r w:rsidRPr="005E36EF">
        <w:rPr>
          <w:color w:val="000000"/>
        </w:rPr>
        <w:t>тами;</w:t>
      </w:r>
    </w:p>
    <w:p w:rsidR="00325969" w:rsidRPr="005E36EF" w:rsidRDefault="00325969" w:rsidP="0095499E">
      <w:pPr>
        <w:pStyle w:val="a3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color w:val="000000"/>
        </w:rPr>
      </w:pPr>
      <w:r w:rsidRPr="005E36EF">
        <w:rPr>
          <w:color w:val="000000"/>
        </w:rPr>
        <w:t>• использовать приёмы работы с определителями растений; выращивания и размножения культурных растений;</w:t>
      </w:r>
    </w:p>
    <w:p w:rsidR="00325969" w:rsidRPr="005E36EF" w:rsidRDefault="00325969" w:rsidP="0095499E">
      <w:pPr>
        <w:pStyle w:val="a3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color w:val="000000"/>
        </w:rPr>
      </w:pPr>
      <w:r w:rsidRPr="005E36EF">
        <w:rPr>
          <w:color w:val="000000"/>
        </w:rPr>
        <w:t>• выделять эстетические достоинства объектов живой природы;</w:t>
      </w:r>
    </w:p>
    <w:p w:rsidR="00325969" w:rsidRPr="005E36EF" w:rsidRDefault="00325969" w:rsidP="0095499E">
      <w:pPr>
        <w:pStyle w:val="a3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color w:val="000000"/>
        </w:rPr>
      </w:pPr>
      <w:r w:rsidRPr="005E36EF">
        <w:rPr>
          <w:color w:val="000000"/>
        </w:rPr>
        <w:t>• осознанно соблюдать основные принципы и правила отношения к живой природе;</w:t>
      </w:r>
    </w:p>
    <w:p w:rsidR="00325969" w:rsidRPr="005E36EF" w:rsidRDefault="00325969" w:rsidP="0095499E">
      <w:pPr>
        <w:pStyle w:val="a3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color w:val="000000"/>
        </w:rPr>
      </w:pPr>
      <w:r w:rsidRPr="005E36EF">
        <w:rPr>
          <w:color w:val="000000"/>
        </w:rPr>
        <w:t>• ориентироваться в системе моральных норм и ценностей по отношению к объектам живой природы (признание высокой ценности жизни во всех её проявлениях, экологическое сознание, эм</w:t>
      </w:r>
      <w:r w:rsidRPr="005E36EF">
        <w:rPr>
          <w:color w:val="000000"/>
        </w:rPr>
        <w:t>о</w:t>
      </w:r>
      <w:r w:rsidRPr="005E36EF">
        <w:rPr>
          <w:color w:val="000000"/>
        </w:rPr>
        <w:t>ционально-ценностное отношение к объектам живой природы);</w:t>
      </w:r>
    </w:p>
    <w:p w:rsidR="00325969" w:rsidRPr="005E36EF" w:rsidRDefault="00325969" w:rsidP="0095499E">
      <w:pPr>
        <w:pStyle w:val="a3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color w:val="000000"/>
        </w:rPr>
      </w:pPr>
      <w:r w:rsidRPr="005E36EF">
        <w:rPr>
          <w:color w:val="000000"/>
        </w:rPr>
        <w:t>• находить информацию о растениях и животных в научно-популярной литературе, биолог</w:t>
      </w:r>
      <w:r w:rsidRPr="005E36EF">
        <w:rPr>
          <w:color w:val="000000"/>
        </w:rPr>
        <w:t>и</w:t>
      </w:r>
      <w:r w:rsidRPr="005E36EF">
        <w:rPr>
          <w:color w:val="000000"/>
        </w:rPr>
        <w:t>ческих словарях и справочниках, анализировать, оценивать её и переводить из одной формы в др</w:t>
      </w:r>
      <w:r w:rsidRPr="005E36EF">
        <w:rPr>
          <w:color w:val="000000"/>
        </w:rPr>
        <w:t>у</w:t>
      </w:r>
      <w:r w:rsidRPr="005E36EF">
        <w:rPr>
          <w:color w:val="000000"/>
        </w:rPr>
        <w:t>гую;</w:t>
      </w:r>
    </w:p>
    <w:p w:rsidR="00325969" w:rsidRPr="005E36EF" w:rsidRDefault="00325969" w:rsidP="0095499E">
      <w:pPr>
        <w:pStyle w:val="a3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color w:val="000000"/>
        </w:rPr>
      </w:pPr>
      <w:r w:rsidRPr="005E36EF">
        <w:rPr>
          <w:color w:val="000000"/>
        </w:rPr>
        <w:t>•выбирать целевые и смысловые установки в своих действиях и поступках по отношению к живой природе.</w:t>
      </w:r>
    </w:p>
    <w:p w:rsidR="00325969" w:rsidRPr="005E36EF" w:rsidRDefault="00325969" w:rsidP="0095499E">
      <w:pPr>
        <w:widowControl w:val="0"/>
        <w:snapToGrid w:val="0"/>
        <w:spacing w:after="0" w:line="0" w:lineRule="atLeast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25969" w:rsidRPr="005E36EF" w:rsidRDefault="00325969" w:rsidP="0095499E">
      <w:pPr>
        <w:widowControl w:val="0"/>
        <w:snapToGrid w:val="0"/>
        <w:spacing w:after="0" w:line="0" w:lineRule="atLeast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36EF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</w:t>
      </w:r>
    </w:p>
    <w:p w:rsidR="00325969" w:rsidRPr="005E36EF" w:rsidRDefault="00325969" w:rsidP="0095499E">
      <w:pPr>
        <w:widowControl w:val="0"/>
        <w:snapToGrid w:val="0"/>
        <w:spacing w:after="0" w:line="0" w:lineRule="atLeast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36EF">
        <w:rPr>
          <w:rFonts w:ascii="Times New Roman" w:hAnsi="Times New Roman" w:cs="Times New Roman"/>
          <w:b/>
          <w:bCs/>
          <w:sz w:val="24"/>
          <w:szCs w:val="24"/>
        </w:rPr>
        <w:t>Биология. Многообразие покрытосеменных растений. 6 класс</w:t>
      </w:r>
    </w:p>
    <w:p w:rsidR="00325969" w:rsidRPr="005E36EF" w:rsidRDefault="00325969" w:rsidP="0095499E">
      <w:pPr>
        <w:widowControl w:val="0"/>
        <w:snapToGrid w:val="0"/>
        <w:spacing w:after="0" w:line="0" w:lineRule="atLeast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36EF">
        <w:rPr>
          <w:rFonts w:ascii="Times New Roman" w:hAnsi="Times New Roman" w:cs="Times New Roman"/>
          <w:b/>
          <w:bCs/>
          <w:sz w:val="24"/>
          <w:szCs w:val="24"/>
        </w:rPr>
        <w:t>(34 часа, 1 час в неделю)</w:t>
      </w:r>
    </w:p>
    <w:p w:rsidR="00325969" w:rsidRPr="005E36EF" w:rsidRDefault="00325969" w:rsidP="0095499E">
      <w:pPr>
        <w:widowControl w:val="0"/>
        <w:snapToGrid w:val="0"/>
        <w:spacing w:after="0" w:line="0" w:lineRule="atLeast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25969" w:rsidRPr="005E36EF" w:rsidRDefault="00325969" w:rsidP="0095499E">
      <w:pPr>
        <w:widowControl w:val="0"/>
        <w:snapToGrid w:val="0"/>
        <w:spacing w:after="0" w:line="0" w:lineRule="atLeast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36EF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Раздел 1. Строение и многообразие покрытосеменных растений              </w:t>
      </w:r>
      <w:r w:rsidRPr="005E36EF">
        <w:rPr>
          <w:rFonts w:ascii="Times New Roman" w:hAnsi="Times New Roman" w:cs="Times New Roman"/>
          <w:iCs/>
          <w:sz w:val="24"/>
          <w:szCs w:val="24"/>
        </w:rPr>
        <w:t>(</w:t>
      </w:r>
      <w:r w:rsidRPr="005E36EF">
        <w:rPr>
          <w:rFonts w:ascii="Times New Roman" w:hAnsi="Times New Roman" w:cs="Times New Roman"/>
          <w:i/>
          <w:iCs/>
          <w:sz w:val="24"/>
          <w:szCs w:val="24"/>
        </w:rPr>
        <w:t>14 часов</w:t>
      </w:r>
      <w:r w:rsidRPr="005E36EF">
        <w:rPr>
          <w:rFonts w:ascii="Times New Roman" w:hAnsi="Times New Roman" w:cs="Times New Roman"/>
          <w:iCs/>
          <w:sz w:val="24"/>
          <w:szCs w:val="24"/>
        </w:rPr>
        <w:t>)</w:t>
      </w:r>
    </w:p>
    <w:p w:rsidR="00325969" w:rsidRPr="005E36EF" w:rsidRDefault="00325969" w:rsidP="0095499E">
      <w:pPr>
        <w:widowControl w:val="0"/>
        <w:snapToGri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EF">
        <w:rPr>
          <w:rFonts w:ascii="Times New Roman" w:hAnsi="Times New Roman" w:cs="Times New Roman"/>
          <w:sz w:val="24"/>
          <w:szCs w:val="24"/>
        </w:rPr>
        <w:t>Строение семян однодольных и двудольных растений. Виды корней и типы корневых систем. Зоны (участки) корня. Видоизменения корней.</w:t>
      </w:r>
    </w:p>
    <w:p w:rsidR="00325969" w:rsidRPr="005E36EF" w:rsidRDefault="00325969" w:rsidP="0095499E">
      <w:pPr>
        <w:widowControl w:val="0"/>
        <w:snapToGri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EF">
        <w:rPr>
          <w:rFonts w:ascii="Times New Roman" w:hAnsi="Times New Roman" w:cs="Times New Roman"/>
          <w:sz w:val="24"/>
          <w:szCs w:val="24"/>
        </w:rPr>
        <w:t>Побег. Почки и их строение. Рост и развитие побега.</w:t>
      </w:r>
    </w:p>
    <w:p w:rsidR="00325969" w:rsidRPr="005E36EF" w:rsidRDefault="00325969" w:rsidP="0095499E">
      <w:pPr>
        <w:widowControl w:val="0"/>
        <w:snapToGri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EF">
        <w:rPr>
          <w:rFonts w:ascii="Times New Roman" w:hAnsi="Times New Roman" w:cs="Times New Roman"/>
          <w:sz w:val="24"/>
          <w:szCs w:val="24"/>
        </w:rPr>
        <w:t xml:space="preserve">Внешнее строение листа. Клеточное строение листа. Видоизменения листьев. </w:t>
      </w:r>
    </w:p>
    <w:p w:rsidR="00325969" w:rsidRPr="005E36EF" w:rsidRDefault="00325969" w:rsidP="0095499E">
      <w:pPr>
        <w:widowControl w:val="0"/>
        <w:snapToGri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EF">
        <w:rPr>
          <w:rFonts w:ascii="Times New Roman" w:hAnsi="Times New Roman" w:cs="Times New Roman"/>
          <w:sz w:val="24"/>
          <w:szCs w:val="24"/>
        </w:rPr>
        <w:t>Строение стебля. Многообразие стеблей. Видоизменения побегов.</w:t>
      </w:r>
    </w:p>
    <w:p w:rsidR="00325969" w:rsidRPr="005E36EF" w:rsidRDefault="00325969" w:rsidP="0095499E">
      <w:pPr>
        <w:widowControl w:val="0"/>
        <w:snapToGri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EF">
        <w:rPr>
          <w:rFonts w:ascii="Times New Roman" w:hAnsi="Times New Roman" w:cs="Times New Roman"/>
          <w:sz w:val="24"/>
          <w:szCs w:val="24"/>
        </w:rPr>
        <w:t>Цветок и его строение. Соцветия. Плоды и их классификация. Распространение плодов и с</w:t>
      </w:r>
      <w:r w:rsidRPr="005E36EF">
        <w:rPr>
          <w:rFonts w:ascii="Times New Roman" w:hAnsi="Times New Roman" w:cs="Times New Roman"/>
          <w:sz w:val="24"/>
          <w:szCs w:val="24"/>
        </w:rPr>
        <w:t>е</w:t>
      </w:r>
      <w:r w:rsidRPr="005E36EF">
        <w:rPr>
          <w:rFonts w:ascii="Times New Roman" w:hAnsi="Times New Roman" w:cs="Times New Roman"/>
          <w:sz w:val="24"/>
          <w:szCs w:val="24"/>
        </w:rPr>
        <w:t>мян.</w:t>
      </w:r>
    </w:p>
    <w:p w:rsidR="00325969" w:rsidRPr="005E36EF" w:rsidRDefault="00325969" w:rsidP="0095499E">
      <w:pPr>
        <w:widowControl w:val="0"/>
        <w:snapToGri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E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Демонстрация</w:t>
      </w:r>
    </w:p>
    <w:p w:rsidR="00325969" w:rsidRPr="005E36EF" w:rsidRDefault="00325969" w:rsidP="0095499E">
      <w:pPr>
        <w:widowControl w:val="0"/>
        <w:snapToGri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EF">
        <w:rPr>
          <w:rFonts w:ascii="Times New Roman" w:hAnsi="Times New Roman" w:cs="Times New Roman"/>
          <w:sz w:val="24"/>
          <w:szCs w:val="24"/>
        </w:rPr>
        <w:t>Внешнее и внутреннее строения корня. Строение почек (вегетативной и генеративной) и ра</w:t>
      </w:r>
      <w:r w:rsidRPr="005E36EF">
        <w:rPr>
          <w:rFonts w:ascii="Times New Roman" w:hAnsi="Times New Roman" w:cs="Times New Roman"/>
          <w:sz w:val="24"/>
          <w:szCs w:val="24"/>
        </w:rPr>
        <w:t>с</w:t>
      </w:r>
      <w:r w:rsidRPr="005E36EF">
        <w:rPr>
          <w:rFonts w:ascii="Times New Roman" w:hAnsi="Times New Roman" w:cs="Times New Roman"/>
          <w:sz w:val="24"/>
          <w:szCs w:val="24"/>
        </w:rPr>
        <w:t>положение их на стебле. Строение листа. Макро- и микростроение стебля. Различные виды соцветий. Сухие и сочные плоды.</w:t>
      </w:r>
    </w:p>
    <w:p w:rsidR="00325969" w:rsidRPr="005E36EF" w:rsidRDefault="00325969" w:rsidP="0095499E">
      <w:pPr>
        <w:widowControl w:val="0"/>
        <w:snapToGrid w:val="0"/>
        <w:spacing w:after="0" w:line="0" w:lineRule="atLeast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E36E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Лабораторные и практические работы </w:t>
      </w:r>
    </w:p>
    <w:p w:rsidR="00325969" w:rsidRPr="005E36EF" w:rsidRDefault="00325969" w:rsidP="0095499E">
      <w:pPr>
        <w:widowControl w:val="0"/>
        <w:tabs>
          <w:tab w:val="num" w:pos="709"/>
        </w:tabs>
        <w:snapToGri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EF">
        <w:rPr>
          <w:rFonts w:ascii="Times New Roman" w:hAnsi="Times New Roman" w:cs="Times New Roman"/>
          <w:sz w:val="24"/>
          <w:szCs w:val="24"/>
        </w:rPr>
        <w:t>Строение семян двудольных и однодольных растений. Виды корней. Стержневая и мочков</w:t>
      </w:r>
      <w:r w:rsidRPr="005E36EF">
        <w:rPr>
          <w:rFonts w:ascii="Times New Roman" w:hAnsi="Times New Roman" w:cs="Times New Roman"/>
          <w:sz w:val="24"/>
          <w:szCs w:val="24"/>
        </w:rPr>
        <w:t>а</w:t>
      </w:r>
      <w:r w:rsidRPr="005E36EF">
        <w:rPr>
          <w:rFonts w:ascii="Times New Roman" w:hAnsi="Times New Roman" w:cs="Times New Roman"/>
          <w:sz w:val="24"/>
          <w:szCs w:val="24"/>
        </w:rPr>
        <w:t>тая корневые системы. Корневой чехлик и корневые волоски. Строение почек. Расположение почек на стебле. Внутреннее строение ветки дерева. Видоизмененные побеги (корневище, клубень, лук</w:t>
      </w:r>
      <w:r w:rsidRPr="005E36EF">
        <w:rPr>
          <w:rFonts w:ascii="Times New Roman" w:hAnsi="Times New Roman" w:cs="Times New Roman"/>
          <w:sz w:val="24"/>
          <w:szCs w:val="24"/>
        </w:rPr>
        <w:t>о</w:t>
      </w:r>
      <w:r w:rsidRPr="005E36EF">
        <w:rPr>
          <w:rFonts w:ascii="Times New Roman" w:hAnsi="Times New Roman" w:cs="Times New Roman"/>
          <w:sz w:val="24"/>
          <w:szCs w:val="24"/>
        </w:rPr>
        <w:t>вица). Строение цветка. Различные виды соцветий. Многообразие сухих и сочных плодов.</w:t>
      </w:r>
    </w:p>
    <w:p w:rsidR="00325969" w:rsidRPr="005E36EF" w:rsidRDefault="00325969" w:rsidP="0095499E">
      <w:pPr>
        <w:widowControl w:val="0"/>
        <w:snapToGrid w:val="0"/>
        <w:spacing w:after="0" w:line="0" w:lineRule="atLeast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E36EF">
        <w:rPr>
          <w:rFonts w:ascii="Times New Roman" w:hAnsi="Times New Roman" w:cs="Times New Roman"/>
          <w:b/>
          <w:bCs/>
          <w:sz w:val="24"/>
          <w:szCs w:val="24"/>
        </w:rPr>
        <w:t xml:space="preserve">Раздел 2. Жизнь растений </w:t>
      </w:r>
      <w:r w:rsidRPr="005E36EF">
        <w:rPr>
          <w:rFonts w:ascii="Times New Roman" w:hAnsi="Times New Roman" w:cs="Times New Roman"/>
          <w:iCs/>
          <w:sz w:val="24"/>
          <w:szCs w:val="24"/>
        </w:rPr>
        <w:t>(</w:t>
      </w:r>
      <w:r w:rsidRPr="005E36EF">
        <w:rPr>
          <w:rFonts w:ascii="Times New Roman" w:hAnsi="Times New Roman" w:cs="Times New Roman"/>
          <w:i/>
          <w:iCs/>
          <w:sz w:val="24"/>
          <w:szCs w:val="24"/>
        </w:rPr>
        <w:t>10 часов</w:t>
      </w:r>
      <w:r w:rsidRPr="005E36EF">
        <w:rPr>
          <w:rFonts w:ascii="Times New Roman" w:hAnsi="Times New Roman" w:cs="Times New Roman"/>
          <w:iCs/>
          <w:sz w:val="24"/>
          <w:szCs w:val="24"/>
        </w:rPr>
        <w:t>)</w:t>
      </w:r>
    </w:p>
    <w:p w:rsidR="00325969" w:rsidRPr="005E36EF" w:rsidRDefault="00325969" w:rsidP="0095499E">
      <w:pPr>
        <w:widowControl w:val="0"/>
        <w:snapToGri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EF">
        <w:rPr>
          <w:rFonts w:ascii="Times New Roman" w:hAnsi="Times New Roman" w:cs="Times New Roman"/>
          <w:sz w:val="24"/>
          <w:szCs w:val="24"/>
        </w:rPr>
        <w:t>Основные процессы жизнедеятельности (питание, дыхание, обмен веществ, рост, развитие, размножение).</w:t>
      </w:r>
    </w:p>
    <w:p w:rsidR="00325969" w:rsidRPr="005E36EF" w:rsidRDefault="00325969" w:rsidP="0095499E">
      <w:pPr>
        <w:widowControl w:val="0"/>
        <w:snapToGri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EF">
        <w:rPr>
          <w:rFonts w:ascii="Times New Roman" w:hAnsi="Times New Roman" w:cs="Times New Roman"/>
          <w:sz w:val="24"/>
          <w:szCs w:val="24"/>
        </w:rPr>
        <w:t>Минеральное и воздушное питание растений. Фотосинтез. Дыхание растений. Испарение в</w:t>
      </w:r>
      <w:r w:rsidRPr="005E36EF">
        <w:rPr>
          <w:rFonts w:ascii="Times New Roman" w:hAnsi="Times New Roman" w:cs="Times New Roman"/>
          <w:sz w:val="24"/>
          <w:szCs w:val="24"/>
        </w:rPr>
        <w:t>о</w:t>
      </w:r>
      <w:r w:rsidRPr="005E36EF">
        <w:rPr>
          <w:rFonts w:ascii="Times New Roman" w:hAnsi="Times New Roman" w:cs="Times New Roman"/>
          <w:sz w:val="24"/>
          <w:szCs w:val="24"/>
        </w:rPr>
        <w:t>ды. Листопад. Передвижение воды и питательных веществ в растении. Прорастание семян. Способы размножения растений. Размножение споровых растений. Размножение голосеменных растений. П</w:t>
      </w:r>
      <w:r w:rsidRPr="005E36EF">
        <w:rPr>
          <w:rFonts w:ascii="Times New Roman" w:hAnsi="Times New Roman" w:cs="Times New Roman"/>
          <w:sz w:val="24"/>
          <w:szCs w:val="24"/>
        </w:rPr>
        <w:t>о</w:t>
      </w:r>
      <w:r w:rsidRPr="005E36EF">
        <w:rPr>
          <w:rFonts w:ascii="Times New Roman" w:hAnsi="Times New Roman" w:cs="Times New Roman"/>
          <w:sz w:val="24"/>
          <w:szCs w:val="24"/>
        </w:rPr>
        <w:t>ловое и бесполое (вегетативное) размножение покрытосеменных растений.</w:t>
      </w:r>
    </w:p>
    <w:p w:rsidR="00325969" w:rsidRPr="005E36EF" w:rsidRDefault="00325969" w:rsidP="0095499E">
      <w:pPr>
        <w:widowControl w:val="0"/>
        <w:snapToGri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E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Демонстрация</w:t>
      </w:r>
      <w:r w:rsidR="000A03FF" w:rsidRPr="005E36E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E36EF">
        <w:rPr>
          <w:rFonts w:ascii="Times New Roman" w:hAnsi="Times New Roman" w:cs="Times New Roman"/>
          <w:sz w:val="24"/>
          <w:szCs w:val="24"/>
        </w:rPr>
        <w:t>Опыты, доказывающие значение воды, воздуха и тепла для прорастания с</w:t>
      </w:r>
      <w:r w:rsidRPr="005E36EF">
        <w:rPr>
          <w:rFonts w:ascii="Times New Roman" w:hAnsi="Times New Roman" w:cs="Times New Roman"/>
          <w:sz w:val="24"/>
          <w:szCs w:val="24"/>
        </w:rPr>
        <w:t>е</w:t>
      </w:r>
      <w:r w:rsidRPr="005E36EF">
        <w:rPr>
          <w:rFonts w:ascii="Times New Roman" w:hAnsi="Times New Roman" w:cs="Times New Roman"/>
          <w:sz w:val="24"/>
          <w:szCs w:val="24"/>
        </w:rPr>
        <w:t>мян; питание проростков запасными веществами семени; получение вытяжки хлорофилла; поглощ</w:t>
      </w:r>
      <w:r w:rsidRPr="005E36EF">
        <w:rPr>
          <w:rFonts w:ascii="Times New Roman" w:hAnsi="Times New Roman" w:cs="Times New Roman"/>
          <w:sz w:val="24"/>
          <w:szCs w:val="24"/>
        </w:rPr>
        <w:t>е</w:t>
      </w:r>
      <w:r w:rsidRPr="005E36EF">
        <w:rPr>
          <w:rFonts w:ascii="Times New Roman" w:hAnsi="Times New Roman" w:cs="Times New Roman"/>
          <w:sz w:val="24"/>
          <w:szCs w:val="24"/>
        </w:rPr>
        <w:t>ние растениями углекислого газа и выделение кислорода на свету; образование крахмала; дыхание растений; испарение воды листьями; передвижение органических веществ по лубу.</w:t>
      </w:r>
    </w:p>
    <w:p w:rsidR="00325969" w:rsidRPr="005E36EF" w:rsidRDefault="00325969" w:rsidP="0095499E">
      <w:pPr>
        <w:widowControl w:val="0"/>
        <w:snapToGrid w:val="0"/>
        <w:spacing w:after="0" w:line="0" w:lineRule="atLeast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E36E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Лабораторные и практические работы </w:t>
      </w:r>
    </w:p>
    <w:p w:rsidR="00325969" w:rsidRPr="005E36EF" w:rsidRDefault="00325969" w:rsidP="0095499E">
      <w:pPr>
        <w:widowControl w:val="0"/>
        <w:tabs>
          <w:tab w:val="num" w:pos="709"/>
        </w:tabs>
        <w:snapToGri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EF">
        <w:rPr>
          <w:rFonts w:ascii="Times New Roman" w:hAnsi="Times New Roman" w:cs="Times New Roman"/>
          <w:sz w:val="24"/>
          <w:szCs w:val="24"/>
        </w:rPr>
        <w:t>Передвижение воды и минеральных веществ по древесине. Вегетативное размножение ко</w:t>
      </w:r>
      <w:r w:rsidRPr="005E36EF">
        <w:rPr>
          <w:rFonts w:ascii="Times New Roman" w:hAnsi="Times New Roman" w:cs="Times New Roman"/>
          <w:sz w:val="24"/>
          <w:szCs w:val="24"/>
        </w:rPr>
        <w:t>м</w:t>
      </w:r>
      <w:r w:rsidRPr="005E36EF">
        <w:rPr>
          <w:rFonts w:ascii="Times New Roman" w:hAnsi="Times New Roman" w:cs="Times New Roman"/>
          <w:sz w:val="24"/>
          <w:szCs w:val="24"/>
        </w:rPr>
        <w:t>натных растений. Определение всхожести семян растений и их посев.</w:t>
      </w:r>
    </w:p>
    <w:p w:rsidR="00325969" w:rsidRPr="005E36EF" w:rsidRDefault="00325969" w:rsidP="0095499E">
      <w:pPr>
        <w:widowControl w:val="0"/>
        <w:snapToGrid w:val="0"/>
        <w:spacing w:after="0" w:line="0" w:lineRule="atLeast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E36E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Экскурсии</w:t>
      </w:r>
    </w:p>
    <w:p w:rsidR="00325969" w:rsidRPr="005E36EF" w:rsidRDefault="00325969" w:rsidP="0095499E">
      <w:pPr>
        <w:widowControl w:val="0"/>
        <w:tabs>
          <w:tab w:val="num" w:pos="709"/>
        </w:tabs>
        <w:snapToGri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EF">
        <w:rPr>
          <w:rFonts w:ascii="Times New Roman" w:hAnsi="Times New Roman" w:cs="Times New Roman"/>
          <w:sz w:val="24"/>
          <w:szCs w:val="24"/>
        </w:rPr>
        <w:t>Зимние явления в жизни растений.</w:t>
      </w:r>
    </w:p>
    <w:p w:rsidR="00325969" w:rsidRPr="005E36EF" w:rsidRDefault="00325969" w:rsidP="0095499E">
      <w:pPr>
        <w:widowControl w:val="0"/>
        <w:snapToGrid w:val="0"/>
        <w:spacing w:after="0" w:line="0" w:lineRule="atLeast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25969" w:rsidRPr="005E36EF" w:rsidRDefault="00325969" w:rsidP="0095499E">
      <w:pPr>
        <w:widowControl w:val="0"/>
        <w:snapToGrid w:val="0"/>
        <w:spacing w:after="0" w:line="0" w:lineRule="atLeast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E36EF">
        <w:rPr>
          <w:rFonts w:ascii="Times New Roman" w:hAnsi="Times New Roman" w:cs="Times New Roman"/>
          <w:b/>
          <w:bCs/>
          <w:sz w:val="24"/>
          <w:szCs w:val="24"/>
        </w:rPr>
        <w:t xml:space="preserve">Раздел 3. Классификация растений </w:t>
      </w:r>
      <w:r w:rsidRPr="005E36EF">
        <w:rPr>
          <w:rFonts w:ascii="Times New Roman" w:hAnsi="Times New Roman" w:cs="Times New Roman"/>
          <w:iCs/>
          <w:sz w:val="24"/>
          <w:szCs w:val="24"/>
        </w:rPr>
        <w:t>(</w:t>
      </w:r>
      <w:r w:rsidRPr="005E36EF">
        <w:rPr>
          <w:rFonts w:ascii="Times New Roman" w:hAnsi="Times New Roman" w:cs="Times New Roman"/>
          <w:i/>
          <w:iCs/>
          <w:sz w:val="24"/>
          <w:szCs w:val="24"/>
        </w:rPr>
        <w:t>6 часов</w:t>
      </w:r>
      <w:r w:rsidRPr="005E36EF">
        <w:rPr>
          <w:rFonts w:ascii="Times New Roman" w:hAnsi="Times New Roman" w:cs="Times New Roman"/>
          <w:iCs/>
          <w:sz w:val="24"/>
          <w:szCs w:val="24"/>
        </w:rPr>
        <w:t>)</w:t>
      </w:r>
    </w:p>
    <w:p w:rsidR="00325969" w:rsidRPr="005E36EF" w:rsidRDefault="00325969" w:rsidP="0095499E">
      <w:pPr>
        <w:widowControl w:val="0"/>
        <w:snapToGri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EF">
        <w:rPr>
          <w:rFonts w:ascii="Times New Roman" w:hAnsi="Times New Roman" w:cs="Times New Roman"/>
          <w:sz w:val="24"/>
          <w:szCs w:val="24"/>
        </w:rPr>
        <w:t>Основные систематические категории: вид, род, семейство, класс, отдел, царство. Знакомство с классификацией цветковых растений.</w:t>
      </w:r>
    </w:p>
    <w:p w:rsidR="00325969" w:rsidRPr="005E36EF" w:rsidRDefault="00325969" w:rsidP="0095499E">
      <w:pPr>
        <w:widowControl w:val="0"/>
        <w:snapToGri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EF">
        <w:rPr>
          <w:rFonts w:ascii="Times New Roman" w:hAnsi="Times New Roman" w:cs="Times New Roman"/>
          <w:sz w:val="24"/>
          <w:szCs w:val="24"/>
        </w:rPr>
        <w:t>Класс Двудольные растения. Морфологическая характеристика 3—4 семейств (с учетом мес</w:t>
      </w:r>
      <w:r w:rsidRPr="005E36EF">
        <w:rPr>
          <w:rFonts w:ascii="Times New Roman" w:hAnsi="Times New Roman" w:cs="Times New Roman"/>
          <w:sz w:val="24"/>
          <w:szCs w:val="24"/>
        </w:rPr>
        <w:t>т</w:t>
      </w:r>
      <w:r w:rsidRPr="005E36EF">
        <w:rPr>
          <w:rFonts w:ascii="Times New Roman" w:hAnsi="Times New Roman" w:cs="Times New Roman"/>
          <w:sz w:val="24"/>
          <w:szCs w:val="24"/>
        </w:rPr>
        <w:t>ных условий).</w:t>
      </w:r>
    </w:p>
    <w:p w:rsidR="00325969" w:rsidRPr="005E36EF" w:rsidRDefault="00325969" w:rsidP="0095499E">
      <w:pPr>
        <w:widowControl w:val="0"/>
        <w:snapToGri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EF">
        <w:rPr>
          <w:rFonts w:ascii="Times New Roman" w:hAnsi="Times New Roman" w:cs="Times New Roman"/>
          <w:sz w:val="24"/>
          <w:szCs w:val="24"/>
        </w:rPr>
        <w:t>Класс Однодольные растения. Морфологическая характеристика злаков и лилейных.</w:t>
      </w:r>
    </w:p>
    <w:p w:rsidR="00325969" w:rsidRPr="005E36EF" w:rsidRDefault="00325969" w:rsidP="0095499E">
      <w:pPr>
        <w:widowControl w:val="0"/>
        <w:snapToGri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EF">
        <w:rPr>
          <w:rFonts w:ascii="Times New Roman" w:hAnsi="Times New Roman" w:cs="Times New Roman"/>
          <w:sz w:val="24"/>
          <w:szCs w:val="24"/>
        </w:rPr>
        <w:t>Важнейшие сельскохозяйственные растения, биологические основы их выращивания и народнохозяйственное значение. (Выбор объектов зависит от специализации растениеводства в ка</w:t>
      </w:r>
      <w:r w:rsidRPr="005E36EF">
        <w:rPr>
          <w:rFonts w:ascii="Times New Roman" w:hAnsi="Times New Roman" w:cs="Times New Roman"/>
          <w:sz w:val="24"/>
          <w:szCs w:val="24"/>
        </w:rPr>
        <w:t>ж</w:t>
      </w:r>
      <w:r w:rsidRPr="005E36EF">
        <w:rPr>
          <w:rFonts w:ascii="Times New Roman" w:hAnsi="Times New Roman" w:cs="Times New Roman"/>
          <w:sz w:val="24"/>
          <w:szCs w:val="24"/>
        </w:rPr>
        <w:t>дой конкретной местности.)</w:t>
      </w:r>
    </w:p>
    <w:p w:rsidR="00325969" w:rsidRPr="005E36EF" w:rsidRDefault="00325969" w:rsidP="0095499E">
      <w:pPr>
        <w:widowControl w:val="0"/>
        <w:snapToGrid w:val="0"/>
        <w:spacing w:after="0" w:line="0" w:lineRule="atLeast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E36E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Демонстрация</w:t>
      </w:r>
    </w:p>
    <w:p w:rsidR="00325969" w:rsidRPr="005E36EF" w:rsidRDefault="00325969" w:rsidP="0095499E">
      <w:pPr>
        <w:widowControl w:val="0"/>
        <w:snapToGri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EF">
        <w:rPr>
          <w:rFonts w:ascii="Times New Roman" w:hAnsi="Times New Roman" w:cs="Times New Roman"/>
          <w:sz w:val="24"/>
          <w:szCs w:val="24"/>
        </w:rPr>
        <w:t>Живые и гербарные растения, районированные сорта важнейших сельскохозяйственных ра</w:t>
      </w:r>
      <w:r w:rsidRPr="005E36EF">
        <w:rPr>
          <w:rFonts w:ascii="Times New Roman" w:hAnsi="Times New Roman" w:cs="Times New Roman"/>
          <w:sz w:val="24"/>
          <w:szCs w:val="24"/>
        </w:rPr>
        <w:t>с</w:t>
      </w:r>
      <w:r w:rsidRPr="005E36EF">
        <w:rPr>
          <w:rFonts w:ascii="Times New Roman" w:hAnsi="Times New Roman" w:cs="Times New Roman"/>
          <w:sz w:val="24"/>
          <w:szCs w:val="24"/>
        </w:rPr>
        <w:t>тений.</w:t>
      </w:r>
    </w:p>
    <w:p w:rsidR="00325969" w:rsidRPr="005E36EF" w:rsidRDefault="00325969" w:rsidP="0095499E">
      <w:pPr>
        <w:widowControl w:val="0"/>
        <w:snapToGrid w:val="0"/>
        <w:spacing w:after="0" w:line="0" w:lineRule="atLeast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E36E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Лабораторные и практические работы </w:t>
      </w:r>
    </w:p>
    <w:p w:rsidR="00325969" w:rsidRPr="005E36EF" w:rsidRDefault="00325969" w:rsidP="0095499E">
      <w:pPr>
        <w:widowControl w:val="0"/>
        <w:tabs>
          <w:tab w:val="num" w:pos="709"/>
        </w:tabs>
        <w:snapToGri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EF">
        <w:rPr>
          <w:rFonts w:ascii="Times New Roman" w:hAnsi="Times New Roman" w:cs="Times New Roman"/>
          <w:sz w:val="24"/>
          <w:szCs w:val="24"/>
        </w:rPr>
        <w:t>Выявление признаков семейства по внешнему строению растений.</w:t>
      </w:r>
    </w:p>
    <w:p w:rsidR="00325969" w:rsidRPr="005E36EF" w:rsidRDefault="00325969" w:rsidP="0095499E">
      <w:pPr>
        <w:widowControl w:val="0"/>
        <w:snapToGrid w:val="0"/>
        <w:spacing w:after="0" w:line="0" w:lineRule="atLeast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E36E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Экскурсии</w:t>
      </w:r>
    </w:p>
    <w:p w:rsidR="00325969" w:rsidRPr="005E36EF" w:rsidRDefault="00325969" w:rsidP="0095499E">
      <w:pPr>
        <w:widowControl w:val="0"/>
        <w:tabs>
          <w:tab w:val="num" w:pos="709"/>
        </w:tabs>
        <w:snapToGrid w:val="0"/>
        <w:spacing w:after="0" w:line="0" w:lineRule="atLeast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E36EF">
        <w:rPr>
          <w:rFonts w:ascii="Times New Roman" w:hAnsi="Times New Roman" w:cs="Times New Roman"/>
          <w:sz w:val="24"/>
          <w:szCs w:val="24"/>
        </w:rPr>
        <w:t>Ознакомление с выращиванием растений в защищенном грунте.</w:t>
      </w:r>
    </w:p>
    <w:p w:rsidR="00325969" w:rsidRPr="005E36EF" w:rsidRDefault="00325969" w:rsidP="0095499E">
      <w:pPr>
        <w:widowControl w:val="0"/>
        <w:snapToGrid w:val="0"/>
        <w:spacing w:after="0" w:line="0" w:lineRule="atLeast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E36EF">
        <w:rPr>
          <w:rFonts w:ascii="Times New Roman" w:hAnsi="Times New Roman" w:cs="Times New Roman"/>
          <w:b/>
          <w:bCs/>
          <w:sz w:val="24"/>
          <w:szCs w:val="24"/>
        </w:rPr>
        <w:t xml:space="preserve">Раздел 4. Природные сообщества </w:t>
      </w:r>
      <w:r w:rsidRPr="005E36EF">
        <w:rPr>
          <w:rFonts w:ascii="Times New Roman" w:hAnsi="Times New Roman" w:cs="Times New Roman"/>
          <w:iCs/>
          <w:sz w:val="24"/>
          <w:szCs w:val="24"/>
        </w:rPr>
        <w:t>(</w:t>
      </w:r>
      <w:r w:rsidRPr="005E36EF">
        <w:rPr>
          <w:rFonts w:ascii="Times New Roman" w:hAnsi="Times New Roman" w:cs="Times New Roman"/>
          <w:i/>
          <w:iCs/>
          <w:sz w:val="24"/>
          <w:szCs w:val="24"/>
        </w:rPr>
        <w:t>3 часа</w:t>
      </w:r>
      <w:r w:rsidRPr="005E36EF">
        <w:rPr>
          <w:rFonts w:ascii="Times New Roman" w:hAnsi="Times New Roman" w:cs="Times New Roman"/>
          <w:iCs/>
          <w:sz w:val="24"/>
          <w:szCs w:val="24"/>
        </w:rPr>
        <w:t>)</w:t>
      </w:r>
    </w:p>
    <w:p w:rsidR="00325969" w:rsidRPr="005E36EF" w:rsidRDefault="00325969" w:rsidP="0095499E">
      <w:pPr>
        <w:widowControl w:val="0"/>
        <w:snapToGri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EF">
        <w:rPr>
          <w:rFonts w:ascii="Times New Roman" w:hAnsi="Times New Roman" w:cs="Times New Roman"/>
          <w:sz w:val="24"/>
          <w:szCs w:val="24"/>
        </w:rPr>
        <w:t>Взаимосвязь растений с другими организмами. Симбиоз. Паразитизм. Растительные сообщ</w:t>
      </w:r>
      <w:r w:rsidRPr="005E36EF">
        <w:rPr>
          <w:rFonts w:ascii="Times New Roman" w:hAnsi="Times New Roman" w:cs="Times New Roman"/>
          <w:sz w:val="24"/>
          <w:szCs w:val="24"/>
        </w:rPr>
        <w:t>е</w:t>
      </w:r>
      <w:r w:rsidRPr="005E36EF">
        <w:rPr>
          <w:rFonts w:ascii="Times New Roman" w:hAnsi="Times New Roman" w:cs="Times New Roman"/>
          <w:sz w:val="24"/>
          <w:szCs w:val="24"/>
        </w:rPr>
        <w:t>ства и их типы.</w:t>
      </w:r>
    </w:p>
    <w:p w:rsidR="00325969" w:rsidRPr="005E36EF" w:rsidRDefault="00325969" w:rsidP="0095499E">
      <w:pPr>
        <w:widowControl w:val="0"/>
        <w:snapToGri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EF">
        <w:rPr>
          <w:rFonts w:ascii="Times New Roman" w:hAnsi="Times New Roman" w:cs="Times New Roman"/>
          <w:sz w:val="24"/>
          <w:szCs w:val="24"/>
        </w:rPr>
        <w:lastRenderedPageBreak/>
        <w:t>Развитие и смена растительных сообществ. Влияние деятельности человека на растительные сообщества и влияние природной среды на человека.</w:t>
      </w:r>
    </w:p>
    <w:p w:rsidR="00325969" w:rsidRPr="005E36EF" w:rsidRDefault="00325969" w:rsidP="0095499E">
      <w:pPr>
        <w:widowControl w:val="0"/>
        <w:snapToGrid w:val="0"/>
        <w:spacing w:after="0" w:line="0" w:lineRule="atLeast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E36E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Экскурсии</w:t>
      </w:r>
    </w:p>
    <w:p w:rsidR="00325969" w:rsidRPr="005E36EF" w:rsidRDefault="00325969" w:rsidP="0095499E">
      <w:pPr>
        <w:widowControl w:val="0"/>
        <w:tabs>
          <w:tab w:val="num" w:pos="709"/>
        </w:tabs>
        <w:snapToGri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EF">
        <w:rPr>
          <w:rFonts w:ascii="Times New Roman" w:hAnsi="Times New Roman" w:cs="Times New Roman"/>
          <w:sz w:val="24"/>
          <w:szCs w:val="24"/>
        </w:rPr>
        <w:t>Природное сообщество и человек. Фенологические наблюдения за весенними явлениями в природных сообществах.</w:t>
      </w:r>
    </w:p>
    <w:p w:rsidR="00325969" w:rsidRPr="005E36EF" w:rsidRDefault="00325969" w:rsidP="0095499E">
      <w:pPr>
        <w:widowControl w:val="0"/>
        <w:snapToGrid w:val="0"/>
        <w:spacing w:after="0" w:line="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36EF">
        <w:rPr>
          <w:rFonts w:ascii="Times New Roman" w:hAnsi="Times New Roman" w:cs="Times New Roman"/>
          <w:b/>
          <w:bCs/>
          <w:sz w:val="24"/>
          <w:szCs w:val="24"/>
        </w:rPr>
        <w:t>Резерв времени</w:t>
      </w:r>
      <w:r w:rsidRPr="005E36EF">
        <w:rPr>
          <w:rFonts w:ascii="Times New Roman" w:hAnsi="Times New Roman" w:cs="Times New Roman"/>
          <w:b/>
          <w:sz w:val="24"/>
          <w:szCs w:val="24"/>
        </w:rPr>
        <w:t> — 2 часа.</w:t>
      </w:r>
    </w:p>
    <w:p w:rsidR="00325969" w:rsidRPr="005E36EF" w:rsidRDefault="00325969" w:rsidP="0095499E">
      <w:pPr>
        <w:widowControl w:val="0"/>
        <w:snapToGrid w:val="0"/>
        <w:spacing w:after="0" w:line="0" w:lineRule="atLeast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36EF">
        <w:rPr>
          <w:rFonts w:ascii="Times New Roman" w:hAnsi="Times New Roman" w:cs="Times New Roman"/>
          <w:b/>
          <w:bCs/>
          <w:sz w:val="24"/>
          <w:szCs w:val="24"/>
        </w:rPr>
        <w:t>Основные знания и умения</w:t>
      </w:r>
    </w:p>
    <w:p w:rsidR="00325969" w:rsidRPr="005E36EF" w:rsidRDefault="00325969" w:rsidP="0095499E">
      <w:pPr>
        <w:widowControl w:val="0"/>
        <w:snapToGrid w:val="0"/>
        <w:spacing w:after="0" w:line="0" w:lineRule="atLeast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36EF">
        <w:rPr>
          <w:rFonts w:ascii="Times New Roman" w:hAnsi="Times New Roman" w:cs="Times New Roman"/>
          <w:b/>
          <w:bCs/>
          <w:sz w:val="24"/>
          <w:szCs w:val="24"/>
        </w:rPr>
        <w:t>Раздел 1. Строение и многообразие покрытосеменных растений</w:t>
      </w:r>
    </w:p>
    <w:p w:rsidR="00325969" w:rsidRPr="005E36EF" w:rsidRDefault="00325969" w:rsidP="0095499E">
      <w:pPr>
        <w:widowControl w:val="0"/>
        <w:spacing w:after="0" w:line="0" w:lineRule="atLeast"/>
        <w:ind w:firstLine="709"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5E36EF">
        <w:rPr>
          <w:rFonts w:ascii="Times New Roman" w:hAnsi="Times New Roman" w:cs="Times New Roman"/>
          <w:b/>
          <w:bCs/>
          <w:snapToGrid w:val="0"/>
          <w:sz w:val="24"/>
          <w:szCs w:val="24"/>
        </w:rPr>
        <w:t>Предметные результаты обучения</w:t>
      </w:r>
    </w:p>
    <w:p w:rsidR="00325969" w:rsidRPr="005E36EF" w:rsidRDefault="00325969" w:rsidP="0095499E">
      <w:pPr>
        <w:widowControl w:val="0"/>
        <w:tabs>
          <w:tab w:val="num" w:pos="709"/>
        </w:tabs>
        <w:spacing w:after="0" w:line="0" w:lineRule="atLeast"/>
        <w:ind w:firstLine="709"/>
        <w:jc w:val="both"/>
        <w:rPr>
          <w:rFonts w:ascii="Times New Roman" w:hAnsi="Times New Roman" w:cs="Times New Roman"/>
          <w:i/>
          <w:iCs/>
          <w:snapToGrid w:val="0"/>
          <w:sz w:val="24"/>
          <w:szCs w:val="24"/>
        </w:rPr>
      </w:pPr>
      <w:r w:rsidRPr="005E36EF">
        <w:rPr>
          <w:rFonts w:ascii="Times New Roman" w:hAnsi="Times New Roman" w:cs="Times New Roman"/>
          <w:i/>
          <w:iCs/>
          <w:snapToGrid w:val="0"/>
          <w:sz w:val="24"/>
          <w:szCs w:val="24"/>
        </w:rPr>
        <w:t>Учащиеся должны знать</w:t>
      </w:r>
      <w:r w:rsidRPr="005E36EF">
        <w:rPr>
          <w:rFonts w:ascii="Times New Roman" w:hAnsi="Times New Roman" w:cs="Times New Roman"/>
          <w:iCs/>
          <w:snapToGrid w:val="0"/>
          <w:sz w:val="24"/>
          <w:szCs w:val="24"/>
        </w:rPr>
        <w:t>:</w:t>
      </w:r>
    </w:p>
    <w:p w:rsidR="00325969" w:rsidRPr="005E36EF" w:rsidRDefault="00325969" w:rsidP="0095499E">
      <w:pPr>
        <w:widowControl w:val="0"/>
        <w:tabs>
          <w:tab w:val="num" w:pos="709"/>
        </w:tabs>
        <w:spacing w:after="0" w:line="0" w:lineRule="atLeast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E36EF">
        <w:rPr>
          <w:rFonts w:ascii="Times New Roman" w:hAnsi="Times New Roman" w:cs="Times New Roman"/>
          <w:snapToGrid w:val="0"/>
          <w:sz w:val="24"/>
          <w:szCs w:val="24"/>
        </w:rPr>
        <w:t>— внешнее и внутреннее строение органов цветковых растений;</w:t>
      </w:r>
    </w:p>
    <w:p w:rsidR="00325969" w:rsidRPr="005E36EF" w:rsidRDefault="00325969" w:rsidP="0095499E">
      <w:pPr>
        <w:widowControl w:val="0"/>
        <w:tabs>
          <w:tab w:val="num" w:pos="709"/>
        </w:tabs>
        <w:spacing w:after="0" w:line="0" w:lineRule="atLeast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E36EF">
        <w:rPr>
          <w:rFonts w:ascii="Times New Roman" w:hAnsi="Times New Roman" w:cs="Times New Roman"/>
          <w:snapToGrid w:val="0"/>
          <w:sz w:val="24"/>
          <w:szCs w:val="24"/>
        </w:rPr>
        <w:t>— видоизменения органов цветковых растений и их роль в жизни растений.</w:t>
      </w:r>
    </w:p>
    <w:p w:rsidR="00325969" w:rsidRPr="005E36EF" w:rsidRDefault="00325969" w:rsidP="0095499E">
      <w:pPr>
        <w:widowControl w:val="0"/>
        <w:tabs>
          <w:tab w:val="num" w:pos="709"/>
        </w:tabs>
        <w:spacing w:after="0" w:line="0" w:lineRule="atLeast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E36EF">
        <w:rPr>
          <w:rFonts w:ascii="Times New Roman" w:hAnsi="Times New Roman" w:cs="Times New Roman"/>
          <w:i/>
          <w:iCs/>
          <w:snapToGrid w:val="0"/>
          <w:sz w:val="24"/>
          <w:szCs w:val="24"/>
        </w:rPr>
        <w:t>Учащиеся должны уметь</w:t>
      </w:r>
      <w:r w:rsidRPr="005E36EF">
        <w:rPr>
          <w:rFonts w:ascii="Times New Roman" w:hAnsi="Times New Roman" w:cs="Times New Roman"/>
          <w:snapToGrid w:val="0"/>
          <w:sz w:val="24"/>
          <w:szCs w:val="24"/>
        </w:rPr>
        <w:t xml:space="preserve">: </w:t>
      </w:r>
    </w:p>
    <w:p w:rsidR="00325969" w:rsidRPr="005E36EF" w:rsidRDefault="00325969" w:rsidP="0095499E">
      <w:pPr>
        <w:widowControl w:val="0"/>
        <w:tabs>
          <w:tab w:val="num" w:pos="709"/>
        </w:tabs>
        <w:spacing w:after="0" w:line="0" w:lineRule="atLeast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E36EF">
        <w:rPr>
          <w:rFonts w:ascii="Times New Roman" w:hAnsi="Times New Roman" w:cs="Times New Roman"/>
          <w:snapToGrid w:val="0"/>
          <w:sz w:val="24"/>
          <w:szCs w:val="24"/>
        </w:rPr>
        <w:t>— различать и описывать органы цветковых растений;</w:t>
      </w:r>
    </w:p>
    <w:p w:rsidR="00325969" w:rsidRPr="005E36EF" w:rsidRDefault="00325969" w:rsidP="0095499E">
      <w:pPr>
        <w:widowControl w:val="0"/>
        <w:tabs>
          <w:tab w:val="num" w:pos="709"/>
        </w:tabs>
        <w:spacing w:after="0" w:line="0" w:lineRule="atLeast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E36EF">
        <w:rPr>
          <w:rFonts w:ascii="Times New Roman" w:hAnsi="Times New Roman" w:cs="Times New Roman"/>
          <w:snapToGrid w:val="0"/>
          <w:sz w:val="24"/>
          <w:szCs w:val="24"/>
        </w:rPr>
        <w:t>— объяснять связь особенностей строения органов растений со средой обитания;</w:t>
      </w:r>
    </w:p>
    <w:p w:rsidR="00325969" w:rsidRPr="005E36EF" w:rsidRDefault="00325969" w:rsidP="0095499E">
      <w:pPr>
        <w:widowControl w:val="0"/>
        <w:tabs>
          <w:tab w:val="num" w:pos="709"/>
        </w:tabs>
        <w:spacing w:after="0" w:line="0" w:lineRule="atLeast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E36EF">
        <w:rPr>
          <w:rFonts w:ascii="Times New Roman" w:hAnsi="Times New Roman" w:cs="Times New Roman"/>
          <w:snapToGrid w:val="0"/>
          <w:sz w:val="24"/>
          <w:szCs w:val="24"/>
        </w:rPr>
        <w:t>— изучать органы растений в ходе лабораторных работ.</w:t>
      </w:r>
    </w:p>
    <w:p w:rsidR="00325969" w:rsidRPr="005E36EF" w:rsidRDefault="00325969" w:rsidP="0095499E">
      <w:pPr>
        <w:widowControl w:val="0"/>
        <w:spacing w:after="0" w:line="0" w:lineRule="atLeast"/>
        <w:ind w:firstLine="709"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5E36EF">
        <w:rPr>
          <w:rFonts w:ascii="Times New Roman" w:hAnsi="Times New Roman" w:cs="Times New Roman"/>
          <w:b/>
          <w:bCs/>
          <w:snapToGrid w:val="0"/>
          <w:sz w:val="24"/>
          <w:szCs w:val="24"/>
        </w:rPr>
        <w:t>Метапредметные результаты обучения</w:t>
      </w:r>
    </w:p>
    <w:p w:rsidR="00325969" w:rsidRPr="005E36EF" w:rsidRDefault="00325969" w:rsidP="0095499E">
      <w:pPr>
        <w:widowControl w:val="0"/>
        <w:spacing w:after="0" w:line="0" w:lineRule="atLeast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E36EF">
        <w:rPr>
          <w:rFonts w:ascii="Times New Roman" w:hAnsi="Times New Roman" w:cs="Times New Roman"/>
          <w:i/>
          <w:iCs/>
          <w:snapToGrid w:val="0"/>
          <w:sz w:val="24"/>
          <w:szCs w:val="24"/>
        </w:rPr>
        <w:t>Учащиеся должны уметь</w:t>
      </w:r>
      <w:r w:rsidRPr="005E36EF">
        <w:rPr>
          <w:rFonts w:ascii="Times New Roman" w:hAnsi="Times New Roman" w:cs="Times New Roman"/>
          <w:snapToGrid w:val="0"/>
          <w:sz w:val="24"/>
          <w:szCs w:val="24"/>
        </w:rPr>
        <w:t xml:space="preserve">: </w:t>
      </w:r>
    </w:p>
    <w:p w:rsidR="00325969" w:rsidRPr="005E36EF" w:rsidRDefault="00325969" w:rsidP="0095499E">
      <w:pPr>
        <w:widowControl w:val="0"/>
        <w:spacing w:after="0" w:line="0" w:lineRule="atLeast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E36EF">
        <w:rPr>
          <w:rFonts w:ascii="Times New Roman" w:hAnsi="Times New Roman" w:cs="Times New Roman"/>
          <w:snapToGrid w:val="0"/>
          <w:sz w:val="24"/>
          <w:szCs w:val="24"/>
        </w:rPr>
        <w:t>— анализировать и сравнивать изучаемые объекты;</w:t>
      </w:r>
    </w:p>
    <w:p w:rsidR="00325969" w:rsidRPr="005E36EF" w:rsidRDefault="00325969" w:rsidP="0095499E">
      <w:pPr>
        <w:widowControl w:val="0"/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EF">
        <w:rPr>
          <w:rFonts w:ascii="Times New Roman" w:hAnsi="Times New Roman" w:cs="Times New Roman"/>
          <w:snapToGrid w:val="0"/>
          <w:sz w:val="24"/>
          <w:szCs w:val="24"/>
        </w:rPr>
        <w:t>— </w:t>
      </w:r>
      <w:r w:rsidRPr="005E36EF">
        <w:rPr>
          <w:rFonts w:ascii="Times New Roman" w:hAnsi="Times New Roman" w:cs="Times New Roman"/>
          <w:sz w:val="24"/>
          <w:szCs w:val="24"/>
        </w:rPr>
        <w:t>осуществлять описание изучаемого объекта;</w:t>
      </w:r>
    </w:p>
    <w:p w:rsidR="00325969" w:rsidRPr="005E36EF" w:rsidRDefault="00325969" w:rsidP="0095499E">
      <w:pPr>
        <w:widowControl w:val="0"/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EF">
        <w:rPr>
          <w:rFonts w:ascii="Times New Roman" w:hAnsi="Times New Roman" w:cs="Times New Roman"/>
          <w:snapToGrid w:val="0"/>
          <w:sz w:val="24"/>
          <w:szCs w:val="24"/>
        </w:rPr>
        <w:t>— </w:t>
      </w:r>
      <w:r w:rsidRPr="005E36EF">
        <w:rPr>
          <w:rFonts w:ascii="Times New Roman" w:hAnsi="Times New Roman" w:cs="Times New Roman"/>
          <w:sz w:val="24"/>
          <w:szCs w:val="24"/>
        </w:rPr>
        <w:t>определять отношения объекта с другими объектами;</w:t>
      </w:r>
    </w:p>
    <w:p w:rsidR="00325969" w:rsidRPr="005E36EF" w:rsidRDefault="00325969" w:rsidP="0095499E">
      <w:pPr>
        <w:widowControl w:val="0"/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EF">
        <w:rPr>
          <w:rFonts w:ascii="Times New Roman" w:hAnsi="Times New Roman" w:cs="Times New Roman"/>
          <w:snapToGrid w:val="0"/>
          <w:sz w:val="24"/>
          <w:szCs w:val="24"/>
        </w:rPr>
        <w:t>— </w:t>
      </w:r>
      <w:r w:rsidRPr="005E36EF">
        <w:rPr>
          <w:rFonts w:ascii="Times New Roman" w:hAnsi="Times New Roman" w:cs="Times New Roman"/>
          <w:sz w:val="24"/>
          <w:szCs w:val="24"/>
        </w:rPr>
        <w:t>определять существенные признаки объекта;</w:t>
      </w:r>
    </w:p>
    <w:p w:rsidR="00325969" w:rsidRPr="005E36EF" w:rsidRDefault="00325969" w:rsidP="0095499E">
      <w:pPr>
        <w:widowControl w:val="0"/>
        <w:spacing w:after="0" w:line="0" w:lineRule="atLeast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E36EF">
        <w:rPr>
          <w:rFonts w:ascii="Times New Roman" w:hAnsi="Times New Roman" w:cs="Times New Roman"/>
          <w:snapToGrid w:val="0"/>
          <w:sz w:val="24"/>
          <w:szCs w:val="24"/>
        </w:rPr>
        <w:t>— классифицировать объекты;</w:t>
      </w:r>
    </w:p>
    <w:p w:rsidR="00325969" w:rsidRPr="005E36EF" w:rsidRDefault="00325969" w:rsidP="0095499E">
      <w:pPr>
        <w:widowControl w:val="0"/>
        <w:spacing w:after="0" w:line="0" w:lineRule="atLeast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E36EF">
        <w:rPr>
          <w:rFonts w:ascii="Times New Roman" w:hAnsi="Times New Roman" w:cs="Times New Roman"/>
          <w:snapToGrid w:val="0"/>
          <w:sz w:val="24"/>
          <w:szCs w:val="24"/>
        </w:rPr>
        <w:t>— проводить лабораторную работу в соответствии с инструкцией.</w:t>
      </w:r>
    </w:p>
    <w:p w:rsidR="00325969" w:rsidRPr="005E36EF" w:rsidRDefault="00325969" w:rsidP="0095499E">
      <w:pPr>
        <w:widowControl w:val="0"/>
        <w:snapToGri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5969" w:rsidRPr="005E36EF" w:rsidRDefault="00325969" w:rsidP="0095499E">
      <w:pPr>
        <w:widowControl w:val="0"/>
        <w:snapToGrid w:val="0"/>
        <w:spacing w:after="0" w:line="0" w:lineRule="atLeast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E36EF">
        <w:rPr>
          <w:rFonts w:ascii="Times New Roman" w:hAnsi="Times New Roman" w:cs="Times New Roman"/>
          <w:b/>
          <w:bCs/>
          <w:sz w:val="24"/>
          <w:szCs w:val="24"/>
        </w:rPr>
        <w:t xml:space="preserve">Раздел 2. Жизнь растений </w:t>
      </w:r>
    </w:p>
    <w:p w:rsidR="00325969" w:rsidRPr="005E36EF" w:rsidRDefault="00325969" w:rsidP="0095499E">
      <w:pPr>
        <w:widowControl w:val="0"/>
        <w:spacing w:after="0" w:line="0" w:lineRule="atLeast"/>
        <w:ind w:firstLine="709"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5E36EF">
        <w:rPr>
          <w:rFonts w:ascii="Times New Roman" w:hAnsi="Times New Roman" w:cs="Times New Roman"/>
          <w:b/>
          <w:bCs/>
          <w:snapToGrid w:val="0"/>
          <w:sz w:val="24"/>
          <w:szCs w:val="24"/>
        </w:rPr>
        <w:t>Предметные результаты обучения</w:t>
      </w:r>
    </w:p>
    <w:p w:rsidR="00325969" w:rsidRPr="005E36EF" w:rsidRDefault="00325969" w:rsidP="0095499E">
      <w:pPr>
        <w:widowControl w:val="0"/>
        <w:spacing w:after="0" w:line="0" w:lineRule="atLeast"/>
        <w:ind w:firstLine="709"/>
        <w:jc w:val="both"/>
        <w:rPr>
          <w:rFonts w:ascii="Times New Roman" w:hAnsi="Times New Roman" w:cs="Times New Roman"/>
          <w:i/>
          <w:iCs/>
          <w:snapToGrid w:val="0"/>
          <w:sz w:val="24"/>
          <w:szCs w:val="24"/>
        </w:rPr>
      </w:pPr>
      <w:r w:rsidRPr="005E36EF">
        <w:rPr>
          <w:rFonts w:ascii="Times New Roman" w:hAnsi="Times New Roman" w:cs="Times New Roman"/>
          <w:i/>
          <w:iCs/>
          <w:snapToGrid w:val="0"/>
          <w:sz w:val="24"/>
          <w:szCs w:val="24"/>
        </w:rPr>
        <w:t xml:space="preserve">Учащиеся должны </w:t>
      </w:r>
      <w:r w:rsidRPr="005E36EF">
        <w:rPr>
          <w:rFonts w:ascii="Times New Roman" w:hAnsi="Times New Roman" w:cs="Times New Roman"/>
          <w:i/>
          <w:iCs/>
          <w:sz w:val="24"/>
          <w:szCs w:val="24"/>
        </w:rPr>
        <w:t>знать</w:t>
      </w:r>
      <w:r w:rsidRPr="005E36EF">
        <w:rPr>
          <w:rFonts w:ascii="Times New Roman" w:hAnsi="Times New Roman" w:cs="Times New Roman"/>
          <w:iCs/>
          <w:sz w:val="24"/>
          <w:szCs w:val="24"/>
        </w:rPr>
        <w:t>:</w:t>
      </w:r>
    </w:p>
    <w:p w:rsidR="00325969" w:rsidRPr="005E36EF" w:rsidRDefault="00325969" w:rsidP="0095499E">
      <w:pPr>
        <w:widowControl w:val="0"/>
        <w:spacing w:after="0" w:line="0" w:lineRule="atLeast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E36EF">
        <w:rPr>
          <w:rFonts w:ascii="Times New Roman" w:hAnsi="Times New Roman" w:cs="Times New Roman"/>
          <w:sz w:val="24"/>
          <w:szCs w:val="24"/>
        </w:rPr>
        <w:t xml:space="preserve">— основные процессы жизнедеятельности растений; </w:t>
      </w:r>
    </w:p>
    <w:p w:rsidR="00325969" w:rsidRPr="005E36EF" w:rsidRDefault="00325969" w:rsidP="0095499E">
      <w:pPr>
        <w:widowControl w:val="0"/>
        <w:spacing w:after="0" w:line="0" w:lineRule="atLeast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E36EF">
        <w:rPr>
          <w:rFonts w:ascii="Times New Roman" w:hAnsi="Times New Roman" w:cs="Times New Roman"/>
          <w:sz w:val="24"/>
          <w:szCs w:val="24"/>
        </w:rPr>
        <w:t>— особенности минерального и воздушного питания растений;</w:t>
      </w:r>
    </w:p>
    <w:p w:rsidR="00325969" w:rsidRPr="005E36EF" w:rsidRDefault="00325969" w:rsidP="0095499E">
      <w:pPr>
        <w:widowControl w:val="0"/>
        <w:spacing w:after="0" w:line="0" w:lineRule="atLeast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E36EF">
        <w:rPr>
          <w:rFonts w:ascii="Times New Roman" w:hAnsi="Times New Roman" w:cs="Times New Roman"/>
          <w:sz w:val="24"/>
          <w:szCs w:val="24"/>
        </w:rPr>
        <w:t>— виды размножения растений и их значение.</w:t>
      </w:r>
    </w:p>
    <w:p w:rsidR="00325969" w:rsidRPr="005E36EF" w:rsidRDefault="00325969" w:rsidP="0095499E">
      <w:pPr>
        <w:widowControl w:val="0"/>
        <w:spacing w:after="0" w:line="0" w:lineRule="atLeast"/>
        <w:ind w:firstLine="709"/>
        <w:jc w:val="both"/>
        <w:rPr>
          <w:rFonts w:ascii="Times New Roman" w:hAnsi="Times New Roman" w:cs="Times New Roman"/>
          <w:i/>
          <w:iCs/>
          <w:snapToGrid w:val="0"/>
          <w:sz w:val="24"/>
          <w:szCs w:val="24"/>
        </w:rPr>
      </w:pPr>
      <w:r w:rsidRPr="005E36EF">
        <w:rPr>
          <w:rFonts w:ascii="Times New Roman" w:hAnsi="Times New Roman" w:cs="Times New Roman"/>
          <w:i/>
          <w:iCs/>
          <w:snapToGrid w:val="0"/>
          <w:sz w:val="24"/>
          <w:szCs w:val="24"/>
        </w:rPr>
        <w:t>Учащиеся должны уметь</w:t>
      </w:r>
      <w:r w:rsidRPr="005E36EF">
        <w:rPr>
          <w:rFonts w:ascii="Times New Roman" w:hAnsi="Times New Roman" w:cs="Times New Roman"/>
          <w:iCs/>
          <w:snapToGrid w:val="0"/>
          <w:sz w:val="24"/>
          <w:szCs w:val="24"/>
        </w:rPr>
        <w:t>:</w:t>
      </w:r>
    </w:p>
    <w:p w:rsidR="00325969" w:rsidRPr="005E36EF" w:rsidRDefault="00325969" w:rsidP="0095499E">
      <w:pPr>
        <w:widowControl w:val="0"/>
        <w:spacing w:after="0" w:line="0" w:lineRule="atLeast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E36EF">
        <w:rPr>
          <w:rFonts w:ascii="Times New Roman" w:hAnsi="Times New Roman" w:cs="Times New Roman"/>
          <w:sz w:val="24"/>
          <w:szCs w:val="24"/>
        </w:rPr>
        <w:t>— </w:t>
      </w:r>
      <w:r w:rsidRPr="005E36EF">
        <w:rPr>
          <w:rFonts w:ascii="Times New Roman" w:hAnsi="Times New Roman" w:cs="Times New Roman"/>
          <w:snapToGrid w:val="0"/>
          <w:sz w:val="24"/>
          <w:szCs w:val="24"/>
        </w:rPr>
        <w:t xml:space="preserve">характеризовать </w:t>
      </w:r>
      <w:r w:rsidRPr="005E36EF">
        <w:rPr>
          <w:rFonts w:ascii="Times New Roman" w:hAnsi="Times New Roman" w:cs="Times New Roman"/>
          <w:sz w:val="24"/>
          <w:szCs w:val="24"/>
        </w:rPr>
        <w:t>основные процессы жизнедеятельности растений;</w:t>
      </w:r>
    </w:p>
    <w:p w:rsidR="00325969" w:rsidRPr="005E36EF" w:rsidRDefault="00325969" w:rsidP="0095499E">
      <w:pPr>
        <w:widowControl w:val="0"/>
        <w:spacing w:after="0" w:line="0" w:lineRule="atLeast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E36EF">
        <w:rPr>
          <w:rFonts w:ascii="Times New Roman" w:hAnsi="Times New Roman" w:cs="Times New Roman"/>
          <w:sz w:val="24"/>
          <w:szCs w:val="24"/>
        </w:rPr>
        <w:t>— объяснять значение основных процессов жизнедеятельности растений;</w:t>
      </w:r>
    </w:p>
    <w:p w:rsidR="00325969" w:rsidRPr="005E36EF" w:rsidRDefault="00325969" w:rsidP="0095499E">
      <w:pPr>
        <w:widowControl w:val="0"/>
        <w:spacing w:after="0" w:line="0" w:lineRule="atLeast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E36EF">
        <w:rPr>
          <w:rFonts w:ascii="Times New Roman" w:hAnsi="Times New Roman" w:cs="Times New Roman"/>
          <w:sz w:val="24"/>
          <w:szCs w:val="24"/>
        </w:rPr>
        <w:t>— устанавливать взаимосвязь между процессами дыхания и фотосинтеза;</w:t>
      </w:r>
    </w:p>
    <w:p w:rsidR="00325969" w:rsidRPr="005E36EF" w:rsidRDefault="00325969" w:rsidP="0095499E">
      <w:pPr>
        <w:widowControl w:val="0"/>
        <w:spacing w:after="0" w:line="0" w:lineRule="atLeast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E36EF">
        <w:rPr>
          <w:rFonts w:ascii="Times New Roman" w:hAnsi="Times New Roman" w:cs="Times New Roman"/>
          <w:sz w:val="24"/>
          <w:szCs w:val="24"/>
        </w:rPr>
        <w:t>— показывать значение процессов фотосинтеза в жизни растений и в природе;</w:t>
      </w:r>
    </w:p>
    <w:p w:rsidR="00325969" w:rsidRPr="005E36EF" w:rsidRDefault="00325969" w:rsidP="0095499E">
      <w:pPr>
        <w:widowControl w:val="0"/>
        <w:spacing w:after="0" w:line="0" w:lineRule="atLeast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E36EF">
        <w:rPr>
          <w:rFonts w:ascii="Times New Roman" w:hAnsi="Times New Roman" w:cs="Times New Roman"/>
          <w:sz w:val="24"/>
          <w:szCs w:val="24"/>
        </w:rPr>
        <w:t>— объяснять роль различных видов размножения у растений;</w:t>
      </w:r>
    </w:p>
    <w:p w:rsidR="00325969" w:rsidRPr="005E36EF" w:rsidRDefault="00325969" w:rsidP="0095499E">
      <w:pPr>
        <w:widowControl w:val="0"/>
        <w:spacing w:after="0" w:line="0" w:lineRule="atLeast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E36EF">
        <w:rPr>
          <w:rFonts w:ascii="Times New Roman" w:hAnsi="Times New Roman" w:cs="Times New Roman"/>
          <w:sz w:val="24"/>
          <w:szCs w:val="24"/>
        </w:rPr>
        <w:t>— определять всхожесть семян растений.</w:t>
      </w:r>
    </w:p>
    <w:p w:rsidR="00325969" w:rsidRPr="005E36EF" w:rsidRDefault="00325969" w:rsidP="0095499E">
      <w:pPr>
        <w:widowControl w:val="0"/>
        <w:spacing w:after="0" w:line="0" w:lineRule="atLeast"/>
        <w:ind w:firstLine="709"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5E36EF">
        <w:rPr>
          <w:rFonts w:ascii="Times New Roman" w:hAnsi="Times New Roman" w:cs="Times New Roman"/>
          <w:b/>
          <w:bCs/>
          <w:snapToGrid w:val="0"/>
          <w:sz w:val="24"/>
          <w:szCs w:val="24"/>
        </w:rPr>
        <w:t>Метапредметные результаты обучения</w:t>
      </w:r>
    </w:p>
    <w:p w:rsidR="00325969" w:rsidRPr="005E36EF" w:rsidRDefault="00325969" w:rsidP="0095499E">
      <w:pPr>
        <w:widowControl w:val="0"/>
        <w:tabs>
          <w:tab w:val="num" w:pos="709"/>
        </w:tabs>
        <w:spacing w:after="0" w:line="0" w:lineRule="atLeast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E36EF">
        <w:rPr>
          <w:rFonts w:ascii="Times New Roman" w:hAnsi="Times New Roman" w:cs="Times New Roman"/>
          <w:i/>
          <w:iCs/>
          <w:snapToGrid w:val="0"/>
          <w:sz w:val="24"/>
          <w:szCs w:val="24"/>
        </w:rPr>
        <w:t>Учащиеся должны уметь</w:t>
      </w:r>
      <w:r w:rsidRPr="005E36EF">
        <w:rPr>
          <w:rFonts w:ascii="Times New Roman" w:hAnsi="Times New Roman" w:cs="Times New Roman"/>
          <w:snapToGrid w:val="0"/>
          <w:sz w:val="24"/>
          <w:szCs w:val="24"/>
        </w:rPr>
        <w:t xml:space="preserve">: </w:t>
      </w:r>
    </w:p>
    <w:p w:rsidR="00325969" w:rsidRPr="005E36EF" w:rsidRDefault="00325969" w:rsidP="0095499E">
      <w:pPr>
        <w:widowControl w:val="0"/>
        <w:tabs>
          <w:tab w:val="num" w:pos="709"/>
        </w:tabs>
        <w:spacing w:after="0" w:line="0" w:lineRule="atLeast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E36EF">
        <w:rPr>
          <w:rFonts w:ascii="Times New Roman" w:hAnsi="Times New Roman" w:cs="Times New Roman"/>
          <w:snapToGrid w:val="0"/>
          <w:sz w:val="24"/>
          <w:szCs w:val="24"/>
        </w:rPr>
        <w:t>— анализировать результаты наблюдений и делать выводы;</w:t>
      </w:r>
    </w:p>
    <w:p w:rsidR="00325969" w:rsidRPr="005E36EF" w:rsidRDefault="00325969" w:rsidP="0095499E">
      <w:pPr>
        <w:widowControl w:val="0"/>
        <w:tabs>
          <w:tab w:val="num" w:pos="709"/>
        </w:tabs>
        <w:spacing w:after="0" w:line="0" w:lineRule="atLeast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E36EF">
        <w:rPr>
          <w:rFonts w:ascii="Times New Roman" w:hAnsi="Times New Roman" w:cs="Times New Roman"/>
          <w:snapToGrid w:val="0"/>
          <w:sz w:val="24"/>
          <w:szCs w:val="24"/>
        </w:rPr>
        <w:t>— под руководством учителя оформлять отчет, включающий описание эксперимента, его р</w:t>
      </w:r>
      <w:r w:rsidRPr="005E36EF">
        <w:rPr>
          <w:rFonts w:ascii="Times New Roman" w:hAnsi="Times New Roman" w:cs="Times New Roman"/>
          <w:snapToGrid w:val="0"/>
          <w:sz w:val="24"/>
          <w:szCs w:val="24"/>
        </w:rPr>
        <w:t>е</w:t>
      </w:r>
      <w:r w:rsidRPr="005E36EF">
        <w:rPr>
          <w:rFonts w:ascii="Times New Roman" w:hAnsi="Times New Roman" w:cs="Times New Roman"/>
          <w:snapToGrid w:val="0"/>
          <w:sz w:val="24"/>
          <w:szCs w:val="24"/>
        </w:rPr>
        <w:t>зультатов, выводов.</w:t>
      </w:r>
    </w:p>
    <w:p w:rsidR="00325969" w:rsidRPr="005E36EF" w:rsidRDefault="00325969" w:rsidP="0095499E">
      <w:pPr>
        <w:widowControl w:val="0"/>
        <w:snapToGrid w:val="0"/>
        <w:spacing w:after="0" w:line="0" w:lineRule="atLeast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E36EF">
        <w:rPr>
          <w:rFonts w:ascii="Times New Roman" w:hAnsi="Times New Roman" w:cs="Times New Roman"/>
          <w:b/>
          <w:bCs/>
          <w:sz w:val="24"/>
          <w:szCs w:val="24"/>
        </w:rPr>
        <w:t>Раздел 3. Классификация растений</w:t>
      </w:r>
    </w:p>
    <w:p w:rsidR="00325969" w:rsidRPr="005E36EF" w:rsidRDefault="00325969" w:rsidP="0095499E">
      <w:pPr>
        <w:widowControl w:val="0"/>
        <w:spacing w:after="0" w:line="0" w:lineRule="atLeast"/>
        <w:ind w:firstLine="709"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5E36EF">
        <w:rPr>
          <w:rFonts w:ascii="Times New Roman" w:hAnsi="Times New Roman" w:cs="Times New Roman"/>
          <w:b/>
          <w:bCs/>
          <w:snapToGrid w:val="0"/>
          <w:sz w:val="24"/>
          <w:szCs w:val="24"/>
        </w:rPr>
        <w:t>Предметные результаты обучения</w:t>
      </w:r>
    </w:p>
    <w:p w:rsidR="00325969" w:rsidRPr="005E36EF" w:rsidRDefault="00325969" w:rsidP="0095499E">
      <w:pPr>
        <w:widowControl w:val="0"/>
        <w:spacing w:after="0" w:line="0" w:lineRule="atLeast"/>
        <w:ind w:firstLine="709"/>
        <w:jc w:val="both"/>
        <w:rPr>
          <w:rFonts w:ascii="Times New Roman" w:hAnsi="Times New Roman" w:cs="Times New Roman"/>
          <w:i/>
          <w:iCs/>
          <w:snapToGrid w:val="0"/>
          <w:sz w:val="24"/>
          <w:szCs w:val="24"/>
        </w:rPr>
      </w:pPr>
      <w:r w:rsidRPr="005E36EF">
        <w:rPr>
          <w:rFonts w:ascii="Times New Roman" w:hAnsi="Times New Roman" w:cs="Times New Roman"/>
          <w:i/>
          <w:iCs/>
          <w:snapToGrid w:val="0"/>
          <w:sz w:val="24"/>
          <w:szCs w:val="24"/>
        </w:rPr>
        <w:t>Учащиеся должны знать</w:t>
      </w:r>
      <w:r w:rsidRPr="005E36EF">
        <w:rPr>
          <w:rFonts w:ascii="Times New Roman" w:hAnsi="Times New Roman" w:cs="Times New Roman"/>
          <w:iCs/>
          <w:snapToGrid w:val="0"/>
          <w:sz w:val="24"/>
          <w:szCs w:val="24"/>
        </w:rPr>
        <w:t>:</w:t>
      </w:r>
    </w:p>
    <w:p w:rsidR="00325969" w:rsidRPr="005E36EF" w:rsidRDefault="00325969" w:rsidP="0095499E">
      <w:pPr>
        <w:widowControl w:val="0"/>
        <w:spacing w:after="0" w:line="0" w:lineRule="atLeast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E36EF">
        <w:rPr>
          <w:rFonts w:ascii="Times New Roman" w:hAnsi="Times New Roman" w:cs="Times New Roman"/>
          <w:snapToGrid w:val="0"/>
          <w:sz w:val="24"/>
          <w:szCs w:val="24"/>
        </w:rPr>
        <w:t>— </w:t>
      </w:r>
      <w:r w:rsidRPr="005E36EF">
        <w:rPr>
          <w:rFonts w:ascii="Times New Roman" w:hAnsi="Times New Roman" w:cs="Times New Roman"/>
          <w:sz w:val="24"/>
          <w:szCs w:val="24"/>
        </w:rPr>
        <w:t>основные систематические категории: вид, род, семейство, класс, отдел, царство;</w:t>
      </w:r>
    </w:p>
    <w:p w:rsidR="00325969" w:rsidRPr="005E36EF" w:rsidRDefault="00325969" w:rsidP="0095499E">
      <w:pPr>
        <w:widowControl w:val="0"/>
        <w:spacing w:after="0" w:line="0" w:lineRule="atLeast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E36EF">
        <w:rPr>
          <w:rFonts w:ascii="Times New Roman" w:hAnsi="Times New Roman" w:cs="Times New Roman"/>
          <w:snapToGrid w:val="0"/>
          <w:sz w:val="24"/>
          <w:szCs w:val="24"/>
        </w:rPr>
        <w:t>— </w:t>
      </w:r>
      <w:r w:rsidRPr="005E36EF">
        <w:rPr>
          <w:rFonts w:ascii="Times New Roman" w:hAnsi="Times New Roman" w:cs="Times New Roman"/>
          <w:sz w:val="24"/>
          <w:szCs w:val="24"/>
        </w:rPr>
        <w:t>характерные признаки однодольных и двудольных растений;</w:t>
      </w:r>
    </w:p>
    <w:p w:rsidR="00325969" w:rsidRPr="005E36EF" w:rsidRDefault="00325969" w:rsidP="0095499E">
      <w:pPr>
        <w:widowControl w:val="0"/>
        <w:spacing w:after="0" w:line="0" w:lineRule="atLeast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E36EF">
        <w:rPr>
          <w:rFonts w:ascii="Times New Roman" w:hAnsi="Times New Roman" w:cs="Times New Roman"/>
          <w:snapToGrid w:val="0"/>
          <w:sz w:val="24"/>
          <w:szCs w:val="24"/>
        </w:rPr>
        <w:t>— </w:t>
      </w:r>
      <w:r w:rsidRPr="005E36EF">
        <w:rPr>
          <w:rFonts w:ascii="Times New Roman" w:hAnsi="Times New Roman" w:cs="Times New Roman"/>
          <w:sz w:val="24"/>
          <w:szCs w:val="24"/>
        </w:rPr>
        <w:t>признаки основных семейств однодольных и двудольных растений;</w:t>
      </w:r>
    </w:p>
    <w:p w:rsidR="00325969" w:rsidRPr="005E36EF" w:rsidRDefault="00325969" w:rsidP="0095499E">
      <w:pPr>
        <w:widowControl w:val="0"/>
        <w:spacing w:after="0" w:line="0" w:lineRule="atLeast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E36EF">
        <w:rPr>
          <w:rFonts w:ascii="Times New Roman" w:hAnsi="Times New Roman" w:cs="Times New Roman"/>
          <w:snapToGrid w:val="0"/>
          <w:sz w:val="24"/>
          <w:szCs w:val="24"/>
        </w:rPr>
        <w:t>— </w:t>
      </w:r>
      <w:r w:rsidRPr="005E36EF">
        <w:rPr>
          <w:rFonts w:ascii="Times New Roman" w:hAnsi="Times New Roman" w:cs="Times New Roman"/>
          <w:sz w:val="24"/>
          <w:szCs w:val="24"/>
        </w:rPr>
        <w:t>важнейшие сельскохозяйственные растения, биологические основы их выращивания и народнохозяйственное значение.</w:t>
      </w:r>
    </w:p>
    <w:p w:rsidR="00325969" w:rsidRPr="005E36EF" w:rsidRDefault="00325969" w:rsidP="0095499E">
      <w:pPr>
        <w:widowControl w:val="0"/>
        <w:spacing w:after="0" w:line="0" w:lineRule="atLeast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E36EF">
        <w:rPr>
          <w:rFonts w:ascii="Times New Roman" w:hAnsi="Times New Roman" w:cs="Times New Roman"/>
          <w:i/>
          <w:iCs/>
          <w:snapToGrid w:val="0"/>
          <w:sz w:val="24"/>
          <w:szCs w:val="24"/>
        </w:rPr>
        <w:t>Учащиеся должны уметь</w:t>
      </w:r>
      <w:r w:rsidRPr="005E36EF">
        <w:rPr>
          <w:rFonts w:ascii="Times New Roman" w:hAnsi="Times New Roman" w:cs="Times New Roman"/>
          <w:snapToGrid w:val="0"/>
          <w:sz w:val="24"/>
          <w:szCs w:val="24"/>
        </w:rPr>
        <w:t xml:space="preserve">: </w:t>
      </w:r>
    </w:p>
    <w:p w:rsidR="00325969" w:rsidRPr="005E36EF" w:rsidRDefault="00325969" w:rsidP="0095499E">
      <w:pPr>
        <w:widowControl w:val="0"/>
        <w:spacing w:after="0" w:line="0" w:lineRule="atLeast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E36EF">
        <w:rPr>
          <w:rFonts w:ascii="Times New Roman" w:hAnsi="Times New Roman" w:cs="Times New Roman"/>
          <w:snapToGrid w:val="0"/>
          <w:sz w:val="24"/>
          <w:szCs w:val="24"/>
        </w:rPr>
        <w:t>— делать м</w:t>
      </w:r>
      <w:r w:rsidRPr="005E36EF">
        <w:rPr>
          <w:rFonts w:ascii="Times New Roman" w:hAnsi="Times New Roman" w:cs="Times New Roman"/>
          <w:sz w:val="24"/>
          <w:szCs w:val="24"/>
        </w:rPr>
        <w:t>орфологическую характеристику растений;</w:t>
      </w:r>
    </w:p>
    <w:p w:rsidR="00325969" w:rsidRPr="005E36EF" w:rsidRDefault="00325969" w:rsidP="0095499E">
      <w:pPr>
        <w:widowControl w:val="0"/>
        <w:spacing w:after="0" w:line="0" w:lineRule="atLeast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E36EF">
        <w:rPr>
          <w:rFonts w:ascii="Times New Roman" w:hAnsi="Times New Roman" w:cs="Times New Roman"/>
          <w:snapToGrid w:val="0"/>
          <w:sz w:val="24"/>
          <w:szCs w:val="24"/>
        </w:rPr>
        <w:lastRenderedPageBreak/>
        <w:t>— </w:t>
      </w:r>
      <w:r w:rsidRPr="005E36EF">
        <w:rPr>
          <w:rFonts w:ascii="Times New Roman" w:hAnsi="Times New Roman" w:cs="Times New Roman"/>
          <w:sz w:val="24"/>
          <w:szCs w:val="24"/>
        </w:rPr>
        <w:t>выявлять признаки семейства по внешнему строению растений;</w:t>
      </w:r>
    </w:p>
    <w:p w:rsidR="00325969" w:rsidRPr="005E36EF" w:rsidRDefault="00325969" w:rsidP="0095499E">
      <w:pPr>
        <w:widowControl w:val="0"/>
        <w:spacing w:after="0" w:line="0" w:lineRule="atLeast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E36EF">
        <w:rPr>
          <w:rFonts w:ascii="Times New Roman" w:hAnsi="Times New Roman" w:cs="Times New Roman"/>
          <w:snapToGrid w:val="0"/>
          <w:sz w:val="24"/>
          <w:szCs w:val="24"/>
        </w:rPr>
        <w:t>— работать с определительными карточками.</w:t>
      </w:r>
    </w:p>
    <w:p w:rsidR="00325969" w:rsidRPr="005E36EF" w:rsidRDefault="00325969" w:rsidP="0095499E">
      <w:pPr>
        <w:widowControl w:val="0"/>
        <w:spacing w:after="0" w:line="0" w:lineRule="atLeast"/>
        <w:ind w:firstLine="709"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5E36EF">
        <w:rPr>
          <w:rFonts w:ascii="Times New Roman" w:hAnsi="Times New Roman" w:cs="Times New Roman"/>
          <w:b/>
          <w:bCs/>
          <w:snapToGrid w:val="0"/>
          <w:sz w:val="24"/>
          <w:szCs w:val="24"/>
        </w:rPr>
        <w:t>Метапредметные результаты обучения</w:t>
      </w:r>
    </w:p>
    <w:p w:rsidR="00325969" w:rsidRPr="005E36EF" w:rsidRDefault="00325969" w:rsidP="0095499E">
      <w:pPr>
        <w:widowControl w:val="0"/>
        <w:spacing w:after="0" w:line="0" w:lineRule="atLeast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E36EF">
        <w:rPr>
          <w:rFonts w:ascii="Times New Roman" w:hAnsi="Times New Roman" w:cs="Times New Roman"/>
          <w:i/>
          <w:iCs/>
          <w:snapToGrid w:val="0"/>
          <w:sz w:val="24"/>
          <w:szCs w:val="24"/>
        </w:rPr>
        <w:t>Учащиеся должны уметь</w:t>
      </w:r>
      <w:r w:rsidRPr="005E36EF">
        <w:rPr>
          <w:rFonts w:ascii="Times New Roman" w:hAnsi="Times New Roman" w:cs="Times New Roman"/>
          <w:snapToGrid w:val="0"/>
          <w:sz w:val="24"/>
          <w:szCs w:val="24"/>
        </w:rPr>
        <w:t xml:space="preserve">: </w:t>
      </w:r>
    </w:p>
    <w:p w:rsidR="00325969" w:rsidRPr="005E36EF" w:rsidRDefault="00325969" w:rsidP="0095499E">
      <w:pPr>
        <w:widowControl w:val="0"/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EF">
        <w:rPr>
          <w:rFonts w:ascii="Times New Roman" w:hAnsi="Times New Roman" w:cs="Times New Roman"/>
          <w:snapToGrid w:val="0"/>
          <w:sz w:val="24"/>
          <w:szCs w:val="24"/>
        </w:rPr>
        <w:t>— </w:t>
      </w:r>
      <w:r w:rsidRPr="005E36EF">
        <w:rPr>
          <w:rFonts w:ascii="Times New Roman" w:hAnsi="Times New Roman" w:cs="Times New Roman"/>
          <w:sz w:val="24"/>
          <w:szCs w:val="24"/>
        </w:rPr>
        <w:t>различать объем и содержание понятий;</w:t>
      </w:r>
    </w:p>
    <w:p w:rsidR="00325969" w:rsidRPr="005E36EF" w:rsidRDefault="00325969" w:rsidP="0095499E">
      <w:pPr>
        <w:widowControl w:val="0"/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EF">
        <w:rPr>
          <w:rFonts w:ascii="Times New Roman" w:hAnsi="Times New Roman" w:cs="Times New Roman"/>
          <w:snapToGrid w:val="0"/>
          <w:sz w:val="24"/>
          <w:szCs w:val="24"/>
        </w:rPr>
        <w:t>— </w:t>
      </w:r>
      <w:r w:rsidRPr="005E36EF">
        <w:rPr>
          <w:rFonts w:ascii="Times New Roman" w:hAnsi="Times New Roman" w:cs="Times New Roman"/>
          <w:sz w:val="24"/>
          <w:szCs w:val="24"/>
        </w:rPr>
        <w:t>различать родовое и видовое понятия;</w:t>
      </w:r>
    </w:p>
    <w:p w:rsidR="00325969" w:rsidRPr="005E36EF" w:rsidRDefault="00325969" w:rsidP="0095499E">
      <w:pPr>
        <w:widowControl w:val="0"/>
        <w:tabs>
          <w:tab w:val="num" w:pos="709"/>
        </w:tabs>
        <w:spacing w:after="0" w:line="0" w:lineRule="atLeast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E36EF">
        <w:rPr>
          <w:rFonts w:ascii="Times New Roman" w:hAnsi="Times New Roman" w:cs="Times New Roman"/>
          <w:snapToGrid w:val="0"/>
          <w:sz w:val="24"/>
          <w:szCs w:val="24"/>
        </w:rPr>
        <w:t>— определять аспект классификации;</w:t>
      </w:r>
    </w:p>
    <w:p w:rsidR="00325969" w:rsidRPr="005E36EF" w:rsidRDefault="00325969" w:rsidP="0095499E">
      <w:pPr>
        <w:widowControl w:val="0"/>
        <w:tabs>
          <w:tab w:val="num" w:pos="709"/>
        </w:tabs>
        <w:spacing w:after="0" w:line="0" w:lineRule="atLeast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E36EF">
        <w:rPr>
          <w:rFonts w:ascii="Times New Roman" w:hAnsi="Times New Roman" w:cs="Times New Roman"/>
          <w:snapToGrid w:val="0"/>
          <w:sz w:val="24"/>
          <w:szCs w:val="24"/>
        </w:rPr>
        <w:t>— осуществлять классификацию.</w:t>
      </w:r>
    </w:p>
    <w:p w:rsidR="00325969" w:rsidRPr="005E36EF" w:rsidRDefault="00325969" w:rsidP="0095499E">
      <w:pPr>
        <w:widowControl w:val="0"/>
        <w:tabs>
          <w:tab w:val="num" w:pos="709"/>
        </w:tabs>
        <w:spacing w:after="0" w:line="0" w:lineRule="atLeast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325969" w:rsidRPr="005E36EF" w:rsidRDefault="00325969" w:rsidP="0095499E">
      <w:pPr>
        <w:widowControl w:val="0"/>
        <w:snapToGrid w:val="0"/>
        <w:spacing w:after="0" w:line="0" w:lineRule="atLeast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E36EF">
        <w:rPr>
          <w:rFonts w:ascii="Times New Roman" w:hAnsi="Times New Roman" w:cs="Times New Roman"/>
          <w:b/>
          <w:bCs/>
          <w:sz w:val="24"/>
          <w:szCs w:val="24"/>
        </w:rPr>
        <w:t>Раздел 4. Природные сообщества</w:t>
      </w:r>
    </w:p>
    <w:p w:rsidR="00325969" w:rsidRPr="005E36EF" w:rsidRDefault="00325969" w:rsidP="0095499E">
      <w:pPr>
        <w:widowControl w:val="0"/>
        <w:spacing w:after="0" w:line="0" w:lineRule="atLeast"/>
        <w:ind w:firstLine="709"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5E36EF">
        <w:rPr>
          <w:rFonts w:ascii="Times New Roman" w:hAnsi="Times New Roman" w:cs="Times New Roman"/>
          <w:b/>
          <w:bCs/>
          <w:snapToGrid w:val="0"/>
          <w:sz w:val="24"/>
          <w:szCs w:val="24"/>
        </w:rPr>
        <w:t>Предметные результаты обучения</w:t>
      </w:r>
    </w:p>
    <w:p w:rsidR="00325969" w:rsidRPr="005E36EF" w:rsidRDefault="00325969" w:rsidP="0095499E">
      <w:pPr>
        <w:widowControl w:val="0"/>
        <w:tabs>
          <w:tab w:val="num" w:pos="709"/>
        </w:tabs>
        <w:spacing w:after="0" w:line="0" w:lineRule="atLeast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E36EF">
        <w:rPr>
          <w:rFonts w:ascii="Times New Roman" w:hAnsi="Times New Roman" w:cs="Times New Roman"/>
          <w:i/>
          <w:iCs/>
          <w:snapToGrid w:val="0"/>
          <w:sz w:val="24"/>
          <w:szCs w:val="24"/>
        </w:rPr>
        <w:t xml:space="preserve">Учащиеся должны </w:t>
      </w:r>
      <w:r w:rsidRPr="005E36EF">
        <w:rPr>
          <w:rFonts w:ascii="Times New Roman" w:hAnsi="Times New Roman" w:cs="Times New Roman"/>
          <w:i/>
          <w:iCs/>
          <w:sz w:val="24"/>
          <w:szCs w:val="24"/>
        </w:rPr>
        <w:t>знать</w:t>
      </w:r>
      <w:r w:rsidRPr="005E36EF">
        <w:rPr>
          <w:rFonts w:ascii="Times New Roman" w:hAnsi="Times New Roman" w:cs="Times New Roman"/>
          <w:sz w:val="24"/>
          <w:szCs w:val="24"/>
        </w:rPr>
        <w:t>:</w:t>
      </w:r>
    </w:p>
    <w:p w:rsidR="00325969" w:rsidRPr="005E36EF" w:rsidRDefault="00325969" w:rsidP="0095499E">
      <w:pPr>
        <w:widowControl w:val="0"/>
        <w:tabs>
          <w:tab w:val="num" w:pos="709"/>
        </w:tabs>
        <w:spacing w:after="0" w:line="0" w:lineRule="atLeast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E36EF">
        <w:rPr>
          <w:rFonts w:ascii="Times New Roman" w:hAnsi="Times New Roman" w:cs="Times New Roman"/>
          <w:snapToGrid w:val="0"/>
          <w:sz w:val="24"/>
          <w:szCs w:val="24"/>
        </w:rPr>
        <w:t>— </w:t>
      </w:r>
      <w:r w:rsidRPr="005E36EF">
        <w:rPr>
          <w:rFonts w:ascii="Times New Roman" w:hAnsi="Times New Roman" w:cs="Times New Roman"/>
          <w:sz w:val="24"/>
          <w:szCs w:val="24"/>
        </w:rPr>
        <w:t>взаимосвязь растений с другими организмами;</w:t>
      </w:r>
    </w:p>
    <w:p w:rsidR="00325969" w:rsidRPr="005E36EF" w:rsidRDefault="00325969" w:rsidP="0095499E">
      <w:pPr>
        <w:widowControl w:val="0"/>
        <w:tabs>
          <w:tab w:val="num" w:pos="709"/>
        </w:tabs>
        <w:snapToGri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EF">
        <w:rPr>
          <w:rFonts w:ascii="Times New Roman" w:hAnsi="Times New Roman" w:cs="Times New Roman"/>
          <w:snapToGrid w:val="0"/>
          <w:sz w:val="24"/>
          <w:szCs w:val="24"/>
        </w:rPr>
        <w:t>— </w:t>
      </w:r>
      <w:r w:rsidRPr="005E36EF">
        <w:rPr>
          <w:rFonts w:ascii="Times New Roman" w:hAnsi="Times New Roman" w:cs="Times New Roman"/>
          <w:sz w:val="24"/>
          <w:szCs w:val="24"/>
        </w:rPr>
        <w:t>растительные сообщества и их типы;</w:t>
      </w:r>
    </w:p>
    <w:p w:rsidR="00325969" w:rsidRPr="005E36EF" w:rsidRDefault="00325969" w:rsidP="0095499E">
      <w:pPr>
        <w:widowControl w:val="0"/>
        <w:tabs>
          <w:tab w:val="num" w:pos="709"/>
        </w:tabs>
        <w:spacing w:after="0" w:line="0" w:lineRule="atLeast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E36EF">
        <w:rPr>
          <w:rFonts w:ascii="Times New Roman" w:hAnsi="Times New Roman" w:cs="Times New Roman"/>
          <w:snapToGrid w:val="0"/>
          <w:sz w:val="24"/>
          <w:szCs w:val="24"/>
        </w:rPr>
        <w:t>— </w:t>
      </w:r>
      <w:r w:rsidRPr="005E36EF">
        <w:rPr>
          <w:rFonts w:ascii="Times New Roman" w:hAnsi="Times New Roman" w:cs="Times New Roman"/>
          <w:sz w:val="24"/>
          <w:szCs w:val="24"/>
        </w:rPr>
        <w:t>закономерности развития и смены растительных сообществ;</w:t>
      </w:r>
    </w:p>
    <w:p w:rsidR="00325969" w:rsidRPr="005E36EF" w:rsidRDefault="00325969" w:rsidP="0095499E">
      <w:pPr>
        <w:widowControl w:val="0"/>
        <w:tabs>
          <w:tab w:val="num" w:pos="709"/>
        </w:tabs>
        <w:spacing w:after="0" w:line="0" w:lineRule="atLeast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E36EF">
        <w:rPr>
          <w:rFonts w:ascii="Times New Roman" w:hAnsi="Times New Roman" w:cs="Times New Roman"/>
          <w:snapToGrid w:val="0"/>
          <w:sz w:val="24"/>
          <w:szCs w:val="24"/>
        </w:rPr>
        <w:t>— </w:t>
      </w:r>
      <w:r w:rsidRPr="005E36EF">
        <w:rPr>
          <w:rFonts w:ascii="Times New Roman" w:hAnsi="Times New Roman" w:cs="Times New Roman"/>
          <w:sz w:val="24"/>
          <w:szCs w:val="24"/>
        </w:rPr>
        <w:t>о результатах влияния деятельности человека на растительные сообщества и влияния пр</w:t>
      </w:r>
      <w:r w:rsidRPr="005E36EF">
        <w:rPr>
          <w:rFonts w:ascii="Times New Roman" w:hAnsi="Times New Roman" w:cs="Times New Roman"/>
          <w:sz w:val="24"/>
          <w:szCs w:val="24"/>
        </w:rPr>
        <w:t>и</w:t>
      </w:r>
      <w:r w:rsidRPr="005E36EF">
        <w:rPr>
          <w:rFonts w:ascii="Times New Roman" w:hAnsi="Times New Roman" w:cs="Times New Roman"/>
          <w:sz w:val="24"/>
          <w:szCs w:val="24"/>
        </w:rPr>
        <w:t>родной среды на человека.</w:t>
      </w:r>
    </w:p>
    <w:p w:rsidR="00325969" w:rsidRPr="005E36EF" w:rsidRDefault="00325969" w:rsidP="0095499E">
      <w:pPr>
        <w:widowControl w:val="0"/>
        <w:spacing w:after="0" w:line="0" w:lineRule="atLeast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E36EF">
        <w:rPr>
          <w:rFonts w:ascii="Times New Roman" w:hAnsi="Times New Roman" w:cs="Times New Roman"/>
          <w:i/>
          <w:iCs/>
          <w:snapToGrid w:val="0"/>
          <w:sz w:val="24"/>
          <w:szCs w:val="24"/>
        </w:rPr>
        <w:t>Учащиеся должны уметь</w:t>
      </w:r>
      <w:r w:rsidRPr="005E36EF">
        <w:rPr>
          <w:rFonts w:ascii="Times New Roman" w:hAnsi="Times New Roman" w:cs="Times New Roman"/>
          <w:snapToGrid w:val="0"/>
          <w:sz w:val="24"/>
          <w:szCs w:val="24"/>
        </w:rPr>
        <w:t xml:space="preserve">: </w:t>
      </w:r>
    </w:p>
    <w:p w:rsidR="00325969" w:rsidRPr="005E36EF" w:rsidRDefault="00325969" w:rsidP="0095499E">
      <w:pPr>
        <w:widowControl w:val="0"/>
        <w:tabs>
          <w:tab w:val="num" w:pos="709"/>
        </w:tabs>
        <w:spacing w:after="0" w:line="0" w:lineRule="atLeast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E36EF">
        <w:rPr>
          <w:rFonts w:ascii="Times New Roman" w:hAnsi="Times New Roman" w:cs="Times New Roman"/>
          <w:snapToGrid w:val="0"/>
          <w:sz w:val="24"/>
          <w:szCs w:val="24"/>
        </w:rPr>
        <w:t>— </w:t>
      </w:r>
      <w:r w:rsidRPr="005E36EF">
        <w:rPr>
          <w:rFonts w:ascii="Times New Roman" w:hAnsi="Times New Roman" w:cs="Times New Roman"/>
          <w:sz w:val="24"/>
          <w:szCs w:val="24"/>
        </w:rPr>
        <w:t>устанавливать взаимосвязь растений с другими организмами;</w:t>
      </w:r>
    </w:p>
    <w:p w:rsidR="00325969" w:rsidRPr="005E36EF" w:rsidRDefault="00325969" w:rsidP="0095499E">
      <w:pPr>
        <w:widowControl w:val="0"/>
        <w:tabs>
          <w:tab w:val="num" w:pos="709"/>
        </w:tabs>
        <w:spacing w:after="0" w:line="0" w:lineRule="atLeast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E36EF">
        <w:rPr>
          <w:rFonts w:ascii="Times New Roman" w:hAnsi="Times New Roman" w:cs="Times New Roman"/>
          <w:snapToGrid w:val="0"/>
          <w:sz w:val="24"/>
          <w:szCs w:val="24"/>
        </w:rPr>
        <w:t>— </w:t>
      </w:r>
      <w:r w:rsidRPr="005E36EF">
        <w:rPr>
          <w:rFonts w:ascii="Times New Roman" w:hAnsi="Times New Roman" w:cs="Times New Roman"/>
          <w:sz w:val="24"/>
          <w:szCs w:val="24"/>
        </w:rPr>
        <w:t>определять растительные сообщества и их типы;</w:t>
      </w:r>
    </w:p>
    <w:p w:rsidR="00325969" w:rsidRPr="005E36EF" w:rsidRDefault="00325969" w:rsidP="0095499E">
      <w:pPr>
        <w:widowControl w:val="0"/>
        <w:tabs>
          <w:tab w:val="num" w:pos="709"/>
        </w:tabs>
        <w:spacing w:after="0" w:line="0" w:lineRule="atLeast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E36EF">
        <w:rPr>
          <w:rFonts w:ascii="Times New Roman" w:hAnsi="Times New Roman" w:cs="Times New Roman"/>
          <w:snapToGrid w:val="0"/>
          <w:sz w:val="24"/>
          <w:szCs w:val="24"/>
        </w:rPr>
        <w:t>— </w:t>
      </w:r>
      <w:r w:rsidRPr="005E36EF">
        <w:rPr>
          <w:rFonts w:ascii="Times New Roman" w:hAnsi="Times New Roman" w:cs="Times New Roman"/>
          <w:sz w:val="24"/>
          <w:szCs w:val="24"/>
        </w:rPr>
        <w:t>объяснять влияние деятельности человека на растительные сообщества и влияние приро</w:t>
      </w:r>
      <w:r w:rsidRPr="005E36EF">
        <w:rPr>
          <w:rFonts w:ascii="Times New Roman" w:hAnsi="Times New Roman" w:cs="Times New Roman"/>
          <w:sz w:val="24"/>
          <w:szCs w:val="24"/>
        </w:rPr>
        <w:t>д</w:t>
      </w:r>
      <w:r w:rsidRPr="005E36EF">
        <w:rPr>
          <w:rFonts w:ascii="Times New Roman" w:hAnsi="Times New Roman" w:cs="Times New Roman"/>
          <w:sz w:val="24"/>
          <w:szCs w:val="24"/>
        </w:rPr>
        <w:t>ной среды на человека;</w:t>
      </w:r>
    </w:p>
    <w:p w:rsidR="00325969" w:rsidRPr="005E36EF" w:rsidRDefault="00325969" w:rsidP="0095499E">
      <w:pPr>
        <w:widowControl w:val="0"/>
        <w:tabs>
          <w:tab w:val="num" w:pos="709"/>
        </w:tabs>
        <w:spacing w:after="0" w:line="0" w:lineRule="atLeast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E36EF">
        <w:rPr>
          <w:rFonts w:ascii="Times New Roman" w:hAnsi="Times New Roman" w:cs="Times New Roman"/>
          <w:snapToGrid w:val="0"/>
          <w:sz w:val="24"/>
          <w:szCs w:val="24"/>
        </w:rPr>
        <w:t>— </w:t>
      </w:r>
      <w:r w:rsidRPr="005E36EF">
        <w:rPr>
          <w:rFonts w:ascii="Times New Roman" w:hAnsi="Times New Roman" w:cs="Times New Roman"/>
          <w:sz w:val="24"/>
          <w:szCs w:val="24"/>
        </w:rPr>
        <w:t>проводить фенологические наблюдения за весенними явлениями в природных сообщ</w:t>
      </w:r>
      <w:r w:rsidRPr="005E36EF">
        <w:rPr>
          <w:rFonts w:ascii="Times New Roman" w:hAnsi="Times New Roman" w:cs="Times New Roman"/>
          <w:sz w:val="24"/>
          <w:szCs w:val="24"/>
        </w:rPr>
        <w:t>е</w:t>
      </w:r>
      <w:r w:rsidRPr="005E36EF">
        <w:rPr>
          <w:rFonts w:ascii="Times New Roman" w:hAnsi="Times New Roman" w:cs="Times New Roman"/>
          <w:sz w:val="24"/>
          <w:szCs w:val="24"/>
        </w:rPr>
        <w:t>ствах.</w:t>
      </w:r>
    </w:p>
    <w:p w:rsidR="00325969" w:rsidRPr="005E36EF" w:rsidRDefault="00325969" w:rsidP="0095499E">
      <w:pPr>
        <w:widowControl w:val="0"/>
        <w:spacing w:after="0" w:line="0" w:lineRule="atLeast"/>
        <w:ind w:firstLine="709"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5E36EF">
        <w:rPr>
          <w:rFonts w:ascii="Times New Roman" w:hAnsi="Times New Roman" w:cs="Times New Roman"/>
          <w:b/>
          <w:bCs/>
          <w:snapToGrid w:val="0"/>
          <w:sz w:val="24"/>
          <w:szCs w:val="24"/>
        </w:rPr>
        <w:t>Метапредметные результаты обучения</w:t>
      </w:r>
    </w:p>
    <w:p w:rsidR="00325969" w:rsidRPr="005E36EF" w:rsidRDefault="00325969" w:rsidP="0095499E">
      <w:pPr>
        <w:widowControl w:val="0"/>
        <w:spacing w:after="0" w:line="0" w:lineRule="atLeast"/>
        <w:ind w:firstLine="709"/>
        <w:jc w:val="both"/>
        <w:rPr>
          <w:rFonts w:ascii="Times New Roman" w:hAnsi="Times New Roman" w:cs="Times New Roman"/>
          <w:i/>
          <w:iCs/>
          <w:snapToGrid w:val="0"/>
          <w:sz w:val="24"/>
          <w:szCs w:val="24"/>
        </w:rPr>
      </w:pPr>
      <w:r w:rsidRPr="005E36EF">
        <w:rPr>
          <w:rFonts w:ascii="Times New Roman" w:hAnsi="Times New Roman" w:cs="Times New Roman"/>
          <w:i/>
          <w:iCs/>
          <w:snapToGrid w:val="0"/>
          <w:sz w:val="24"/>
          <w:szCs w:val="24"/>
        </w:rPr>
        <w:t>Учащиеся должны уметь</w:t>
      </w:r>
      <w:r w:rsidRPr="005E36EF">
        <w:rPr>
          <w:rFonts w:ascii="Times New Roman" w:hAnsi="Times New Roman" w:cs="Times New Roman"/>
          <w:iCs/>
          <w:snapToGrid w:val="0"/>
          <w:sz w:val="24"/>
          <w:szCs w:val="24"/>
        </w:rPr>
        <w:t>:</w:t>
      </w:r>
    </w:p>
    <w:p w:rsidR="00325969" w:rsidRPr="005E36EF" w:rsidRDefault="00325969" w:rsidP="0095499E">
      <w:pPr>
        <w:widowControl w:val="0"/>
        <w:tabs>
          <w:tab w:val="num" w:pos="709"/>
        </w:tabs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EF">
        <w:rPr>
          <w:rFonts w:ascii="Times New Roman" w:hAnsi="Times New Roman" w:cs="Times New Roman"/>
          <w:snapToGrid w:val="0"/>
          <w:sz w:val="24"/>
          <w:szCs w:val="24"/>
        </w:rPr>
        <w:t>— </w:t>
      </w:r>
      <w:r w:rsidRPr="005E36EF">
        <w:rPr>
          <w:rFonts w:ascii="Times New Roman" w:hAnsi="Times New Roman" w:cs="Times New Roman"/>
          <w:sz w:val="24"/>
          <w:szCs w:val="24"/>
        </w:rPr>
        <w:t>под руководством учителя оформлять отчет, включающий описание объектов, наблюд</w:t>
      </w:r>
      <w:r w:rsidRPr="005E36EF">
        <w:rPr>
          <w:rFonts w:ascii="Times New Roman" w:hAnsi="Times New Roman" w:cs="Times New Roman"/>
          <w:sz w:val="24"/>
          <w:szCs w:val="24"/>
        </w:rPr>
        <w:t>е</w:t>
      </w:r>
      <w:r w:rsidRPr="005E36EF">
        <w:rPr>
          <w:rFonts w:ascii="Times New Roman" w:hAnsi="Times New Roman" w:cs="Times New Roman"/>
          <w:sz w:val="24"/>
          <w:szCs w:val="24"/>
        </w:rPr>
        <w:t>ний, их результаты, выводы;</w:t>
      </w:r>
    </w:p>
    <w:p w:rsidR="00325969" w:rsidRPr="005E36EF" w:rsidRDefault="00325969" w:rsidP="0095499E">
      <w:pPr>
        <w:widowControl w:val="0"/>
        <w:tabs>
          <w:tab w:val="num" w:pos="709"/>
        </w:tabs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EF">
        <w:rPr>
          <w:rFonts w:ascii="Times New Roman" w:hAnsi="Times New Roman" w:cs="Times New Roman"/>
          <w:snapToGrid w:val="0"/>
          <w:sz w:val="24"/>
          <w:szCs w:val="24"/>
        </w:rPr>
        <w:t>— </w:t>
      </w:r>
      <w:r w:rsidRPr="005E36EF">
        <w:rPr>
          <w:rFonts w:ascii="Times New Roman" w:hAnsi="Times New Roman" w:cs="Times New Roman"/>
          <w:sz w:val="24"/>
          <w:szCs w:val="24"/>
        </w:rPr>
        <w:t>организовывать учебное взаимодействие в группе (распределять роли, договариваться друг с другом и т. д.).</w:t>
      </w:r>
    </w:p>
    <w:p w:rsidR="00325969" w:rsidRPr="005E36EF" w:rsidRDefault="00325969" w:rsidP="0095499E">
      <w:pPr>
        <w:spacing w:after="0" w:line="0" w:lineRule="atLeast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36EF"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Личностные результаты обучения </w:t>
      </w:r>
    </w:p>
    <w:p w:rsidR="00325969" w:rsidRPr="005E36EF" w:rsidRDefault="00325969" w:rsidP="0095499E">
      <w:pPr>
        <w:spacing w:after="0" w:line="0" w:lineRule="atLeast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E36EF">
        <w:rPr>
          <w:rFonts w:ascii="Times New Roman" w:hAnsi="Times New Roman" w:cs="Times New Roman"/>
          <w:i/>
          <w:iCs/>
          <w:sz w:val="24"/>
          <w:szCs w:val="24"/>
        </w:rPr>
        <w:t>Учащиеся должны</w:t>
      </w:r>
      <w:r w:rsidRPr="005E36EF">
        <w:rPr>
          <w:rFonts w:ascii="Times New Roman" w:hAnsi="Times New Roman" w:cs="Times New Roman"/>
          <w:iCs/>
          <w:sz w:val="24"/>
          <w:szCs w:val="24"/>
        </w:rPr>
        <w:t>:</w:t>
      </w:r>
    </w:p>
    <w:p w:rsidR="00325969" w:rsidRPr="005E36EF" w:rsidRDefault="00325969" w:rsidP="0095499E">
      <w:pPr>
        <w:pStyle w:val="1"/>
        <w:spacing w:line="0" w:lineRule="atLeast"/>
        <w:ind w:left="0" w:firstLine="709"/>
        <w:jc w:val="both"/>
        <w:rPr>
          <w:sz w:val="24"/>
          <w:szCs w:val="24"/>
        </w:rPr>
      </w:pPr>
      <w:r w:rsidRPr="005E36EF">
        <w:rPr>
          <w:snapToGrid w:val="0"/>
          <w:sz w:val="24"/>
          <w:szCs w:val="24"/>
        </w:rPr>
        <w:t>— </w:t>
      </w:r>
      <w:r w:rsidRPr="005E36EF">
        <w:rPr>
          <w:sz w:val="24"/>
          <w:szCs w:val="24"/>
        </w:rPr>
        <w:t>испытывать чувство гордости за российскую биологическую науку;</w:t>
      </w:r>
    </w:p>
    <w:p w:rsidR="00325969" w:rsidRPr="005E36EF" w:rsidRDefault="00325969" w:rsidP="0095499E">
      <w:pPr>
        <w:pStyle w:val="1"/>
        <w:spacing w:line="0" w:lineRule="atLeast"/>
        <w:ind w:left="0" w:firstLine="709"/>
        <w:jc w:val="both"/>
        <w:rPr>
          <w:sz w:val="24"/>
          <w:szCs w:val="24"/>
        </w:rPr>
      </w:pPr>
      <w:r w:rsidRPr="005E36EF">
        <w:rPr>
          <w:snapToGrid w:val="0"/>
          <w:sz w:val="24"/>
          <w:szCs w:val="24"/>
        </w:rPr>
        <w:t>— </w:t>
      </w:r>
      <w:r w:rsidRPr="005E36EF">
        <w:rPr>
          <w:sz w:val="24"/>
          <w:szCs w:val="24"/>
        </w:rPr>
        <w:t xml:space="preserve">соблюдать правила поведения в природе; </w:t>
      </w:r>
    </w:p>
    <w:p w:rsidR="00325969" w:rsidRPr="005E36EF" w:rsidRDefault="00325969" w:rsidP="0095499E">
      <w:pPr>
        <w:pStyle w:val="1"/>
        <w:spacing w:line="0" w:lineRule="atLeast"/>
        <w:ind w:left="0" w:firstLine="709"/>
        <w:jc w:val="both"/>
        <w:rPr>
          <w:sz w:val="24"/>
          <w:szCs w:val="24"/>
        </w:rPr>
      </w:pPr>
      <w:r w:rsidRPr="005E36EF">
        <w:rPr>
          <w:snapToGrid w:val="0"/>
          <w:sz w:val="24"/>
          <w:szCs w:val="24"/>
        </w:rPr>
        <w:t>— </w:t>
      </w:r>
      <w:r w:rsidRPr="005E36EF">
        <w:rPr>
          <w:sz w:val="24"/>
          <w:szCs w:val="24"/>
        </w:rPr>
        <w:t>понимать основные факторы, определяющие взаимоотношения человека и природы;</w:t>
      </w:r>
    </w:p>
    <w:p w:rsidR="00325969" w:rsidRPr="005E36EF" w:rsidRDefault="00325969" w:rsidP="0095499E">
      <w:pPr>
        <w:pStyle w:val="1"/>
        <w:spacing w:line="0" w:lineRule="atLeast"/>
        <w:ind w:left="0" w:firstLine="709"/>
        <w:jc w:val="both"/>
        <w:rPr>
          <w:sz w:val="24"/>
          <w:szCs w:val="24"/>
        </w:rPr>
      </w:pPr>
      <w:r w:rsidRPr="005E36EF">
        <w:rPr>
          <w:snapToGrid w:val="0"/>
          <w:sz w:val="24"/>
          <w:szCs w:val="24"/>
        </w:rPr>
        <w:t>— </w:t>
      </w:r>
      <w:r w:rsidRPr="005E36EF">
        <w:rPr>
          <w:sz w:val="24"/>
          <w:szCs w:val="24"/>
        </w:rPr>
        <w:t>уметь реализовывать теоретические познания на практике;</w:t>
      </w:r>
    </w:p>
    <w:p w:rsidR="00325969" w:rsidRPr="005E36EF" w:rsidRDefault="00325969" w:rsidP="0095499E">
      <w:pPr>
        <w:pStyle w:val="1"/>
        <w:spacing w:line="0" w:lineRule="atLeast"/>
        <w:ind w:left="0" w:firstLine="709"/>
        <w:jc w:val="both"/>
        <w:rPr>
          <w:sz w:val="24"/>
          <w:szCs w:val="24"/>
        </w:rPr>
      </w:pPr>
      <w:r w:rsidRPr="005E36EF">
        <w:rPr>
          <w:snapToGrid w:val="0"/>
          <w:sz w:val="24"/>
          <w:szCs w:val="24"/>
        </w:rPr>
        <w:t>— </w:t>
      </w:r>
      <w:r w:rsidRPr="005E36EF">
        <w:rPr>
          <w:sz w:val="24"/>
          <w:szCs w:val="24"/>
        </w:rPr>
        <w:t>осознавать значение обучения для повседневной жизни и осознанного выбора профессии;</w:t>
      </w:r>
    </w:p>
    <w:p w:rsidR="00325969" w:rsidRPr="005E36EF" w:rsidRDefault="00325969" w:rsidP="0095499E">
      <w:pPr>
        <w:pStyle w:val="1"/>
        <w:spacing w:line="0" w:lineRule="atLeast"/>
        <w:ind w:left="0" w:firstLine="709"/>
        <w:jc w:val="both"/>
        <w:rPr>
          <w:sz w:val="24"/>
          <w:szCs w:val="24"/>
        </w:rPr>
      </w:pPr>
      <w:r w:rsidRPr="005E36EF">
        <w:rPr>
          <w:snapToGrid w:val="0"/>
          <w:sz w:val="24"/>
          <w:szCs w:val="24"/>
        </w:rPr>
        <w:t>— </w:t>
      </w:r>
      <w:r w:rsidRPr="005E36EF">
        <w:rPr>
          <w:sz w:val="24"/>
          <w:szCs w:val="24"/>
        </w:rPr>
        <w:t>понимать важность ответственного отношения к учению, готовности и способности об</w:t>
      </w:r>
      <w:r w:rsidRPr="005E36EF">
        <w:rPr>
          <w:sz w:val="24"/>
          <w:szCs w:val="24"/>
        </w:rPr>
        <w:t>у</w:t>
      </w:r>
      <w:r w:rsidRPr="005E36EF">
        <w:rPr>
          <w:sz w:val="24"/>
          <w:szCs w:val="24"/>
        </w:rPr>
        <w:t>чающихся к саморазвитию и самообразованию на основе мотивации к обучению и познанию;</w:t>
      </w:r>
    </w:p>
    <w:p w:rsidR="00325969" w:rsidRPr="005E36EF" w:rsidRDefault="00325969" w:rsidP="0095499E">
      <w:pPr>
        <w:pStyle w:val="1"/>
        <w:spacing w:line="0" w:lineRule="atLeast"/>
        <w:ind w:left="0" w:firstLine="709"/>
        <w:jc w:val="both"/>
        <w:rPr>
          <w:sz w:val="24"/>
          <w:szCs w:val="24"/>
        </w:rPr>
      </w:pPr>
      <w:r w:rsidRPr="005E36EF">
        <w:rPr>
          <w:snapToGrid w:val="0"/>
          <w:sz w:val="24"/>
          <w:szCs w:val="24"/>
        </w:rPr>
        <w:t>— </w:t>
      </w:r>
      <w:r w:rsidRPr="005E36EF">
        <w:rPr>
          <w:sz w:val="24"/>
          <w:szCs w:val="24"/>
        </w:rPr>
        <w:t>проводить работу над ошибками для внесения корректив в усваиваемые знания;</w:t>
      </w:r>
    </w:p>
    <w:p w:rsidR="00325969" w:rsidRPr="005E36EF" w:rsidRDefault="00325969" w:rsidP="0095499E">
      <w:pPr>
        <w:pStyle w:val="1"/>
        <w:spacing w:line="0" w:lineRule="atLeast"/>
        <w:ind w:left="0" w:firstLine="709"/>
        <w:jc w:val="both"/>
        <w:rPr>
          <w:sz w:val="24"/>
          <w:szCs w:val="24"/>
        </w:rPr>
      </w:pPr>
      <w:r w:rsidRPr="005E36EF">
        <w:rPr>
          <w:snapToGrid w:val="0"/>
          <w:sz w:val="24"/>
          <w:szCs w:val="24"/>
        </w:rPr>
        <w:t>— </w:t>
      </w:r>
      <w:r w:rsidRPr="005E36EF">
        <w:rPr>
          <w:sz w:val="24"/>
          <w:szCs w:val="24"/>
        </w:rPr>
        <w:t>испытывать любовь к природе, чувства уважения к ученым, изучающим растительный мир, и эстетические чувства от общения с растениями;</w:t>
      </w:r>
    </w:p>
    <w:p w:rsidR="00325969" w:rsidRPr="005E36EF" w:rsidRDefault="00325969" w:rsidP="0095499E">
      <w:pPr>
        <w:pStyle w:val="1"/>
        <w:spacing w:line="0" w:lineRule="atLeast"/>
        <w:ind w:left="0" w:firstLine="709"/>
        <w:jc w:val="both"/>
        <w:rPr>
          <w:sz w:val="24"/>
          <w:szCs w:val="24"/>
        </w:rPr>
      </w:pPr>
      <w:r w:rsidRPr="005E36EF">
        <w:rPr>
          <w:snapToGrid w:val="0"/>
          <w:sz w:val="24"/>
          <w:szCs w:val="24"/>
        </w:rPr>
        <w:t>— </w:t>
      </w:r>
      <w:r w:rsidRPr="005E36EF">
        <w:rPr>
          <w:sz w:val="24"/>
          <w:szCs w:val="24"/>
        </w:rPr>
        <w:t>признавать право каждого на собственное мнение;</w:t>
      </w:r>
    </w:p>
    <w:p w:rsidR="00325969" w:rsidRPr="005E36EF" w:rsidRDefault="00325969" w:rsidP="0095499E">
      <w:pPr>
        <w:pStyle w:val="1"/>
        <w:spacing w:line="0" w:lineRule="atLeast"/>
        <w:ind w:left="0" w:firstLine="709"/>
        <w:jc w:val="both"/>
        <w:rPr>
          <w:sz w:val="24"/>
          <w:szCs w:val="24"/>
        </w:rPr>
      </w:pPr>
      <w:r w:rsidRPr="005E36EF">
        <w:rPr>
          <w:snapToGrid w:val="0"/>
          <w:sz w:val="24"/>
          <w:szCs w:val="24"/>
        </w:rPr>
        <w:t>— </w:t>
      </w:r>
      <w:r w:rsidRPr="005E36EF">
        <w:rPr>
          <w:sz w:val="24"/>
          <w:szCs w:val="24"/>
        </w:rPr>
        <w:t>проявлять готовность к самостоятельным поступкам и действиям на благо природы;</w:t>
      </w:r>
    </w:p>
    <w:p w:rsidR="00325969" w:rsidRPr="005E36EF" w:rsidRDefault="00325969" w:rsidP="0095499E">
      <w:pPr>
        <w:pStyle w:val="1"/>
        <w:spacing w:line="0" w:lineRule="atLeast"/>
        <w:ind w:left="0" w:firstLine="709"/>
        <w:jc w:val="both"/>
        <w:rPr>
          <w:sz w:val="24"/>
          <w:szCs w:val="24"/>
        </w:rPr>
      </w:pPr>
      <w:r w:rsidRPr="005E36EF">
        <w:rPr>
          <w:snapToGrid w:val="0"/>
          <w:sz w:val="24"/>
          <w:szCs w:val="24"/>
        </w:rPr>
        <w:t>— </w:t>
      </w:r>
      <w:r w:rsidRPr="005E36EF">
        <w:rPr>
          <w:sz w:val="24"/>
          <w:szCs w:val="24"/>
        </w:rPr>
        <w:t xml:space="preserve">уметь отстаивать свою точку зрения; </w:t>
      </w:r>
    </w:p>
    <w:p w:rsidR="00325969" w:rsidRPr="005E36EF" w:rsidRDefault="00325969" w:rsidP="0095499E">
      <w:pPr>
        <w:pStyle w:val="1"/>
        <w:spacing w:line="0" w:lineRule="atLeast"/>
        <w:ind w:left="0" w:firstLine="709"/>
        <w:jc w:val="both"/>
        <w:rPr>
          <w:sz w:val="24"/>
          <w:szCs w:val="24"/>
        </w:rPr>
      </w:pPr>
      <w:r w:rsidRPr="005E36EF">
        <w:rPr>
          <w:snapToGrid w:val="0"/>
          <w:sz w:val="24"/>
          <w:szCs w:val="24"/>
        </w:rPr>
        <w:t>— </w:t>
      </w:r>
      <w:r w:rsidRPr="005E36EF">
        <w:rPr>
          <w:sz w:val="24"/>
          <w:szCs w:val="24"/>
        </w:rPr>
        <w:t>критично относиться к своим поступкам, нести ответственность за их последствия;</w:t>
      </w:r>
    </w:p>
    <w:p w:rsidR="00325969" w:rsidRPr="005E36EF" w:rsidRDefault="00325969" w:rsidP="0095499E">
      <w:pPr>
        <w:pStyle w:val="1"/>
        <w:spacing w:line="0" w:lineRule="atLeast"/>
        <w:ind w:left="0" w:firstLine="709"/>
        <w:jc w:val="both"/>
        <w:rPr>
          <w:sz w:val="24"/>
          <w:szCs w:val="24"/>
        </w:rPr>
      </w:pPr>
      <w:r w:rsidRPr="005E36EF">
        <w:rPr>
          <w:snapToGrid w:val="0"/>
          <w:sz w:val="24"/>
          <w:szCs w:val="24"/>
        </w:rPr>
        <w:t>— </w:t>
      </w:r>
      <w:r w:rsidRPr="005E36EF">
        <w:rPr>
          <w:sz w:val="24"/>
          <w:szCs w:val="24"/>
        </w:rPr>
        <w:t>понимать необходимость ответственного, бережного отношения к окружающей среде;</w:t>
      </w:r>
    </w:p>
    <w:p w:rsidR="00325969" w:rsidRPr="005E36EF" w:rsidRDefault="00325969" w:rsidP="0095499E">
      <w:pPr>
        <w:pStyle w:val="1"/>
        <w:spacing w:line="0" w:lineRule="atLeast"/>
        <w:ind w:left="0" w:firstLine="709"/>
        <w:jc w:val="both"/>
        <w:rPr>
          <w:sz w:val="24"/>
          <w:szCs w:val="24"/>
        </w:rPr>
      </w:pPr>
      <w:r w:rsidRPr="005E36EF">
        <w:rPr>
          <w:snapToGrid w:val="0"/>
          <w:sz w:val="24"/>
          <w:szCs w:val="24"/>
        </w:rPr>
        <w:t>— </w:t>
      </w:r>
      <w:r w:rsidRPr="005E36EF">
        <w:rPr>
          <w:sz w:val="24"/>
          <w:szCs w:val="24"/>
        </w:rPr>
        <w:t>уметь слушать и слышать другое мнение;</w:t>
      </w:r>
    </w:p>
    <w:p w:rsidR="00325969" w:rsidRPr="005E36EF" w:rsidRDefault="00325969" w:rsidP="0095499E">
      <w:pPr>
        <w:pStyle w:val="1"/>
        <w:spacing w:line="0" w:lineRule="atLeast"/>
        <w:ind w:left="0" w:firstLine="709"/>
        <w:jc w:val="both"/>
        <w:rPr>
          <w:sz w:val="24"/>
          <w:szCs w:val="24"/>
        </w:rPr>
      </w:pPr>
      <w:r w:rsidRPr="005E36EF">
        <w:rPr>
          <w:snapToGrid w:val="0"/>
          <w:sz w:val="24"/>
          <w:szCs w:val="24"/>
        </w:rPr>
        <w:t>— </w:t>
      </w:r>
      <w:r w:rsidRPr="005E36EF">
        <w:rPr>
          <w:sz w:val="24"/>
          <w:szCs w:val="24"/>
        </w:rPr>
        <w:t>уметь оперировать фактами как для доказательства, так и для опровержения существующ</w:t>
      </w:r>
      <w:r w:rsidRPr="005E36EF">
        <w:rPr>
          <w:sz w:val="24"/>
          <w:szCs w:val="24"/>
        </w:rPr>
        <w:t>е</w:t>
      </w:r>
      <w:r w:rsidRPr="005E36EF">
        <w:rPr>
          <w:sz w:val="24"/>
          <w:szCs w:val="24"/>
        </w:rPr>
        <w:t>го мнения.</w:t>
      </w:r>
    </w:p>
    <w:p w:rsidR="00325969" w:rsidRPr="005E36EF" w:rsidRDefault="00325969" w:rsidP="0095499E">
      <w:pPr>
        <w:spacing w:after="0" w:line="0" w:lineRule="atLeast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en-US"/>
        </w:rPr>
      </w:pPr>
      <w:r w:rsidRPr="005E36EF">
        <w:rPr>
          <w:rFonts w:ascii="Times New Roman" w:hAnsi="Times New Roman" w:cs="Times New Roman"/>
          <w:b/>
          <w:bCs/>
          <w:sz w:val="24"/>
          <w:szCs w:val="24"/>
          <w:u w:val="single"/>
          <w:lang w:eastAsia="en-US"/>
        </w:rPr>
        <w:t>Место учебного предмета «Биология» 6 класс в учебном плане</w:t>
      </w:r>
    </w:p>
    <w:p w:rsidR="00325969" w:rsidRPr="005E36EF" w:rsidRDefault="00325969" w:rsidP="0095499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E36EF">
        <w:rPr>
          <w:rFonts w:ascii="Times New Roman" w:hAnsi="Times New Roman" w:cs="Times New Roman"/>
          <w:sz w:val="24"/>
          <w:szCs w:val="24"/>
          <w:lang w:eastAsia="en-US"/>
        </w:rPr>
        <w:lastRenderedPageBreak/>
        <w:t xml:space="preserve">Согласно учебному плану МБОУ </w:t>
      </w:r>
      <w:r w:rsidR="000A03FF" w:rsidRPr="005E36EF">
        <w:rPr>
          <w:rFonts w:ascii="Times New Roman" w:hAnsi="Times New Roman" w:cs="Times New Roman"/>
          <w:sz w:val="24"/>
          <w:szCs w:val="24"/>
          <w:lang w:eastAsia="en-US"/>
        </w:rPr>
        <w:t>Исаевской</w:t>
      </w:r>
      <w:r w:rsidRPr="005E36EF">
        <w:rPr>
          <w:rFonts w:ascii="Times New Roman" w:hAnsi="Times New Roman" w:cs="Times New Roman"/>
          <w:sz w:val="24"/>
          <w:szCs w:val="24"/>
          <w:lang w:eastAsia="en-US"/>
        </w:rPr>
        <w:t xml:space="preserve"> ООШ на 201</w:t>
      </w:r>
      <w:r w:rsidR="000A03FF" w:rsidRPr="005E36EF">
        <w:rPr>
          <w:rFonts w:ascii="Times New Roman" w:hAnsi="Times New Roman" w:cs="Times New Roman"/>
          <w:sz w:val="24"/>
          <w:szCs w:val="24"/>
          <w:lang w:eastAsia="en-US"/>
        </w:rPr>
        <w:t>9</w:t>
      </w:r>
      <w:r w:rsidRPr="005E36EF">
        <w:rPr>
          <w:rFonts w:ascii="Times New Roman" w:hAnsi="Times New Roman" w:cs="Times New Roman"/>
          <w:sz w:val="24"/>
          <w:szCs w:val="24"/>
          <w:lang w:eastAsia="en-US"/>
        </w:rPr>
        <w:t>-20</w:t>
      </w:r>
      <w:r w:rsidR="000A03FF" w:rsidRPr="005E36EF">
        <w:rPr>
          <w:rFonts w:ascii="Times New Roman" w:hAnsi="Times New Roman" w:cs="Times New Roman"/>
          <w:sz w:val="24"/>
          <w:szCs w:val="24"/>
          <w:lang w:eastAsia="en-US"/>
        </w:rPr>
        <w:t>20</w:t>
      </w:r>
      <w:r w:rsidRPr="005E36EF">
        <w:rPr>
          <w:rFonts w:ascii="Times New Roman" w:hAnsi="Times New Roman" w:cs="Times New Roman"/>
          <w:sz w:val="24"/>
          <w:szCs w:val="24"/>
          <w:lang w:eastAsia="en-US"/>
        </w:rPr>
        <w:t xml:space="preserve"> уч.г. программа рассчитана на 35 часа в расчете 1 час в неделю. В соответствии с учебным календарным графиком МБОУ </w:t>
      </w:r>
      <w:r w:rsidR="000A03FF" w:rsidRPr="005E36EF">
        <w:rPr>
          <w:rFonts w:ascii="Times New Roman" w:hAnsi="Times New Roman" w:cs="Times New Roman"/>
          <w:sz w:val="24"/>
          <w:szCs w:val="24"/>
          <w:lang w:eastAsia="en-US"/>
        </w:rPr>
        <w:t>Исае</w:t>
      </w:r>
      <w:r w:rsidR="000A03FF" w:rsidRPr="005E36EF">
        <w:rPr>
          <w:rFonts w:ascii="Times New Roman" w:hAnsi="Times New Roman" w:cs="Times New Roman"/>
          <w:sz w:val="24"/>
          <w:szCs w:val="24"/>
          <w:lang w:eastAsia="en-US"/>
        </w:rPr>
        <w:t>в</w:t>
      </w:r>
      <w:r w:rsidR="000A03FF" w:rsidRPr="005E36EF">
        <w:rPr>
          <w:rFonts w:ascii="Times New Roman" w:hAnsi="Times New Roman" w:cs="Times New Roman"/>
          <w:sz w:val="24"/>
          <w:szCs w:val="24"/>
          <w:lang w:eastAsia="en-US"/>
        </w:rPr>
        <w:t xml:space="preserve">ской </w:t>
      </w:r>
      <w:r w:rsidRPr="005E36EF">
        <w:rPr>
          <w:rFonts w:ascii="Times New Roman" w:hAnsi="Times New Roman" w:cs="Times New Roman"/>
          <w:sz w:val="24"/>
          <w:szCs w:val="24"/>
          <w:lang w:eastAsia="en-US"/>
        </w:rPr>
        <w:t>ООШ программа предусматривает 35 часов.</w:t>
      </w:r>
    </w:p>
    <w:p w:rsidR="00325969" w:rsidRPr="005E36EF" w:rsidRDefault="00325969" w:rsidP="0095499E">
      <w:pPr>
        <w:widowControl w:val="0"/>
        <w:snapToGrid w:val="0"/>
        <w:spacing w:after="0" w:line="0" w:lineRule="atLeast"/>
        <w:jc w:val="center"/>
        <w:rPr>
          <w:rFonts w:ascii="SchoolBookCSanPin" w:hAnsi="SchoolBookCSanPin"/>
          <w:b/>
          <w:sz w:val="24"/>
          <w:szCs w:val="24"/>
        </w:rPr>
      </w:pPr>
      <w:r w:rsidRPr="005E36EF">
        <w:rPr>
          <w:rFonts w:ascii="SchoolBookCSanPin" w:hAnsi="SchoolBookCSanPin"/>
          <w:b/>
          <w:sz w:val="24"/>
          <w:szCs w:val="24"/>
        </w:rPr>
        <w:t>Тематическое планирование учебного материала</w:t>
      </w:r>
    </w:p>
    <w:tbl>
      <w:tblPr>
        <w:tblStyle w:val="a4"/>
        <w:tblpPr w:leftFromText="180" w:rightFromText="180" w:vertAnchor="text" w:horzAnchor="page" w:tblpX="1012" w:tblpY="381"/>
        <w:tblW w:w="10809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992"/>
        <w:gridCol w:w="4111"/>
        <w:gridCol w:w="3188"/>
      </w:tblGrid>
      <w:tr w:rsidR="00325969" w:rsidRPr="005E36EF" w:rsidTr="000A03FF">
        <w:tc>
          <w:tcPr>
            <w:tcW w:w="675" w:type="dxa"/>
          </w:tcPr>
          <w:p w:rsidR="00325969" w:rsidRPr="005E36EF" w:rsidRDefault="00325969" w:rsidP="0095499E">
            <w:pPr>
              <w:widowControl w:val="0"/>
              <w:snapToGrid w:val="0"/>
              <w:spacing w:line="0" w:lineRule="atLeast"/>
              <w:jc w:val="center"/>
              <w:rPr>
                <w:rFonts w:ascii="SchoolBookCSanPin" w:hAnsi="SchoolBookCSanPin"/>
                <w:b/>
                <w:sz w:val="24"/>
                <w:szCs w:val="24"/>
              </w:rPr>
            </w:pPr>
            <w:r w:rsidRPr="005E36EF">
              <w:rPr>
                <w:rFonts w:ascii="SchoolBookCSanPin" w:hAnsi="SchoolBookCSanPin"/>
                <w:b/>
                <w:sz w:val="24"/>
                <w:szCs w:val="24"/>
              </w:rPr>
              <w:t>№</w:t>
            </w:r>
          </w:p>
        </w:tc>
        <w:tc>
          <w:tcPr>
            <w:tcW w:w="1843" w:type="dxa"/>
          </w:tcPr>
          <w:p w:rsidR="00325969" w:rsidRPr="005E36EF" w:rsidRDefault="00325969" w:rsidP="0095499E">
            <w:pPr>
              <w:widowControl w:val="0"/>
              <w:snapToGrid w:val="0"/>
              <w:spacing w:line="0" w:lineRule="atLeast"/>
              <w:jc w:val="center"/>
              <w:rPr>
                <w:rFonts w:ascii="SchoolBookCSanPin" w:hAnsi="SchoolBookCSanPin"/>
                <w:b/>
                <w:sz w:val="24"/>
                <w:szCs w:val="24"/>
              </w:rPr>
            </w:pPr>
            <w:r w:rsidRPr="005E36EF">
              <w:rPr>
                <w:rFonts w:ascii="SchoolBookCSanPin" w:hAnsi="SchoolBookCSanPin"/>
                <w:b/>
                <w:sz w:val="24"/>
                <w:szCs w:val="24"/>
              </w:rPr>
              <w:t>Тема</w:t>
            </w:r>
          </w:p>
        </w:tc>
        <w:tc>
          <w:tcPr>
            <w:tcW w:w="992" w:type="dxa"/>
          </w:tcPr>
          <w:p w:rsidR="00325969" w:rsidRPr="005E36EF" w:rsidRDefault="00325969" w:rsidP="0095499E">
            <w:pPr>
              <w:widowControl w:val="0"/>
              <w:snapToGrid w:val="0"/>
              <w:spacing w:line="0" w:lineRule="atLeast"/>
              <w:jc w:val="center"/>
              <w:rPr>
                <w:rFonts w:ascii="SchoolBookCSanPin" w:hAnsi="SchoolBookCSanPin"/>
                <w:b/>
                <w:sz w:val="24"/>
                <w:szCs w:val="24"/>
              </w:rPr>
            </w:pPr>
            <w:r w:rsidRPr="005E36EF">
              <w:rPr>
                <w:rFonts w:ascii="SchoolBookCSanPin" w:hAnsi="SchoolBookCSanPi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4111" w:type="dxa"/>
          </w:tcPr>
          <w:p w:rsidR="00325969" w:rsidRPr="005E36EF" w:rsidRDefault="00325969" w:rsidP="0095499E">
            <w:pPr>
              <w:widowControl w:val="0"/>
              <w:snapToGrid w:val="0"/>
              <w:spacing w:line="0" w:lineRule="atLeast"/>
              <w:jc w:val="center"/>
              <w:rPr>
                <w:rFonts w:ascii="SchoolBookCSanPin" w:hAnsi="SchoolBookCSanPin"/>
                <w:b/>
                <w:sz w:val="24"/>
                <w:szCs w:val="24"/>
              </w:rPr>
            </w:pPr>
            <w:r w:rsidRPr="005E36EF">
              <w:rPr>
                <w:rFonts w:ascii="SchoolBookCSanPin" w:hAnsi="SchoolBookCSanPin"/>
                <w:b/>
                <w:sz w:val="24"/>
                <w:szCs w:val="24"/>
              </w:rPr>
              <w:t>Лабораторные работы</w:t>
            </w:r>
          </w:p>
        </w:tc>
        <w:tc>
          <w:tcPr>
            <w:tcW w:w="3188" w:type="dxa"/>
          </w:tcPr>
          <w:p w:rsidR="00325969" w:rsidRPr="005E36EF" w:rsidRDefault="00325969" w:rsidP="0095499E">
            <w:pPr>
              <w:widowControl w:val="0"/>
              <w:snapToGrid w:val="0"/>
              <w:spacing w:line="0" w:lineRule="atLeast"/>
              <w:jc w:val="center"/>
              <w:rPr>
                <w:rFonts w:ascii="SchoolBookCSanPin" w:hAnsi="SchoolBookCSanPin"/>
                <w:b/>
                <w:sz w:val="24"/>
                <w:szCs w:val="24"/>
              </w:rPr>
            </w:pPr>
            <w:r w:rsidRPr="005E36EF">
              <w:rPr>
                <w:rFonts w:ascii="SchoolBookCSanPin" w:hAnsi="SchoolBookCSanPin"/>
                <w:b/>
                <w:sz w:val="24"/>
                <w:szCs w:val="24"/>
              </w:rPr>
              <w:t>Экскурсии</w:t>
            </w:r>
          </w:p>
        </w:tc>
      </w:tr>
      <w:tr w:rsidR="00325969" w:rsidRPr="005E36EF" w:rsidTr="000A03FF">
        <w:tc>
          <w:tcPr>
            <w:tcW w:w="675" w:type="dxa"/>
          </w:tcPr>
          <w:p w:rsidR="00325969" w:rsidRPr="005E36EF" w:rsidRDefault="00325969" w:rsidP="0095499E">
            <w:pPr>
              <w:widowControl w:val="0"/>
              <w:snapToGrid w:val="0"/>
              <w:spacing w:line="0" w:lineRule="atLeast"/>
              <w:jc w:val="center"/>
              <w:rPr>
                <w:rFonts w:ascii="SchoolBookCSanPin" w:hAnsi="SchoolBookCSanPin"/>
                <w:b/>
                <w:sz w:val="24"/>
                <w:szCs w:val="24"/>
              </w:rPr>
            </w:pPr>
            <w:r w:rsidRPr="005E36EF">
              <w:rPr>
                <w:rFonts w:ascii="SchoolBookCSanPin" w:hAnsi="SchoolBookCSanPi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25969" w:rsidRPr="005E36EF" w:rsidRDefault="00325969" w:rsidP="0095499E">
            <w:pPr>
              <w:widowControl w:val="0"/>
              <w:snapToGrid w:val="0"/>
              <w:spacing w:line="0" w:lineRule="atLeast"/>
              <w:rPr>
                <w:rFonts w:ascii="SchoolBookCSanPin" w:hAnsi="SchoolBookCSanPin"/>
                <w:bCs/>
                <w:sz w:val="24"/>
                <w:szCs w:val="24"/>
              </w:rPr>
            </w:pPr>
            <w:r w:rsidRPr="005E36EF">
              <w:rPr>
                <w:rFonts w:ascii="SchoolBookCSanPin" w:hAnsi="SchoolBookCSanPin"/>
                <w:bCs/>
                <w:sz w:val="24"/>
                <w:szCs w:val="24"/>
              </w:rPr>
              <w:t>Строение и многообразие покрытосеме</w:t>
            </w:r>
            <w:r w:rsidRPr="005E36EF">
              <w:rPr>
                <w:rFonts w:ascii="SchoolBookCSanPin" w:hAnsi="SchoolBookCSanPin"/>
                <w:bCs/>
                <w:sz w:val="24"/>
                <w:szCs w:val="24"/>
              </w:rPr>
              <w:t>н</w:t>
            </w:r>
            <w:r w:rsidRPr="005E36EF">
              <w:rPr>
                <w:rFonts w:ascii="SchoolBookCSanPin" w:hAnsi="SchoolBookCSanPin"/>
                <w:bCs/>
                <w:sz w:val="24"/>
                <w:szCs w:val="24"/>
              </w:rPr>
              <w:t>ных растений</w:t>
            </w:r>
          </w:p>
          <w:p w:rsidR="00325969" w:rsidRPr="005E36EF" w:rsidRDefault="00325969" w:rsidP="0095499E">
            <w:pPr>
              <w:widowControl w:val="0"/>
              <w:snapToGrid w:val="0"/>
              <w:spacing w:line="0" w:lineRule="atLeast"/>
              <w:rPr>
                <w:rFonts w:ascii="SchoolBookCSanPin" w:hAnsi="SchoolBookCSanPi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5969" w:rsidRPr="005E36EF" w:rsidRDefault="00325969" w:rsidP="0095499E">
            <w:pPr>
              <w:widowControl w:val="0"/>
              <w:snapToGrid w:val="0"/>
              <w:spacing w:line="0" w:lineRule="atLeast"/>
              <w:jc w:val="center"/>
              <w:rPr>
                <w:rFonts w:ascii="SchoolBookCSanPin" w:hAnsi="SchoolBookCSanPin"/>
                <w:b/>
                <w:sz w:val="24"/>
                <w:szCs w:val="24"/>
              </w:rPr>
            </w:pPr>
            <w:r w:rsidRPr="005E36EF">
              <w:rPr>
                <w:rFonts w:ascii="SchoolBookCSanPin" w:hAnsi="SchoolBookCSanPin"/>
                <w:b/>
                <w:sz w:val="24"/>
                <w:szCs w:val="24"/>
              </w:rPr>
              <w:t>14ч.</w:t>
            </w:r>
          </w:p>
        </w:tc>
        <w:tc>
          <w:tcPr>
            <w:tcW w:w="4111" w:type="dxa"/>
          </w:tcPr>
          <w:p w:rsidR="00325969" w:rsidRPr="005E36EF" w:rsidRDefault="00325969" w:rsidP="0095499E">
            <w:pPr>
              <w:widowControl w:val="0"/>
              <w:snapToGrid w:val="0"/>
              <w:spacing w:line="0" w:lineRule="atLeast"/>
              <w:rPr>
                <w:rFonts w:ascii="SchoolBookCSanPin" w:hAnsi="SchoolBookCSanPin"/>
                <w:sz w:val="24"/>
                <w:szCs w:val="24"/>
              </w:rPr>
            </w:pPr>
            <w:r w:rsidRPr="005E36EF">
              <w:rPr>
                <w:rFonts w:ascii="SchoolBookCSanPin" w:hAnsi="SchoolBookCSanPin"/>
                <w:sz w:val="24"/>
                <w:szCs w:val="24"/>
              </w:rPr>
              <w:t>1.Строение семян двудольных и о</w:t>
            </w:r>
            <w:r w:rsidRPr="005E36EF">
              <w:rPr>
                <w:rFonts w:ascii="SchoolBookCSanPin" w:hAnsi="SchoolBookCSanPin"/>
                <w:sz w:val="24"/>
                <w:szCs w:val="24"/>
              </w:rPr>
              <w:t>д</w:t>
            </w:r>
            <w:r w:rsidRPr="005E36EF">
              <w:rPr>
                <w:rFonts w:ascii="SchoolBookCSanPin" w:hAnsi="SchoolBookCSanPin"/>
                <w:sz w:val="24"/>
                <w:szCs w:val="24"/>
              </w:rPr>
              <w:t xml:space="preserve">нодольных растений. </w:t>
            </w:r>
          </w:p>
          <w:p w:rsidR="00325969" w:rsidRPr="005E36EF" w:rsidRDefault="00325969" w:rsidP="0095499E">
            <w:pPr>
              <w:widowControl w:val="0"/>
              <w:snapToGrid w:val="0"/>
              <w:spacing w:line="0" w:lineRule="atLeast"/>
              <w:rPr>
                <w:rFonts w:ascii="SchoolBookCSanPin" w:hAnsi="SchoolBookCSanPin"/>
                <w:sz w:val="24"/>
                <w:szCs w:val="24"/>
              </w:rPr>
            </w:pPr>
            <w:r w:rsidRPr="005E36EF">
              <w:rPr>
                <w:rFonts w:ascii="SchoolBookCSanPin" w:hAnsi="SchoolBookCSanPin"/>
                <w:sz w:val="24"/>
                <w:szCs w:val="24"/>
              </w:rPr>
              <w:t>2.Виды корней. Стержневая и мочк</w:t>
            </w:r>
            <w:r w:rsidRPr="005E36EF">
              <w:rPr>
                <w:rFonts w:ascii="SchoolBookCSanPin" w:hAnsi="SchoolBookCSanPin"/>
                <w:sz w:val="24"/>
                <w:szCs w:val="24"/>
              </w:rPr>
              <w:t>о</w:t>
            </w:r>
            <w:r w:rsidRPr="005E36EF">
              <w:rPr>
                <w:rFonts w:ascii="SchoolBookCSanPin" w:hAnsi="SchoolBookCSanPin"/>
                <w:sz w:val="24"/>
                <w:szCs w:val="24"/>
              </w:rPr>
              <w:t xml:space="preserve">ватая корневые системы. </w:t>
            </w:r>
          </w:p>
          <w:p w:rsidR="00325969" w:rsidRPr="005E36EF" w:rsidRDefault="00325969" w:rsidP="0095499E">
            <w:pPr>
              <w:widowControl w:val="0"/>
              <w:snapToGrid w:val="0"/>
              <w:spacing w:line="0" w:lineRule="atLeast"/>
              <w:rPr>
                <w:rFonts w:ascii="SchoolBookCSanPin" w:hAnsi="SchoolBookCSanPin"/>
                <w:sz w:val="24"/>
                <w:szCs w:val="24"/>
              </w:rPr>
            </w:pPr>
            <w:r w:rsidRPr="005E36EF">
              <w:rPr>
                <w:rFonts w:ascii="SchoolBookCSanPin" w:hAnsi="SchoolBookCSanPin"/>
                <w:sz w:val="24"/>
                <w:szCs w:val="24"/>
              </w:rPr>
              <w:t>3.Корневой чехлик и корневые в</w:t>
            </w:r>
            <w:r w:rsidRPr="005E36EF">
              <w:rPr>
                <w:rFonts w:ascii="SchoolBookCSanPin" w:hAnsi="SchoolBookCSanPin"/>
                <w:sz w:val="24"/>
                <w:szCs w:val="24"/>
              </w:rPr>
              <w:t>о</w:t>
            </w:r>
            <w:r w:rsidRPr="005E36EF">
              <w:rPr>
                <w:rFonts w:ascii="SchoolBookCSanPin" w:hAnsi="SchoolBookCSanPin"/>
                <w:sz w:val="24"/>
                <w:szCs w:val="24"/>
              </w:rPr>
              <w:t xml:space="preserve">лоски. </w:t>
            </w:r>
          </w:p>
          <w:p w:rsidR="00325969" w:rsidRPr="005E36EF" w:rsidRDefault="00325969" w:rsidP="0095499E">
            <w:pPr>
              <w:widowControl w:val="0"/>
              <w:snapToGrid w:val="0"/>
              <w:spacing w:line="0" w:lineRule="atLeast"/>
              <w:rPr>
                <w:rFonts w:ascii="SchoolBookCSanPin" w:hAnsi="SchoolBookCSanPin"/>
                <w:sz w:val="24"/>
                <w:szCs w:val="24"/>
              </w:rPr>
            </w:pPr>
            <w:r w:rsidRPr="005E36EF">
              <w:rPr>
                <w:rFonts w:ascii="SchoolBookCSanPin" w:hAnsi="SchoolBookCSanPin"/>
                <w:sz w:val="24"/>
                <w:szCs w:val="24"/>
              </w:rPr>
              <w:t>4. Строение почек. Расположение п</w:t>
            </w:r>
            <w:r w:rsidRPr="005E36EF">
              <w:rPr>
                <w:rFonts w:ascii="SchoolBookCSanPin" w:hAnsi="SchoolBookCSanPin"/>
                <w:sz w:val="24"/>
                <w:szCs w:val="24"/>
              </w:rPr>
              <w:t>о</w:t>
            </w:r>
            <w:r w:rsidRPr="005E36EF">
              <w:rPr>
                <w:rFonts w:ascii="SchoolBookCSanPin" w:hAnsi="SchoolBookCSanPin"/>
                <w:sz w:val="24"/>
                <w:szCs w:val="24"/>
              </w:rPr>
              <w:t>чек на стебле.</w:t>
            </w:r>
          </w:p>
          <w:p w:rsidR="00325969" w:rsidRPr="005E36EF" w:rsidRDefault="00325969" w:rsidP="0095499E">
            <w:pPr>
              <w:widowControl w:val="0"/>
              <w:snapToGrid w:val="0"/>
              <w:spacing w:line="0" w:lineRule="atLeast"/>
              <w:rPr>
                <w:rFonts w:ascii="SchoolBookCSanPin" w:hAnsi="SchoolBookCSanPin"/>
                <w:sz w:val="24"/>
                <w:szCs w:val="24"/>
              </w:rPr>
            </w:pPr>
            <w:r w:rsidRPr="005E36EF">
              <w:rPr>
                <w:rFonts w:ascii="SchoolBookCSanPin" w:hAnsi="SchoolBookCSanPin"/>
                <w:sz w:val="24"/>
                <w:szCs w:val="24"/>
              </w:rPr>
              <w:t>5.Внутреннее строение ветки дерева. 6.Видоизмененные побеги (корнев</w:t>
            </w:r>
            <w:r w:rsidRPr="005E36EF">
              <w:rPr>
                <w:rFonts w:ascii="SchoolBookCSanPin" w:hAnsi="SchoolBookCSanPin"/>
                <w:sz w:val="24"/>
                <w:szCs w:val="24"/>
              </w:rPr>
              <w:t>и</w:t>
            </w:r>
            <w:r w:rsidRPr="005E36EF">
              <w:rPr>
                <w:rFonts w:ascii="SchoolBookCSanPin" w:hAnsi="SchoolBookCSanPin"/>
                <w:sz w:val="24"/>
                <w:szCs w:val="24"/>
              </w:rPr>
              <w:t xml:space="preserve">ще, клубень, луковица). </w:t>
            </w:r>
          </w:p>
          <w:p w:rsidR="00325969" w:rsidRPr="005E36EF" w:rsidRDefault="00325969" w:rsidP="0095499E">
            <w:pPr>
              <w:widowControl w:val="0"/>
              <w:snapToGrid w:val="0"/>
              <w:spacing w:line="0" w:lineRule="atLeast"/>
              <w:rPr>
                <w:rFonts w:ascii="SchoolBookCSanPin" w:hAnsi="SchoolBookCSanPin"/>
                <w:sz w:val="24"/>
                <w:szCs w:val="24"/>
              </w:rPr>
            </w:pPr>
            <w:r w:rsidRPr="005E36EF">
              <w:rPr>
                <w:rFonts w:ascii="SchoolBookCSanPin" w:hAnsi="SchoolBookCSanPin"/>
                <w:sz w:val="24"/>
                <w:szCs w:val="24"/>
              </w:rPr>
              <w:t xml:space="preserve">7.Строение цветка. </w:t>
            </w:r>
          </w:p>
          <w:p w:rsidR="00325969" w:rsidRPr="005E36EF" w:rsidRDefault="00325969" w:rsidP="0095499E">
            <w:pPr>
              <w:widowControl w:val="0"/>
              <w:snapToGrid w:val="0"/>
              <w:spacing w:line="0" w:lineRule="atLeast"/>
              <w:rPr>
                <w:rFonts w:ascii="SchoolBookCSanPin" w:hAnsi="SchoolBookCSanPin"/>
                <w:b/>
                <w:sz w:val="24"/>
                <w:szCs w:val="24"/>
              </w:rPr>
            </w:pPr>
            <w:r w:rsidRPr="005E36EF">
              <w:rPr>
                <w:rFonts w:ascii="SchoolBookCSanPin" w:hAnsi="SchoolBookCSanPin"/>
                <w:sz w:val="24"/>
                <w:szCs w:val="24"/>
              </w:rPr>
              <w:t>8.Различные виды соцветий. 9.Многообразие сухих и сочных пл</w:t>
            </w:r>
            <w:r w:rsidRPr="005E36EF">
              <w:rPr>
                <w:rFonts w:ascii="SchoolBookCSanPin" w:hAnsi="SchoolBookCSanPin"/>
                <w:sz w:val="24"/>
                <w:szCs w:val="24"/>
              </w:rPr>
              <w:t>о</w:t>
            </w:r>
            <w:r w:rsidRPr="005E36EF">
              <w:rPr>
                <w:rFonts w:ascii="SchoolBookCSanPin" w:hAnsi="SchoolBookCSanPin"/>
                <w:sz w:val="24"/>
                <w:szCs w:val="24"/>
              </w:rPr>
              <w:t>дов</w:t>
            </w:r>
          </w:p>
        </w:tc>
        <w:tc>
          <w:tcPr>
            <w:tcW w:w="3188" w:type="dxa"/>
          </w:tcPr>
          <w:p w:rsidR="00325969" w:rsidRPr="005E36EF" w:rsidRDefault="00325969" w:rsidP="0095499E">
            <w:pPr>
              <w:widowControl w:val="0"/>
              <w:snapToGrid w:val="0"/>
              <w:spacing w:line="0" w:lineRule="atLeast"/>
              <w:jc w:val="center"/>
              <w:rPr>
                <w:rFonts w:ascii="SchoolBookCSanPin" w:hAnsi="SchoolBookCSanPin"/>
                <w:b/>
                <w:sz w:val="24"/>
                <w:szCs w:val="24"/>
              </w:rPr>
            </w:pPr>
          </w:p>
        </w:tc>
      </w:tr>
      <w:tr w:rsidR="00325969" w:rsidRPr="005E36EF" w:rsidTr="000A03FF">
        <w:tc>
          <w:tcPr>
            <w:tcW w:w="675" w:type="dxa"/>
          </w:tcPr>
          <w:p w:rsidR="00325969" w:rsidRPr="005E36EF" w:rsidRDefault="00325969" w:rsidP="0095499E">
            <w:pPr>
              <w:widowControl w:val="0"/>
              <w:snapToGrid w:val="0"/>
              <w:spacing w:line="0" w:lineRule="atLeast"/>
              <w:jc w:val="center"/>
              <w:rPr>
                <w:rFonts w:ascii="SchoolBookCSanPin" w:hAnsi="SchoolBookCSanPin"/>
                <w:b/>
                <w:sz w:val="24"/>
                <w:szCs w:val="24"/>
              </w:rPr>
            </w:pPr>
            <w:r w:rsidRPr="005E36EF">
              <w:rPr>
                <w:rFonts w:ascii="SchoolBookCSanPin" w:hAnsi="SchoolBookCSanPi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325969" w:rsidRPr="005E36EF" w:rsidRDefault="00325969" w:rsidP="0095499E">
            <w:pPr>
              <w:widowControl w:val="0"/>
              <w:snapToGrid w:val="0"/>
              <w:spacing w:line="0" w:lineRule="atLeast"/>
              <w:rPr>
                <w:rFonts w:ascii="SchoolBookCSanPin" w:hAnsi="SchoolBookCSanPin"/>
                <w:sz w:val="24"/>
                <w:szCs w:val="24"/>
              </w:rPr>
            </w:pPr>
            <w:r w:rsidRPr="005E36EF">
              <w:rPr>
                <w:rFonts w:ascii="SchoolBookCSanPin" w:hAnsi="SchoolBookCSanPin"/>
                <w:bCs/>
                <w:sz w:val="24"/>
                <w:szCs w:val="24"/>
              </w:rPr>
              <w:t>Жизнь раст</w:t>
            </w:r>
            <w:r w:rsidRPr="005E36EF">
              <w:rPr>
                <w:rFonts w:ascii="SchoolBookCSanPin" w:hAnsi="SchoolBookCSanPin"/>
                <w:bCs/>
                <w:sz w:val="24"/>
                <w:szCs w:val="24"/>
              </w:rPr>
              <w:t>е</w:t>
            </w:r>
            <w:r w:rsidRPr="005E36EF">
              <w:rPr>
                <w:rFonts w:ascii="SchoolBookCSanPin" w:hAnsi="SchoolBookCSanPin"/>
                <w:bCs/>
                <w:sz w:val="24"/>
                <w:szCs w:val="24"/>
              </w:rPr>
              <w:t>ний</w:t>
            </w:r>
          </w:p>
        </w:tc>
        <w:tc>
          <w:tcPr>
            <w:tcW w:w="992" w:type="dxa"/>
          </w:tcPr>
          <w:p w:rsidR="00325969" w:rsidRPr="005E36EF" w:rsidRDefault="00325969" w:rsidP="0095499E">
            <w:pPr>
              <w:widowControl w:val="0"/>
              <w:snapToGrid w:val="0"/>
              <w:spacing w:line="0" w:lineRule="atLeast"/>
              <w:jc w:val="center"/>
              <w:rPr>
                <w:rFonts w:ascii="SchoolBookCSanPin" w:hAnsi="SchoolBookCSanPin"/>
                <w:b/>
                <w:sz w:val="24"/>
                <w:szCs w:val="24"/>
              </w:rPr>
            </w:pPr>
            <w:r w:rsidRPr="005E36EF">
              <w:rPr>
                <w:rFonts w:ascii="SchoolBookCSanPin" w:hAnsi="SchoolBookCSanPin"/>
                <w:b/>
                <w:sz w:val="24"/>
                <w:szCs w:val="24"/>
              </w:rPr>
              <w:t>10ч.</w:t>
            </w:r>
          </w:p>
        </w:tc>
        <w:tc>
          <w:tcPr>
            <w:tcW w:w="4111" w:type="dxa"/>
          </w:tcPr>
          <w:p w:rsidR="00325969" w:rsidRPr="005E36EF" w:rsidRDefault="00325969" w:rsidP="0095499E">
            <w:pPr>
              <w:widowControl w:val="0"/>
              <w:tabs>
                <w:tab w:val="num" w:pos="709"/>
              </w:tabs>
              <w:snapToGrid w:val="0"/>
              <w:spacing w:line="0" w:lineRule="atLeast"/>
              <w:rPr>
                <w:rFonts w:ascii="SchoolBookCSanPin" w:hAnsi="SchoolBookCSanPin"/>
                <w:sz w:val="24"/>
                <w:szCs w:val="24"/>
              </w:rPr>
            </w:pPr>
            <w:r w:rsidRPr="005E36EF">
              <w:rPr>
                <w:rFonts w:ascii="SchoolBookCSanPin" w:hAnsi="SchoolBookCSanPin"/>
                <w:sz w:val="24"/>
                <w:szCs w:val="24"/>
              </w:rPr>
              <w:t xml:space="preserve">1.Передвижение воды и минеральных веществ по древесине. </w:t>
            </w:r>
          </w:p>
          <w:p w:rsidR="00325969" w:rsidRPr="005E36EF" w:rsidRDefault="00325969" w:rsidP="0095499E">
            <w:pPr>
              <w:widowControl w:val="0"/>
              <w:tabs>
                <w:tab w:val="num" w:pos="709"/>
              </w:tabs>
              <w:snapToGrid w:val="0"/>
              <w:spacing w:line="0" w:lineRule="atLeast"/>
              <w:rPr>
                <w:rFonts w:ascii="SchoolBookCSanPin" w:hAnsi="SchoolBookCSanPin"/>
                <w:sz w:val="24"/>
                <w:szCs w:val="24"/>
              </w:rPr>
            </w:pPr>
            <w:r w:rsidRPr="005E36EF">
              <w:rPr>
                <w:rFonts w:ascii="SchoolBookCSanPin" w:hAnsi="SchoolBookCSanPin"/>
                <w:sz w:val="24"/>
                <w:szCs w:val="24"/>
              </w:rPr>
              <w:t>2.Вегетативное размножение ко</w:t>
            </w:r>
            <w:r w:rsidRPr="005E36EF">
              <w:rPr>
                <w:rFonts w:ascii="SchoolBookCSanPin" w:hAnsi="SchoolBookCSanPin"/>
                <w:sz w:val="24"/>
                <w:szCs w:val="24"/>
              </w:rPr>
              <w:t>м</w:t>
            </w:r>
            <w:r w:rsidRPr="005E36EF">
              <w:rPr>
                <w:rFonts w:ascii="SchoolBookCSanPin" w:hAnsi="SchoolBookCSanPin"/>
                <w:sz w:val="24"/>
                <w:szCs w:val="24"/>
              </w:rPr>
              <w:t xml:space="preserve">натных растений. </w:t>
            </w:r>
          </w:p>
          <w:p w:rsidR="00325969" w:rsidRPr="005E36EF" w:rsidRDefault="00325969" w:rsidP="0095499E">
            <w:pPr>
              <w:widowControl w:val="0"/>
              <w:tabs>
                <w:tab w:val="num" w:pos="709"/>
              </w:tabs>
              <w:snapToGrid w:val="0"/>
              <w:spacing w:line="0" w:lineRule="atLeast"/>
              <w:rPr>
                <w:rFonts w:ascii="SchoolBookCSanPin" w:hAnsi="SchoolBookCSanPin"/>
                <w:sz w:val="24"/>
                <w:szCs w:val="24"/>
              </w:rPr>
            </w:pPr>
            <w:r w:rsidRPr="005E36EF">
              <w:rPr>
                <w:rFonts w:ascii="SchoolBookCSanPin" w:hAnsi="SchoolBookCSanPin"/>
                <w:sz w:val="24"/>
                <w:szCs w:val="24"/>
              </w:rPr>
              <w:t>3.Определение всхожести семян ра</w:t>
            </w:r>
            <w:r w:rsidRPr="005E36EF">
              <w:rPr>
                <w:rFonts w:ascii="SchoolBookCSanPin" w:hAnsi="SchoolBookCSanPin"/>
                <w:sz w:val="24"/>
                <w:szCs w:val="24"/>
              </w:rPr>
              <w:t>с</w:t>
            </w:r>
            <w:r w:rsidRPr="005E36EF">
              <w:rPr>
                <w:rFonts w:ascii="SchoolBookCSanPin" w:hAnsi="SchoolBookCSanPin"/>
                <w:sz w:val="24"/>
                <w:szCs w:val="24"/>
              </w:rPr>
              <w:t>тений и их посев.</w:t>
            </w:r>
          </w:p>
          <w:p w:rsidR="00325969" w:rsidRPr="005E36EF" w:rsidRDefault="00325969" w:rsidP="0095499E">
            <w:pPr>
              <w:widowControl w:val="0"/>
              <w:snapToGrid w:val="0"/>
              <w:spacing w:line="0" w:lineRule="atLeast"/>
              <w:jc w:val="center"/>
              <w:rPr>
                <w:rFonts w:ascii="SchoolBookCSanPin" w:hAnsi="SchoolBookCSanPin"/>
                <w:b/>
                <w:sz w:val="24"/>
                <w:szCs w:val="24"/>
              </w:rPr>
            </w:pPr>
          </w:p>
        </w:tc>
        <w:tc>
          <w:tcPr>
            <w:tcW w:w="3188" w:type="dxa"/>
          </w:tcPr>
          <w:p w:rsidR="00325969" w:rsidRPr="005E36EF" w:rsidRDefault="00325969" w:rsidP="0095499E">
            <w:pPr>
              <w:widowControl w:val="0"/>
              <w:snapToGrid w:val="0"/>
              <w:spacing w:line="0" w:lineRule="atLeast"/>
              <w:rPr>
                <w:rFonts w:ascii="SchoolBookCSanPin" w:hAnsi="SchoolBookCSanPin"/>
                <w:b/>
                <w:sz w:val="24"/>
                <w:szCs w:val="24"/>
              </w:rPr>
            </w:pPr>
            <w:r w:rsidRPr="005E36EF">
              <w:rPr>
                <w:rFonts w:ascii="SchoolBookCSanPin" w:hAnsi="SchoolBookCSanPin"/>
                <w:sz w:val="24"/>
                <w:szCs w:val="24"/>
              </w:rPr>
              <w:t>1.Зимние явления в жизни растений</w:t>
            </w:r>
          </w:p>
        </w:tc>
      </w:tr>
      <w:tr w:rsidR="00325969" w:rsidRPr="005E36EF" w:rsidTr="000A03FF">
        <w:tc>
          <w:tcPr>
            <w:tcW w:w="675" w:type="dxa"/>
          </w:tcPr>
          <w:p w:rsidR="00325969" w:rsidRPr="005E36EF" w:rsidRDefault="00325969" w:rsidP="0095499E">
            <w:pPr>
              <w:widowControl w:val="0"/>
              <w:snapToGrid w:val="0"/>
              <w:spacing w:line="0" w:lineRule="atLeast"/>
              <w:jc w:val="center"/>
              <w:rPr>
                <w:rFonts w:ascii="SchoolBookCSanPin" w:hAnsi="SchoolBookCSanPin"/>
                <w:b/>
                <w:sz w:val="24"/>
                <w:szCs w:val="24"/>
              </w:rPr>
            </w:pPr>
            <w:r w:rsidRPr="005E36EF">
              <w:rPr>
                <w:rFonts w:ascii="SchoolBookCSanPin" w:hAnsi="SchoolBookCSanPin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325969" w:rsidRPr="005E36EF" w:rsidRDefault="00325969" w:rsidP="0095499E">
            <w:pPr>
              <w:widowControl w:val="0"/>
              <w:snapToGrid w:val="0"/>
              <w:spacing w:line="0" w:lineRule="atLeast"/>
              <w:rPr>
                <w:rFonts w:ascii="SchoolBookCSanPin" w:hAnsi="SchoolBookCSanPin"/>
                <w:sz w:val="24"/>
                <w:szCs w:val="24"/>
              </w:rPr>
            </w:pPr>
            <w:r w:rsidRPr="005E36EF">
              <w:rPr>
                <w:rFonts w:ascii="SchoolBookCSanPin" w:hAnsi="SchoolBookCSanPin"/>
                <w:bCs/>
                <w:sz w:val="24"/>
                <w:szCs w:val="24"/>
              </w:rPr>
              <w:t>Классификация растений</w:t>
            </w:r>
          </w:p>
        </w:tc>
        <w:tc>
          <w:tcPr>
            <w:tcW w:w="992" w:type="dxa"/>
          </w:tcPr>
          <w:p w:rsidR="00325969" w:rsidRPr="005E36EF" w:rsidRDefault="00325969" w:rsidP="0095499E">
            <w:pPr>
              <w:widowControl w:val="0"/>
              <w:snapToGrid w:val="0"/>
              <w:spacing w:line="0" w:lineRule="atLeast"/>
              <w:jc w:val="center"/>
              <w:rPr>
                <w:rFonts w:ascii="SchoolBookCSanPin" w:hAnsi="SchoolBookCSanPin"/>
                <w:b/>
                <w:sz w:val="24"/>
                <w:szCs w:val="24"/>
              </w:rPr>
            </w:pPr>
            <w:r w:rsidRPr="005E36EF">
              <w:rPr>
                <w:rFonts w:ascii="SchoolBookCSanPin" w:hAnsi="SchoolBookCSanPin"/>
                <w:b/>
                <w:sz w:val="24"/>
                <w:szCs w:val="24"/>
              </w:rPr>
              <w:t>6ч.</w:t>
            </w:r>
          </w:p>
        </w:tc>
        <w:tc>
          <w:tcPr>
            <w:tcW w:w="4111" w:type="dxa"/>
          </w:tcPr>
          <w:p w:rsidR="00325969" w:rsidRPr="005E36EF" w:rsidRDefault="00325969" w:rsidP="0095499E">
            <w:pPr>
              <w:widowControl w:val="0"/>
              <w:tabs>
                <w:tab w:val="num" w:pos="709"/>
              </w:tabs>
              <w:snapToGrid w:val="0"/>
              <w:spacing w:line="0" w:lineRule="atLeast"/>
              <w:rPr>
                <w:rFonts w:ascii="SchoolBookCSanPin" w:hAnsi="SchoolBookCSanPin"/>
                <w:sz w:val="24"/>
                <w:szCs w:val="24"/>
              </w:rPr>
            </w:pPr>
            <w:r w:rsidRPr="005E36EF">
              <w:rPr>
                <w:rFonts w:ascii="SchoolBookCSanPin" w:hAnsi="SchoolBookCSanPin"/>
                <w:sz w:val="24"/>
                <w:szCs w:val="24"/>
              </w:rPr>
              <w:t>1.Выявление признаков семейства по внешнему строению растений.</w:t>
            </w:r>
          </w:p>
          <w:p w:rsidR="00325969" w:rsidRPr="005E36EF" w:rsidRDefault="00325969" w:rsidP="0095499E">
            <w:pPr>
              <w:widowControl w:val="0"/>
              <w:snapToGrid w:val="0"/>
              <w:spacing w:line="0" w:lineRule="atLeast"/>
              <w:jc w:val="center"/>
              <w:rPr>
                <w:rFonts w:ascii="SchoolBookCSanPin" w:hAnsi="SchoolBookCSanPin"/>
                <w:b/>
                <w:sz w:val="24"/>
                <w:szCs w:val="24"/>
              </w:rPr>
            </w:pPr>
          </w:p>
        </w:tc>
        <w:tc>
          <w:tcPr>
            <w:tcW w:w="3188" w:type="dxa"/>
          </w:tcPr>
          <w:p w:rsidR="00325969" w:rsidRPr="005E36EF" w:rsidRDefault="00325969" w:rsidP="0095499E">
            <w:pPr>
              <w:widowControl w:val="0"/>
              <w:tabs>
                <w:tab w:val="num" w:pos="709"/>
              </w:tabs>
              <w:snapToGrid w:val="0"/>
              <w:spacing w:line="0" w:lineRule="atLeast"/>
              <w:rPr>
                <w:rFonts w:ascii="SchoolBookCSanPin" w:hAnsi="SchoolBookCSanPin"/>
                <w:sz w:val="24"/>
                <w:szCs w:val="24"/>
              </w:rPr>
            </w:pPr>
            <w:r w:rsidRPr="005E36EF">
              <w:rPr>
                <w:rFonts w:ascii="SchoolBookCSanPin" w:hAnsi="SchoolBookCSanPin"/>
                <w:sz w:val="24"/>
                <w:szCs w:val="24"/>
              </w:rPr>
              <w:t>2.Ознакомление с выращ</w:t>
            </w:r>
            <w:r w:rsidRPr="005E36EF">
              <w:rPr>
                <w:rFonts w:ascii="SchoolBookCSanPin" w:hAnsi="SchoolBookCSanPin"/>
                <w:sz w:val="24"/>
                <w:szCs w:val="24"/>
              </w:rPr>
              <w:t>и</w:t>
            </w:r>
            <w:r w:rsidRPr="005E36EF">
              <w:rPr>
                <w:rFonts w:ascii="SchoolBookCSanPin" w:hAnsi="SchoolBookCSanPin"/>
                <w:sz w:val="24"/>
                <w:szCs w:val="24"/>
              </w:rPr>
              <w:t>ванием растений в защ</w:t>
            </w:r>
            <w:r w:rsidRPr="005E36EF">
              <w:rPr>
                <w:rFonts w:ascii="SchoolBookCSanPin" w:hAnsi="SchoolBookCSanPin"/>
                <w:sz w:val="24"/>
                <w:szCs w:val="24"/>
              </w:rPr>
              <w:t>и</w:t>
            </w:r>
            <w:r w:rsidRPr="005E36EF">
              <w:rPr>
                <w:rFonts w:ascii="SchoolBookCSanPin" w:hAnsi="SchoolBookCSanPin"/>
                <w:sz w:val="24"/>
                <w:szCs w:val="24"/>
              </w:rPr>
              <w:t>щенном грунте.</w:t>
            </w:r>
          </w:p>
          <w:p w:rsidR="00325969" w:rsidRPr="005E36EF" w:rsidRDefault="00325969" w:rsidP="0095499E">
            <w:pPr>
              <w:widowControl w:val="0"/>
              <w:snapToGrid w:val="0"/>
              <w:spacing w:line="0" w:lineRule="atLeast"/>
              <w:jc w:val="center"/>
              <w:rPr>
                <w:rFonts w:ascii="SchoolBookCSanPin" w:hAnsi="SchoolBookCSanPin"/>
                <w:b/>
                <w:sz w:val="24"/>
                <w:szCs w:val="24"/>
              </w:rPr>
            </w:pPr>
          </w:p>
        </w:tc>
      </w:tr>
      <w:tr w:rsidR="00325969" w:rsidRPr="005E36EF" w:rsidTr="000A03FF">
        <w:tc>
          <w:tcPr>
            <w:tcW w:w="675" w:type="dxa"/>
          </w:tcPr>
          <w:p w:rsidR="00325969" w:rsidRPr="005E36EF" w:rsidRDefault="00325969" w:rsidP="0095499E">
            <w:pPr>
              <w:widowControl w:val="0"/>
              <w:snapToGrid w:val="0"/>
              <w:spacing w:line="0" w:lineRule="atLeast"/>
              <w:jc w:val="center"/>
              <w:rPr>
                <w:rFonts w:ascii="SchoolBookCSanPin" w:hAnsi="SchoolBookCSanPin"/>
                <w:b/>
                <w:sz w:val="24"/>
                <w:szCs w:val="24"/>
              </w:rPr>
            </w:pPr>
            <w:r w:rsidRPr="005E36EF">
              <w:rPr>
                <w:rFonts w:ascii="SchoolBookCSanPin" w:hAnsi="SchoolBookCSanPi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325969" w:rsidRPr="005E36EF" w:rsidRDefault="00325969" w:rsidP="0095499E">
            <w:pPr>
              <w:widowControl w:val="0"/>
              <w:snapToGrid w:val="0"/>
              <w:spacing w:line="0" w:lineRule="atLeast"/>
              <w:rPr>
                <w:rFonts w:ascii="SchoolBookCSanPin" w:hAnsi="SchoolBookCSanPin"/>
                <w:sz w:val="24"/>
                <w:szCs w:val="24"/>
              </w:rPr>
            </w:pPr>
            <w:r w:rsidRPr="005E36EF">
              <w:rPr>
                <w:rFonts w:ascii="SchoolBookCSanPin" w:hAnsi="SchoolBookCSanPin"/>
                <w:sz w:val="24"/>
                <w:szCs w:val="24"/>
              </w:rPr>
              <w:t>Природные с</w:t>
            </w:r>
            <w:r w:rsidRPr="005E36EF">
              <w:rPr>
                <w:rFonts w:ascii="SchoolBookCSanPin" w:hAnsi="SchoolBookCSanPin"/>
                <w:sz w:val="24"/>
                <w:szCs w:val="24"/>
              </w:rPr>
              <w:t>о</w:t>
            </w:r>
            <w:r w:rsidRPr="005E36EF">
              <w:rPr>
                <w:rFonts w:ascii="SchoolBookCSanPin" w:hAnsi="SchoolBookCSanPin"/>
                <w:sz w:val="24"/>
                <w:szCs w:val="24"/>
              </w:rPr>
              <w:t>общества</w:t>
            </w:r>
          </w:p>
        </w:tc>
        <w:tc>
          <w:tcPr>
            <w:tcW w:w="992" w:type="dxa"/>
          </w:tcPr>
          <w:p w:rsidR="00325969" w:rsidRPr="005E36EF" w:rsidRDefault="00325969" w:rsidP="0095499E">
            <w:pPr>
              <w:widowControl w:val="0"/>
              <w:snapToGrid w:val="0"/>
              <w:spacing w:line="0" w:lineRule="atLeast"/>
              <w:jc w:val="center"/>
              <w:rPr>
                <w:rFonts w:ascii="SchoolBookCSanPin" w:hAnsi="SchoolBookCSanPin"/>
                <w:b/>
                <w:sz w:val="24"/>
                <w:szCs w:val="24"/>
              </w:rPr>
            </w:pPr>
            <w:r w:rsidRPr="005E36EF">
              <w:rPr>
                <w:rFonts w:ascii="SchoolBookCSanPin" w:hAnsi="SchoolBookCSanPin"/>
                <w:b/>
                <w:sz w:val="24"/>
                <w:szCs w:val="24"/>
              </w:rPr>
              <w:t>5ч.</w:t>
            </w:r>
          </w:p>
        </w:tc>
        <w:tc>
          <w:tcPr>
            <w:tcW w:w="4111" w:type="dxa"/>
          </w:tcPr>
          <w:p w:rsidR="00325969" w:rsidRPr="005E36EF" w:rsidRDefault="00325969" w:rsidP="0095499E">
            <w:pPr>
              <w:widowControl w:val="0"/>
              <w:snapToGrid w:val="0"/>
              <w:spacing w:line="0" w:lineRule="atLeast"/>
              <w:jc w:val="center"/>
              <w:rPr>
                <w:rFonts w:ascii="SchoolBookCSanPin" w:hAnsi="SchoolBookCSanPin"/>
                <w:b/>
                <w:sz w:val="24"/>
                <w:szCs w:val="24"/>
              </w:rPr>
            </w:pPr>
          </w:p>
        </w:tc>
        <w:tc>
          <w:tcPr>
            <w:tcW w:w="3188" w:type="dxa"/>
          </w:tcPr>
          <w:p w:rsidR="00325969" w:rsidRPr="005E36EF" w:rsidRDefault="00325969" w:rsidP="0095499E">
            <w:pPr>
              <w:widowControl w:val="0"/>
              <w:tabs>
                <w:tab w:val="num" w:pos="709"/>
              </w:tabs>
              <w:snapToGrid w:val="0"/>
              <w:spacing w:line="0" w:lineRule="atLeast"/>
              <w:rPr>
                <w:rFonts w:ascii="SchoolBookCSanPin" w:hAnsi="SchoolBookCSanPin"/>
                <w:sz w:val="24"/>
                <w:szCs w:val="24"/>
              </w:rPr>
            </w:pPr>
            <w:r w:rsidRPr="005E36EF">
              <w:rPr>
                <w:rFonts w:ascii="SchoolBookCSanPin" w:hAnsi="SchoolBookCSanPin"/>
                <w:sz w:val="24"/>
                <w:szCs w:val="24"/>
              </w:rPr>
              <w:t>3.Природное сообщество и человек. Фенологические наблюдения за весенними явлениями в природных с</w:t>
            </w:r>
            <w:r w:rsidRPr="005E36EF">
              <w:rPr>
                <w:rFonts w:ascii="SchoolBookCSanPin" w:hAnsi="SchoolBookCSanPin"/>
                <w:sz w:val="24"/>
                <w:szCs w:val="24"/>
              </w:rPr>
              <w:t>о</w:t>
            </w:r>
            <w:r w:rsidRPr="005E36EF">
              <w:rPr>
                <w:rFonts w:ascii="SchoolBookCSanPin" w:hAnsi="SchoolBookCSanPin"/>
                <w:sz w:val="24"/>
                <w:szCs w:val="24"/>
              </w:rPr>
              <w:t>обществах.</w:t>
            </w:r>
          </w:p>
          <w:p w:rsidR="00325969" w:rsidRPr="005E36EF" w:rsidRDefault="00325969" w:rsidP="0095499E">
            <w:pPr>
              <w:widowControl w:val="0"/>
              <w:snapToGrid w:val="0"/>
              <w:spacing w:line="0" w:lineRule="atLeast"/>
              <w:rPr>
                <w:rFonts w:ascii="SchoolBookCSanPin" w:hAnsi="SchoolBookCSanPin"/>
                <w:b/>
                <w:sz w:val="24"/>
                <w:szCs w:val="24"/>
              </w:rPr>
            </w:pPr>
          </w:p>
        </w:tc>
      </w:tr>
    </w:tbl>
    <w:p w:rsidR="00BE4589" w:rsidRPr="005E36EF" w:rsidRDefault="00BE4589" w:rsidP="0095499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5969" w:rsidRPr="005E36EF" w:rsidRDefault="00325969" w:rsidP="0095499E">
      <w:pPr>
        <w:widowControl w:val="0"/>
        <w:snapToGrid w:val="0"/>
        <w:spacing w:after="0" w:line="0" w:lineRule="atLeast"/>
        <w:jc w:val="center"/>
        <w:rPr>
          <w:rFonts w:ascii="SchoolBookCSanPin" w:hAnsi="SchoolBookCSanPin"/>
          <w:b/>
          <w:sz w:val="24"/>
          <w:szCs w:val="24"/>
        </w:rPr>
      </w:pPr>
      <w:r w:rsidRPr="005E36EF">
        <w:rPr>
          <w:rFonts w:ascii="SchoolBookCSanPin" w:hAnsi="SchoolBookCSanPin"/>
          <w:b/>
          <w:sz w:val="24"/>
          <w:szCs w:val="24"/>
        </w:rPr>
        <w:t>Календарно-тематическое планирование.</w:t>
      </w:r>
    </w:p>
    <w:tbl>
      <w:tblPr>
        <w:tblW w:w="10489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17"/>
        <w:gridCol w:w="7938"/>
        <w:gridCol w:w="1134"/>
      </w:tblGrid>
      <w:tr w:rsidR="00325969" w:rsidRPr="005E36EF" w:rsidTr="00E674B2">
        <w:tc>
          <w:tcPr>
            <w:tcW w:w="1417" w:type="dxa"/>
          </w:tcPr>
          <w:p w:rsidR="00325969" w:rsidRPr="005E36EF" w:rsidRDefault="00325969" w:rsidP="0095499E">
            <w:pPr>
              <w:widowControl w:val="0"/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6E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25969" w:rsidRPr="005E36EF" w:rsidRDefault="00325969" w:rsidP="0095499E">
            <w:pPr>
              <w:widowControl w:val="0"/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6EF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938" w:type="dxa"/>
          </w:tcPr>
          <w:p w:rsidR="00325969" w:rsidRPr="005E36EF" w:rsidRDefault="00325969" w:rsidP="0095499E">
            <w:pPr>
              <w:widowControl w:val="0"/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6E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</w:tcPr>
          <w:p w:rsidR="00325969" w:rsidRPr="005E36EF" w:rsidRDefault="00325969" w:rsidP="0095499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6E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0A03FF" w:rsidRPr="005E36EF" w:rsidTr="00E674B2">
        <w:tc>
          <w:tcPr>
            <w:tcW w:w="1417" w:type="dxa"/>
          </w:tcPr>
          <w:p w:rsidR="000A03FF" w:rsidRPr="005E36EF" w:rsidRDefault="000A03FF" w:rsidP="0095499E">
            <w:pPr>
              <w:widowControl w:val="0"/>
              <w:snapToGri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E36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0A03FF" w:rsidRPr="005E36EF" w:rsidRDefault="000A03FF" w:rsidP="0095499E">
            <w:pPr>
              <w:widowControl w:val="0"/>
              <w:snapToGrid w:val="0"/>
              <w:spacing w:after="0" w:line="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36EF">
              <w:rPr>
                <w:rFonts w:ascii="Times New Roman" w:hAnsi="Times New Roman" w:cs="Times New Roman"/>
                <w:sz w:val="24"/>
                <w:szCs w:val="24"/>
              </w:rPr>
              <w:t>Строение семян двудольных растений</w:t>
            </w:r>
          </w:p>
        </w:tc>
        <w:tc>
          <w:tcPr>
            <w:tcW w:w="1134" w:type="dxa"/>
          </w:tcPr>
          <w:p w:rsidR="000A03FF" w:rsidRPr="005E36EF" w:rsidRDefault="000A03FF" w:rsidP="0095499E">
            <w:pPr>
              <w:pStyle w:val="dash041e0431044b0447043d044b0439"/>
              <w:spacing w:line="0" w:lineRule="atLeast"/>
              <w:rPr>
                <w:b/>
              </w:rPr>
            </w:pPr>
            <w:r w:rsidRPr="005E36EF">
              <w:rPr>
                <w:b/>
              </w:rPr>
              <w:t>02.09</w:t>
            </w:r>
          </w:p>
        </w:tc>
      </w:tr>
      <w:tr w:rsidR="000A03FF" w:rsidRPr="005E36EF" w:rsidTr="00E674B2">
        <w:tc>
          <w:tcPr>
            <w:tcW w:w="1417" w:type="dxa"/>
          </w:tcPr>
          <w:p w:rsidR="000A03FF" w:rsidRPr="005E36EF" w:rsidRDefault="000A03FF" w:rsidP="0095499E">
            <w:pPr>
              <w:widowControl w:val="0"/>
              <w:snapToGri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E36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8" w:type="dxa"/>
          </w:tcPr>
          <w:p w:rsidR="000A03FF" w:rsidRPr="005E36EF" w:rsidRDefault="000A03FF" w:rsidP="0095499E">
            <w:pPr>
              <w:widowControl w:val="0"/>
              <w:snapToGrid w:val="0"/>
              <w:spacing w:after="0" w:line="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36EF">
              <w:rPr>
                <w:rFonts w:ascii="Times New Roman" w:hAnsi="Times New Roman" w:cs="Times New Roman"/>
                <w:sz w:val="24"/>
                <w:szCs w:val="24"/>
              </w:rPr>
              <w:t>Строение семян однодольных растений</w:t>
            </w:r>
          </w:p>
        </w:tc>
        <w:tc>
          <w:tcPr>
            <w:tcW w:w="1134" w:type="dxa"/>
          </w:tcPr>
          <w:p w:rsidR="000A03FF" w:rsidRPr="005E36EF" w:rsidRDefault="000A03FF" w:rsidP="0095499E">
            <w:pPr>
              <w:pStyle w:val="dash041e0431044b0447043d044b0439"/>
              <w:spacing w:line="0" w:lineRule="atLeast"/>
              <w:rPr>
                <w:b/>
              </w:rPr>
            </w:pPr>
            <w:r w:rsidRPr="005E36EF">
              <w:rPr>
                <w:b/>
              </w:rPr>
              <w:t>09.09</w:t>
            </w:r>
          </w:p>
        </w:tc>
      </w:tr>
      <w:tr w:rsidR="000A03FF" w:rsidRPr="005E36EF" w:rsidTr="005E36EF">
        <w:trPr>
          <w:trHeight w:val="346"/>
        </w:trPr>
        <w:tc>
          <w:tcPr>
            <w:tcW w:w="1417" w:type="dxa"/>
            <w:tcBorders>
              <w:bottom w:val="single" w:sz="4" w:space="0" w:color="auto"/>
            </w:tcBorders>
          </w:tcPr>
          <w:p w:rsidR="000A03FF" w:rsidRPr="005E36EF" w:rsidRDefault="000A03FF" w:rsidP="0095499E">
            <w:pPr>
              <w:widowControl w:val="0"/>
              <w:snapToGri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E36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0A03FF" w:rsidRPr="005E36EF" w:rsidRDefault="000A03FF" w:rsidP="0095499E">
            <w:pPr>
              <w:widowControl w:val="0"/>
              <w:snapToGri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E36EF">
              <w:rPr>
                <w:rFonts w:ascii="Times New Roman" w:hAnsi="Times New Roman" w:cs="Times New Roman"/>
                <w:sz w:val="24"/>
                <w:szCs w:val="24"/>
              </w:rPr>
              <w:t>Виды корней. Типы корневых систем</w:t>
            </w:r>
          </w:p>
        </w:tc>
        <w:tc>
          <w:tcPr>
            <w:tcW w:w="1134" w:type="dxa"/>
          </w:tcPr>
          <w:p w:rsidR="000A03FF" w:rsidRPr="005E36EF" w:rsidRDefault="000A03FF" w:rsidP="0095499E">
            <w:pPr>
              <w:pStyle w:val="dash041e0431044b0447043d044b0439"/>
              <w:spacing w:line="0" w:lineRule="atLeast"/>
              <w:rPr>
                <w:b/>
              </w:rPr>
            </w:pPr>
            <w:r w:rsidRPr="005E36EF">
              <w:rPr>
                <w:b/>
              </w:rPr>
              <w:t>16.09</w:t>
            </w:r>
          </w:p>
        </w:tc>
      </w:tr>
      <w:tr w:rsidR="000A03FF" w:rsidRPr="005E36EF" w:rsidTr="00E674B2">
        <w:trPr>
          <w:trHeight w:val="240"/>
        </w:trPr>
        <w:tc>
          <w:tcPr>
            <w:tcW w:w="1417" w:type="dxa"/>
            <w:tcBorders>
              <w:top w:val="single" w:sz="4" w:space="0" w:color="auto"/>
            </w:tcBorders>
          </w:tcPr>
          <w:p w:rsidR="000A03FF" w:rsidRPr="005E36EF" w:rsidRDefault="000A03FF" w:rsidP="0095499E">
            <w:pPr>
              <w:widowControl w:val="0"/>
              <w:snapToGri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E36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38" w:type="dxa"/>
            <w:tcBorders>
              <w:top w:val="single" w:sz="4" w:space="0" w:color="auto"/>
            </w:tcBorders>
          </w:tcPr>
          <w:p w:rsidR="000A03FF" w:rsidRPr="005E36EF" w:rsidRDefault="000A03FF" w:rsidP="0095499E">
            <w:pPr>
              <w:widowControl w:val="0"/>
              <w:snapToGri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E36EF">
              <w:rPr>
                <w:rFonts w:ascii="Times New Roman" w:hAnsi="Times New Roman" w:cs="Times New Roman"/>
                <w:sz w:val="24"/>
                <w:szCs w:val="24"/>
              </w:rPr>
              <w:t>Строение корней</w:t>
            </w:r>
          </w:p>
        </w:tc>
        <w:tc>
          <w:tcPr>
            <w:tcW w:w="1134" w:type="dxa"/>
          </w:tcPr>
          <w:p w:rsidR="000A03FF" w:rsidRPr="005E36EF" w:rsidRDefault="000A03FF" w:rsidP="0095499E">
            <w:pPr>
              <w:pStyle w:val="dash041e0431044b0447043d044b0439"/>
              <w:spacing w:line="0" w:lineRule="atLeast"/>
              <w:rPr>
                <w:b/>
              </w:rPr>
            </w:pPr>
            <w:r w:rsidRPr="005E36EF">
              <w:rPr>
                <w:b/>
              </w:rPr>
              <w:t>23.09</w:t>
            </w:r>
          </w:p>
        </w:tc>
      </w:tr>
      <w:tr w:rsidR="000A03FF" w:rsidRPr="005E36EF" w:rsidTr="00E674B2">
        <w:tc>
          <w:tcPr>
            <w:tcW w:w="1417" w:type="dxa"/>
          </w:tcPr>
          <w:p w:rsidR="000A03FF" w:rsidRPr="005E36EF" w:rsidRDefault="000A03FF" w:rsidP="0095499E">
            <w:pPr>
              <w:widowControl w:val="0"/>
              <w:snapToGri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E36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38" w:type="dxa"/>
          </w:tcPr>
          <w:p w:rsidR="000A03FF" w:rsidRPr="005E36EF" w:rsidRDefault="000A03FF" w:rsidP="0095499E">
            <w:pPr>
              <w:widowControl w:val="0"/>
              <w:snapToGri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E36EF">
              <w:rPr>
                <w:rFonts w:ascii="Times New Roman" w:hAnsi="Times New Roman" w:cs="Times New Roman"/>
                <w:sz w:val="24"/>
                <w:szCs w:val="24"/>
              </w:rPr>
              <w:t>Условия произрастания и видоизменения корней</w:t>
            </w:r>
          </w:p>
        </w:tc>
        <w:tc>
          <w:tcPr>
            <w:tcW w:w="1134" w:type="dxa"/>
          </w:tcPr>
          <w:p w:rsidR="000A03FF" w:rsidRPr="005E36EF" w:rsidRDefault="000A03FF" w:rsidP="0095499E">
            <w:pPr>
              <w:pStyle w:val="dash041e0431044b0447043d044b0439"/>
              <w:spacing w:line="0" w:lineRule="atLeast"/>
              <w:rPr>
                <w:b/>
              </w:rPr>
            </w:pPr>
            <w:r w:rsidRPr="005E36EF">
              <w:rPr>
                <w:b/>
              </w:rPr>
              <w:t>30.09</w:t>
            </w:r>
          </w:p>
        </w:tc>
      </w:tr>
      <w:tr w:rsidR="000A03FF" w:rsidRPr="005E36EF" w:rsidTr="00E674B2">
        <w:tc>
          <w:tcPr>
            <w:tcW w:w="1417" w:type="dxa"/>
          </w:tcPr>
          <w:p w:rsidR="000A03FF" w:rsidRPr="005E36EF" w:rsidRDefault="000A03FF" w:rsidP="0095499E">
            <w:pPr>
              <w:widowControl w:val="0"/>
              <w:snapToGri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E36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38" w:type="dxa"/>
          </w:tcPr>
          <w:p w:rsidR="000A03FF" w:rsidRPr="005E36EF" w:rsidRDefault="000A03FF" w:rsidP="0095499E">
            <w:pPr>
              <w:widowControl w:val="0"/>
              <w:snapToGrid w:val="0"/>
              <w:spacing w:after="0" w:line="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36EF">
              <w:rPr>
                <w:rFonts w:ascii="Times New Roman" w:hAnsi="Times New Roman" w:cs="Times New Roman"/>
                <w:sz w:val="24"/>
                <w:szCs w:val="24"/>
              </w:rPr>
              <w:t>Побег. Почки и их строение. Рост и развитие побега</w:t>
            </w:r>
          </w:p>
        </w:tc>
        <w:tc>
          <w:tcPr>
            <w:tcW w:w="1134" w:type="dxa"/>
          </w:tcPr>
          <w:p w:rsidR="000A03FF" w:rsidRPr="005E36EF" w:rsidRDefault="000A03FF" w:rsidP="0095499E">
            <w:pPr>
              <w:pStyle w:val="dash041e0431044b0447043d044b0439"/>
              <w:spacing w:line="0" w:lineRule="atLeast"/>
              <w:rPr>
                <w:b/>
              </w:rPr>
            </w:pPr>
            <w:r w:rsidRPr="005E36EF">
              <w:rPr>
                <w:b/>
              </w:rPr>
              <w:t>07.10</w:t>
            </w:r>
          </w:p>
        </w:tc>
      </w:tr>
      <w:tr w:rsidR="000A03FF" w:rsidRPr="005E36EF" w:rsidTr="00E674B2">
        <w:tc>
          <w:tcPr>
            <w:tcW w:w="1417" w:type="dxa"/>
          </w:tcPr>
          <w:p w:rsidR="000A03FF" w:rsidRPr="005E36EF" w:rsidRDefault="000A03FF" w:rsidP="0095499E">
            <w:pPr>
              <w:widowControl w:val="0"/>
              <w:snapToGri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E36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38" w:type="dxa"/>
          </w:tcPr>
          <w:p w:rsidR="000A03FF" w:rsidRPr="005E36EF" w:rsidRDefault="000A03FF" w:rsidP="0095499E">
            <w:pPr>
              <w:widowControl w:val="0"/>
              <w:snapToGrid w:val="0"/>
              <w:spacing w:after="0" w:line="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36EF">
              <w:rPr>
                <w:rFonts w:ascii="Times New Roman" w:hAnsi="Times New Roman" w:cs="Times New Roman"/>
                <w:sz w:val="24"/>
                <w:szCs w:val="24"/>
              </w:rPr>
              <w:t>Внешнее строение листа</w:t>
            </w:r>
          </w:p>
        </w:tc>
        <w:tc>
          <w:tcPr>
            <w:tcW w:w="1134" w:type="dxa"/>
          </w:tcPr>
          <w:p w:rsidR="000A03FF" w:rsidRPr="005E36EF" w:rsidRDefault="000A03FF" w:rsidP="0095499E">
            <w:pPr>
              <w:pStyle w:val="dash041e0431044b0447043d044b0439"/>
              <w:spacing w:line="0" w:lineRule="atLeast"/>
              <w:rPr>
                <w:b/>
              </w:rPr>
            </w:pPr>
            <w:r w:rsidRPr="005E36EF">
              <w:rPr>
                <w:b/>
              </w:rPr>
              <w:t>14.10</w:t>
            </w:r>
          </w:p>
        </w:tc>
      </w:tr>
      <w:tr w:rsidR="000A03FF" w:rsidRPr="005E36EF" w:rsidTr="00E674B2">
        <w:tc>
          <w:tcPr>
            <w:tcW w:w="1417" w:type="dxa"/>
          </w:tcPr>
          <w:p w:rsidR="000A03FF" w:rsidRPr="005E36EF" w:rsidRDefault="000A03FF" w:rsidP="0095499E">
            <w:pPr>
              <w:widowControl w:val="0"/>
              <w:snapToGri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E36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38" w:type="dxa"/>
          </w:tcPr>
          <w:p w:rsidR="000A03FF" w:rsidRPr="005E36EF" w:rsidRDefault="000A03FF" w:rsidP="0095499E">
            <w:pPr>
              <w:widowControl w:val="0"/>
              <w:snapToGrid w:val="0"/>
              <w:spacing w:after="0" w:line="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36EF">
              <w:rPr>
                <w:rFonts w:ascii="Times New Roman" w:hAnsi="Times New Roman" w:cs="Times New Roman"/>
                <w:sz w:val="24"/>
                <w:szCs w:val="24"/>
              </w:rPr>
              <w:t>Клеточное строение листа. Видоизменение листьев</w:t>
            </w:r>
          </w:p>
        </w:tc>
        <w:tc>
          <w:tcPr>
            <w:tcW w:w="1134" w:type="dxa"/>
          </w:tcPr>
          <w:p w:rsidR="000A03FF" w:rsidRPr="005E36EF" w:rsidRDefault="000A03FF" w:rsidP="0095499E">
            <w:pPr>
              <w:pStyle w:val="dash041e0431044b0447043d044b0439"/>
              <w:spacing w:line="0" w:lineRule="atLeast"/>
              <w:rPr>
                <w:b/>
              </w:rPr>
            </w:pPr>
            <w:r w:rsidRPr="005E36EF">
              <w:rPr>
                <w:b/>
              </w:rPr>
              <w:t>21.10</w:t>
            </w:r>
          </w:p>
        </w:tc>
      </w:tr>
      <w:tr w:rsidR="000A03FF" w:rsidRPr="005E36EF" w:rsidTr="00E674B2">
        <w:tc>
          <w:tcPr>
            <w:tcW w:w="1417" w:type="dxa"/>
          </w:tcPr>
          <w:p w:rsidR="000A03FF" w:rsidRPr="005E36EF" w:rsidRDefault="000A03FF" w:rsidP="0095499E">
            <w:pPr>
              <w:widowControl w:val="0"/>
              <w:snapToGri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E36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38" w:type="dxa"/>
          </w:tcPr>
          <w:p w:rsidR="000A03FF" w:rsidRPr="005E36EF" w:rsidRDefault="000A03FF" w:rsidP="0095499E">
            <w:pPr>
              <w:widowControl w:val="0"/>
              <w:snapToGrid w:val="0"/>
              <w:spacing w:after="0" w:line="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36EF">
              <w:rPr>
                <w:rFonts w:ascii="Times New Roman" w:hAnsi="Times New Roman" w:cs="Times New Roman"/>
                <w:sz w:val="24"/>
                <w:szCs w:val="24"/>
              </w:rPr>
              <w:t>Строение стебля. Многообразие стеблей</w:t>
            </w:r>
          </w:p>
        </w:tc>
        <w:tc>
          <w:tcPr>
            <w:tcW w:w="1134" w:type="dxa"/>
          </w:tcPr>
          <w:p w:rsidR="000A03FF" w:rsidRPr="005E36EF" w:rsidRDefault="000A03FF" w:rsidP="0095499E">
            <w:pPr>
              <w:pStyle w:val="dash041e0431044b0447043d044b0439"/>
              <w:spacing w:line="0" w:lineRule="atLeast"/>
              <w:rPr>
                <w:b/>
              </w:rPr>
            </w:pPr>
            <w:r w:rsidRPr="005E36EF">
              <w:rPr>
                <w:b/>
              </w:rPr>
              <w:t>11.11</w:t>
            </w:r>
          </w:p>
        </w:tc>
      </w:tr>
      <w:tr w:rsidR="000A03FF" w:rsidRPr="005E36EF" w:rsidTr="00E674B2">
        <w:tc>
          <w:tcPr>
            <w:tcW w:w="1417" w:type="dxa"/>
          </w:tcPr>
          <w:p w:rsidR="000A03FF" w:rsidRPr="005E36EF" w:rsidRDefault="000A03FF" w:rsidP="0095499E">
            <w:pPr>
              <w:widowControl w:val="0"/>
              <w:snapToGri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E36E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38" w:type="dxa"/>
          </w:tcPr>
          <w:p w:rsidR="000A03FF" w:rsidRPr="005E36EF" w:rsidRDefault="000A03FF" w:rsidP="0095499E">
            <w:pPr>
              <w:widowControl w:val="0"/>
              <w:snapToGrid w:val="0"/>
              <w:spacing w:after="0" w:line="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36EF">
              <w:rPr>
                <w:rFonts w:ascii="Times New Roman" w:hAnsi="Times New Roman" w:cs="Times New Roman"/>
                <w:sz w:val="24"/>
                <w:szCs w:val="24"/>
              </w:rPr>
              <w:t>Видоизменение побегов</w:t>
            </w:r>
          </w:p>
        </w:tc>
        <w:tc>
          <w:tcPr>
            <w:tcW w:w="1134" w:type="dxa"/>
          </w:tcPr>
          <w:p w:rsidR="000A03FF" w:rsidRPr="005E36EF" w:rsidRDefault="000A03FF" w:rsidP="0095499E">
            <w:pPr>
              <w:pStyle w:val="dash041e0431044b0447043d044b0439"/>
              <w:spacing w:line="0" w:lineRule="atLeast"/>
              <w:rPr>
                <w:b/>
              </w:rPr>
            </w:pPr>
            <w:r w:rsidRPr="005E36EF">
              <w:rPr>
                <w:b/>
              </w:rPr>
              <w:t>18.11</w:t>
            </w:r>
          </w:p>
        </w:tc>
      </w:tr>
      <w:tr w:rsidR="000A03FF" w:rsidRPr="005E36EF" w:rsidTr="00E674B2">
        <w:tc>
          <w:tcPr>
            <w:tcW w:w="1417" w:type="dxa"/>
          </w:tcPr>
          <w:p w:rsidR="000A03FF" w:rsidRPr="005E36EF" w:rsidRDefault="000A03FF" w:rsidP="0095499E">
            <w:pPr>
              <w:widowControl w:val="0"/>
              <w:snapToGri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E36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7938" w:type="dxa"/>
          </w:tcPr>
          <w:p w:rsidR="000A03FF" w:rsidRPr="005E36EF" w:rsidRDefault="000A03FF" w:rsidP="0095499E">
            <w:pPr>
              <w:widowControl w:val="0"/>
              <w:snapToGrid w:val="0"/>
              <w:spacing w:after="0" w:line="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36EF">
              <w:rPr>
                <w:rFonts w:ascii="Times New Roman" w:hAnsi="Times New Roman" w:cs="Times New Roman"/>
                <w:sz w:val="24"/>
                <w:szCs w:val="24"/>
              </w:rPr>
              <w:t>Цветок и его строение</w:t>
            </w:r>
          </w:p>
        </w:tc>
        <w:tc>
          <w:tcPr>
            <w:tcW w:w="1134" w:type="dxa"/>
          </w:tcPr>
          <w:p w:rsidR="000A03FF" w:rsidRPr="005E36EF" w:rsidRDefault="000A03FF" w:rsidP="0095499E">
            <w:pPr>
              <w:pStyle w:val="dash041e0431044b0447043d044b0439"/>
              <w:spacing w:line="0" w:lineRule="atLeast"/>
              <w:rPr>
                <w:b/>
              </w:rPr>
            </w:pPr>
            <w:r w:rsidRPr="005E36EF">
              <w:rPr>
                <w:b/>
              </w:rPr>
              <w:t>25.11</w:t>
            </w:r>
          </w:p>
        </w:tc>
      </w:tr>
      <w:tr w:rsidR="000A03FF" w:rsidRPr="005E36EF" w:rsidTr="00E674B2">
        <w:tc>
          <w:tcPr>
            <w:tcW w:w="1417" w:type="dxa"/>
          </w:tcPr>
          <w:p w:rsidR="000A03FF" w:rsidRPr="005E36EF" w:rsidRDefault="000A03FF" w:rsidP="0095499E">
            <w:pPr>
              <w:widowControl w:val="0"/>
              <w:snapToGri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E36E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38" w:type="dxa"/>
          </w:tcPr>
          <w:p w:rsidR="000A03FF" w:rsidRPr="005E36EF" w:rsidRDefault="000A03FF" w:rsidP="0095499E">
            <w:pPr>
              <w:widowControl w:val="0"/>
              <w:snapToGri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E36EF">
              <w:rPr>
                <w:rFonts w:ascii="Times New Roman" w:hAnsi="Times New Roman" w:cs="Times New Roman"/>
                <w:sz w:val="24"/>
                <w:szCs w:val="24"/>
              </w:rPr>
              <w:t>Соцветия</w:t>
            </w:r>
          </w:p>
        </w:tc>
        <w:tc>
          <w:tcPr>
            <w:tcW w:w="1134" w:type="dxa"/>
          </w:tcPr>
          <w:p w:rsidR="000A03FF" w:rsidRPr="005E36EF" w:rsidRDefault="000A03FF" w:rsidP="0095499E">
            <w:pPr>
              <w:pStyle w:val="dash041e0431044b0447043d044b0439"/>
              <w:spacing w:line="0" w:lineRule="atLeast"/>
              <w:rPr>
                <w:b/>
              </w:rPr>
            </w:pPr>
            <w:r w:rsidRPr="005E36EF">
              <w:rPr>
                <w:b/>
              </w:rPr>
              <w:t>02.12</w:t>
            </w:r>
          </w:p>
        </w:tc>
      </w:tr>
      <w:tr w:rsidR="000A03FF" w:rsidRPr="005E36EF" w:rsidTr="00E674B2">
        <w:tc>
          <w:tcPr>
            <w:tcW w:w="1417" w:type="dxa"/>
          </w:tcPr>
          <w:p w:rsidR="000A03FF" w:rsidRPr="005E36EF" w:rsidRDefault="000A03FF" w:rsidP="0095499E">
            <w:pPr>
              <w:widowControl w:val="0"/>
              <w:snapToGri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E36E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38" w:type="dxa"/>
          </w:tcPr>
          <w:p w:rsidR="000A03FF" w:rsidRPr="005E36EF" w:rsidRDefault="000A03FF" w:rsidP="0095499E">
            <w:pPr>
              <w:widowControl w:val="0"/>
              <w:snapToGrid w:val="0"/>
              <w:spacing w:after="0" w:line="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36EF">
              <w:rPr>
                <w:rFonts w:ascii="Times New Roman" w:hAnsi="Times New Roman" w:cs="Times New Roman"/>
                <w:sz w:val="24"/>
                <w:szCs w:val="24"/>
              </w:rPr>
              <w:t>Плоды и их классификация Распространение плодов и семян</w:t>
            </w:r>
          </w:p>
        </w:tc>
        <w:tc>
          <w:tcPr>
            <w:tcW w:w="1134" w:type="dxa"/>
          </w:tcPr>
          <w:p w:rsidR="000A03FF" w:rsidRPr="005E36EF" w:rsidRDefault="000A03FF" w:rsidP="0095499E">
            <w:pPr>
              <w:pStyle w:val="dash041e0431044b0447043d044b0439"/>
              <w:spacing w:line="0" w:lineRule="atLeast"/>
              <w:rPr>
                <w:b/>
              </w:rPr>
            </w:pPr>
            <w:r w:rsidRPr="005E36EF">
              <w:rPr>
                <w:b/>
              </w:rPr>
              <w:t>09.12</w:t>
            </w:r>
          </w:p>
        </w:tc>
      </w:tr>
      <w:tr w:rsidR="00325969" w:rsidRPr="005E36EF" w:rsidTr="00E674B2">
        <w:tc>
          <w:tcPr>
            <w:tcW w:w="1417" w:type="dxa"/>
          </w:tcPr>
          <w:p w:rsidR="00325969" w:rsidRPr="005E36EF" w:rsidRDefault="00325969" w:rsidP="0095499E">
            <w:pPr>
              <w:widowControl w:val="0"/>
              <w:snapToGri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E36E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38" w:type="dxa"/>
          </w:tcPr>
          <w:p w:rsidR="00325969" w:rsidRPr="005E36EF" w:rsidRDefault="00325969" w:rsidP="0095499E">
            <w:pPr>
              <w:widowControl w:val="0"/>
              <w:snapToGri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E36EF">
              <w:rPr>
                <w:rFonts w:ascii="Times New Roman" w:hAnsi="Times New Roman" w:cs="Times New Roman"/>
                <w:sz w:val="24"/>
                <w:szCs w:val="24"/>
              </w:rPr>
              <w:t>Обобщение и закрепление знаний по теме. Контроль знаний.</w:t>
            </w:r>
          </w:p>
        </w:tc>
        <w:tc>
          <w:tcPr>
            <w:tcW w:w="1134" w:type="dxa"/>
          </w:tcPr>
          <w:p w:rsidR="00325969" w:rsidRPr="005E36EF" w:rsidRDefault="000A03FF" w:rsidP="0095499E">
            <w:pPr>
              <w:widowControl w:val="0"/>
              <w:snapToGri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E36E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325969" w:rsidRPr="005E36E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325969" w:rsidRPr="005E36EF" w:rsidTr="000A03FF">
        <w:tc>
          <w:tcPr>
            <w:tcW w:w="10489" w:type="dxa"/>
            <w:gridSpan w:val="3"/>
          </w:tcPr>
          <w:p w:rsidR="00325969" w:rsidRPr="005E36EF" w:rsidRDefault="00325969" w:rsidP="0095499E">
            <w:pPr>
              <w:widowControl w:val="0"/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6EF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Раздел 2.</w:t>
            </w:r>
            <w:r w:rsidRPr="005E36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Жизнь растений </w:t>
            </w:r>
            <w:r w:rsidRPr="005E36EF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5E36E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10 часов</w:t>
            </w:r>
            <w:r w:rsidRPr="005E36EF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325969" w:rsidRPr="005E36EF" w:rsidTr="00E674B2">
        <w:tc>
          <w:tcPr>
            <w:tcW w:w="1417" w:type="dxa"/>
          </w:tcPr>
          <w:p w:rsidR="00325969" w:rsidRPr="005E36EF" w:rsidRDefault="00325969" w:rsidP="0095499E">
            <w:pPr>
              <w:widowControl w:val="0"/>
              <w:snapToGri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E36E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938" w:type="dxa"/>
          </w:tcPr>
          <w:p w:rsidR="00325969" w:rsidRPr="005E36EF" w:rsidRDefault="00325969" w:rsidP="0095499E">
            <w:pPr>
              <w:widowControl w:val="0"/>
              <w:snapToGri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E36EF">
              <w:rPr>
                <w:rFonts w:ascii="Times New Roman" w:hAnsi="Times New Roman" w:cs="Times New Roman"/>
                <w:sz w:val="24"/>
                <w:szCs w:val="24"/>
              </w:rPr>
              <w:t>Минеральное питание растений</w:t>
            </w:r>
          </w:p>
        </w:tc>
        <w:tc>
          <w:tcPr>
            <w:tcW w:w="1134" w:type="dxa"/>
          </w:tcPr>
          <w:p w:rsidR="00325969" w:rsidRPr="005E36EF" w:rsidRDefault="000A03FF" w:rsidP="0095499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E36E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325969" w:rsidRPr="005E36E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0A03FF" w:rsidRPr="005E36EF" w:rsidTr="00E674B2">
        <w:tc>
          <w:tcPr>
            <w:tcW w:w="1417" w:type="dxa"/>
          </w:tcPr>
          <w:p w:rsidR="000A03FF" w:rsidRPr="005E36EF" w:rsidRDefault="000A03FF" w:rsidP="0095499E">
            <w:pPr>
              <w:widowControl w:val="0"/>
              <w:snapToGri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E36E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938" w:type="dxa"/>
          </w:tcPr>
          <w:p w:rsidR="000A03FF" w:rsidRPr="005E36EF" w:rsidRDefault="000A03FF" w:rsidP="0095499E">
            <w:pPr>
              <w:widowControl w:val="0"/>
              <w:snapToGri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E36EF">
              <w:rPr>
                <w:rFonts w:ascii="Times New Roman" w:hAnsi="Times New Roman" w:cs="Times New Roman"/>
                <w:sz w:val="24"/>
                <w:szCs w:val="24"/>
              </w:rPr>
              <w:t>Фотосинтез</w:t>
            </w:r>
          </w:p>
        </w:tc>
        <w:tc>
          <w:tcPr>
            <w:tcW w:w="1134" w:type="dxa"/>
          </w:tcPr>
          <w:p w:rsidR="000A03FF" w:rsidRPr="005E36EF" w:rsidRDefault="000A03FF" w:rsidP="0095499E">
            <w:pPr>
              <w:pStyle w:val="dash041e0431044b0447043d044b0439"/>
              <w:spacing w:line="0" w:lineRule="atLeast"/>
              <w:rPr>
                <w:b/>
              </w:rPr>
            </w:pPr>
            <w:r w:rsidRPr="005E36EF">
              <w:rPr>
                <w:b/>
              </w:rPr>
              <w:t>13.01</w:t>
            </w:r>
          </w:p>
        </w:tc>
      </w:tr>
      <w:tr w:rsidR="000A03FF" w:rsidRPr="005E36EF" w:rsidTr="00E674B2">
        <w:tc>
          <w:tcPr>
            <w:tcW w:w="1417" w:type="dxa"/>
          </w:tcPr>
          <w:p w:rsidR="000A03FF" w:rsidRPr="005E36EF" w:rsidRDefault="000A03FF" w:rsidP="0095499E">
            <w:pPr>
              <w:widowControl w:val="0"/>
              <w:snapToGri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E36E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938" w:type="dxa"/>
          </w:tcPr>
          <w:p w:rsidR="000A03FF" w:rsidRPr="005E36EF" w:rsidRDefault="000A03FF" w:rsidP="0095499E">
            <w:pPr>
              <w:widowControl w:val="0"/>
              <w:snapToGri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E36EF">
              <w:rPr>
                <w:rFonts w:ascii="Times New Roman" w:hAnsi="Times New Roman" w:cs="Times New Roman"/>
                <w:sz w:val="24"/>
                <w:szCs w:val="24"/>
              </w:rPr>
              <w:t>Дыхание растений</w:t>
            </w:r>
          </w:p>
        </w:tc>
        <w:tc>
          <w:tcPr>
            <w:tcW w:w="1134" w:type="dxa"/>
          </w:tcPr>
          <w:p w:rsidR="000A03FF" w:rsidRPr="005E36EF" w:rsidRDefault="000A03FF" w:rsidP="0095499E">
            <w:pPr>
              <w:pStyle w:val="dash041e0431044b0447043d044b0439"/>
              <w:spacing w:line="0" w:lineRule="atLeast"/>
              <w:rPr>
                <w:b/>
              </w:rPr>
            </w:pPr>
            <w:r w:rsidRPr="005E36EF">
              <w:rPr>
                <w:b/>
              </w:rPr>
              <w:t>20.01</w:t>
            </w:r>
          </w:p>
        </w:tc>
      </w:tr>
      <w:tr w:rsidR="000A03FF" w:rsidRPr="005E36EF" w:rsidTr="00E674B2">
        <w:tc>
          <w:tcPr>
            <w:tcW w:w="1417" w:type="dxa"/>
          </w:tcPr>
          <w:p w:rsidR="000A03FF" w:rsidRPr="005E36EF" w:rsidRDefault="000A03FF" w:rsidP="0095499E">
            <w:pPr>
              <w:widowControl w:val="0"/>
              <w:snapToGri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E36E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938" w:type="dxa"/>
          </w:tcPr>
          <w:p w:rsidR="000A03FF" w:rsidRPr="005E36EF" w:rsidRDefault="000A03FF" w:rsidP="0095499E">
            <w:pPr>
              <w:widowControl w:val="0"/>
              <w:snapToGri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E36EF">
              <w:rPr>
                <w:rFonts w:ascii="Times New Roman" w:hAnsi="Times New Roman" w:cs="Times New Roman"/>
                <w:sz w:val="24"/>
                <w:szCs w:val="24"/>
              </w:rPr>
              <w:t>Испарение воды растениями. Листопад</w:t>
            </w:r>
          </w:p>
          <w:p w:rsidR="000A03FF" w:rsidRPr="005E36EF" w:rsidRDefault="000A03FF" w:rsidP="0095499E">
            <w:pPr>
              <w:widowControl w:val="0"/>
              <w:snapToGrid w:val="0"/>
              <w:spacing w:after="0" w:line="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36EF">
              <w:rPr>
                <w:rFonts w:ascii="Times New Roman" w:hAnsi="Times New Roman" w:cs="Times New Roman"/>
                <w:sz w:val="24"/>
                <w:szCs w:val="24"/>
              </w:rPr>
              <w:t>Экскурсия «Зимние явления в жизни растений»</w:t>
            </w:r>
          </w:p>
        </w:tc>
        <w:tc>
          <w:tcPr>
            <w:tcW w:w="1134" w:type="dxa"/>
          </w:tcPr>
          <w:p w:rsidR="000A03FF" w:rsidRPr="005E36EF" w:rsidRDefault="000A03FF" w:rsidP="0095499E">
            <w:pPr>
              <w:pStyle w:val="dash041e0431044b0447043d044b0439"/>
              <w:spacing w:line="0" w:lineRule="atLeast"/>
              <w:rPr>
                <w:b/>
              </w:rPr>
            </w:pPr>
            <w:r w:rsidRPr="005E36EF">
              <w:rPr>
                <w:b/>
              </w:rPr>
              <w:t>27.01</w:t>
            </w:r>
          </w:p>
        </w:tc>
      </w:tr>
      <w:tr w:rsidR="000511F0" w:rsidRPr="005E36EF" w:rsidTr="00E674B2">
        <w:tc>
          <w:tcPr>
            <w:tcW w:w="1417" w:type="dxa"/>
          </w:tcPr>
          <w:p w:rsidR="000511F0" w:rsidRPr="005E36EF" w:rsidRDefault="000511F0" w:rsidP="0095499E">
            <w:pPr>
              <w:widowControl w:val="0"/>
              <w:snapToGri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E36E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938" w:type="dxa"/>
          </w:tcPr>
          <w:p w:rsidR="000511F0" w:rsidRPr="005E36EF" w:rsidRDefault="000511F0" w:rsidP="0095499E">
            <w:pPr>
              <w:widowControl w:val="0"/>
              <w:snapToGri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E36EF">
              <w:rPr>
                <w:rFonts w:ascii="Times New Roman" w:hAnsi="Times New Roman" w:cs="Times New Roman"/>
                <w:sz w:val="24"/>
                <w:szCs w:val="24"/>
              </w:rPr>
              <w:t>Передвижение воды и питательных веществ в растении</w:t>
            </w:r>
          </w:p>
        </w:tc>
        <w:tc>
          <w:tcPr>
            <w:tcW w:w="1134" w:type="dxa"/>
          </w:tcPr>
          <w:p w:rsidR="000511F0" w:rsidRPr="005E36EF" w:rsidRDefault="000511F0" w:rsidP="0095499E">
            <w:pPr>
              <w:pStyle w:val="dash041e0431044b0447043d044b0439"/>
              <w:spacing w:line="0" w:lineRule="atLeast"/>
              <w:rPr>
                <w:b/>
              </w:rPr>
            </w:pPr>
            <w:r w:rsidRPr="005E36EF">
              <w:rPr>
                <w:b/>
              </w:rPr>
              <w:t>03.02</w:t>
            </w:r>
          </w:p>
        </w:tc>
      </w:tr>
      <w:tr w:rsidR="000511F0" w:rsidRPr="005E36EF" w:rsidTr="00E674B2">
        <w:tc>
          <w:tcPr>
            <w:tcW w:w="1417" w:type="dxa"/>
          </w:tcPr>
          <w:p w:rsidR="000511F0" w:rsidRPr="005E36EF" w:rsidRDefault="000511F0" w:rsidP="0095499E">
            <w:pPr>
              <w:widowControl w:val="0"/>
              <w:snapToGri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E36E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938" w:type="dxa"/>
          </w:tcPr>
          <w:p w:rsidR="000511F0" w:rsidRPr="005E36EF" w:rsidRDefault="000511F0" w:rsidP="0095499E">
            <w:pPr>
              <w:widowControl w:val="0"/>
              <w:snapToGri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E36EF">
              <w:rPr>
                <w:rFonts w:ascii="Times New Roman" w:hAnsi="Times New Roman" w:cs="Times New Roman"/>
                <w:sz w:val="24"/>
                <w:szCs w:val="24"/>
              </w:rPr>
              <w:t>Прорастание семян</w:t>
            </w:r>
          </w:p>
        </w:tc>
        <w:tc>
          <w:tcPr>
            <w:tcW w:w="1134" w:type="dxa"/>
          </w:tcPr>
          <w:p w:rsidR="000511F0" w:rsidRPr="005E36EF" w:rsidRDefault="000511F0" w:rsidP="0095499E">
            <w:pPr>
              <w:pStyle w:val="dash041e0431044b0447043d044b0439"/>
              <w:spacing w:line="0" w:lineRule="atLeast"/>
              <w:rPr>
                <w:b/>
              </w:rPr>
            </w:pPr>
            <w:r w:rsidRPr="005E36EF">
              <w:rPr>
                <w:b/>
              </w:rPr>
              <w:t>10.02</w:t>
            </w:r>
          </w:p>
        </w:tc>
      </w:tr>
      <w:tr w:rsidR="000511F0" w:rsidRPr="005E36EF" w:rsidTr="00E674B2">
        <w:trPr>
          <w:trHeight w:val="431"/>
        </w:trPr>
        <w:tc>
          <w:tcPr>
            <w:tcW w:w="1417" w:type="dxa"/>
          </w:tcPr>
          <w:p w:rsidR="000511F0" w:rsidRPr="005E36EF" w:rsidRDefault="000511F0" w:rsidP="0095499E">
            <w:pPr>
              <w:widowControl w:val="0"/>
              <w:snapToGri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E36E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938" w:type="dxa"/>
          </w:tcPr>
          <w:p w:rsidR="000511F0" w:rsidRPr="005E36EF" w:rsidRDefault="000511F0" w:rsidP="0095499E">
            <w:pPr>
              <w:widowControl w:val="0"/>
              <w:snapToGri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E36EF">
              <w:rPr>
                <w:rFonts w:ascii="Times New Roman" w:hAnsi="Times New Roman" w:cs="Times New Roman"/>
                <w:sz w:val="24"/>
                <w:szCs w:val="24"/>
              </w:rPr>
              <w:t>Способы размножения растений</w:t>
            </w:r>
          </w:p>
        </w:tc>
        <w:tc>
          <w:tcPr>
            <w:tcW w:w="1134" w:type="dxa"/>
          </w:tcPr>
          <w:p w:rsidR="000511F0" w:rsidRPr="005E36EF" w:rsidRDefault="000511F0" w:rsidP="0095499E">
            <w:pPr>
              <w:pStyle w:val="dash041e0431044b0447043d044b0439"/>
              <w:spacing w:line="0" w:lineRule="atLeast"/>
              <w:rPr>
                <w:b/>
              </w:rPr>
            </w:pPr>
            <w:r w:rsidRPr="005E36EF">
              <w:rPr>
                <w:b/>
              </w:rPr>
              <w:t>17.02</w:t>
            </w:r>
          </w:p>
        </w:tc>
      </w:tr>
      <w:tr w:rsidR="000511F0" w:rsidRPr="005E36EF" w:rsidTr="00E674B2">
        <w:trPr>
          <w:trHeight w:val="565"/>
        </w:trPr>
        <w:tc>
          <w:tcPr>
            <w:tcW w:w="1417" w:type="dxa"/>
          </w:tcPr>
          <w:p w:rsidR="000511F0" w:rsidRPr="005E36EF" w:rsidRDefault="000511F0" w:rsidP="0095499E">
            <w:pPr>
              <w:widowControl w:val="0"/>
              <w:snapToGri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E36E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938" w:type="dxa"/>
          </w:tcPr>
          <w:p w:rsidR="000511F0" w:rsidRPr="005E36EF" w:rsidRDefault="000511F0" w:rsidP="0095499E">
            <w:pPr>
              <w:widowControl w:val="0"/>
              <w:snapToGri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E36EF">
              <w:rPr>
                <w:rFonts w:ascii="Times New Roman" w:hAnsi="Times New Roman" w:cs="Times New Roman"/>
                <w:sz w:val="24"/>
                <w:szCs w:val="24"/>
              </w:rPr>
              <w:t>Размножение споровых растений</w:t>
            </w:r>
          </w:p>
        </w:tc>
        <w:tc>
          <w:tcPr>
            <w:tcW w:w="1134" w:type="dxa"/>
          </w:tcPr>
          <w:p w:rsidR="000511F0" w:rsidRPr="005E36EF" w:rsidRDefault="000511F0" w:rsidP="0095499E">
            <w:pPr>
              <w:pStyle w:val="dash041e0431044b0447043d044b0439"/>
              <w:spacing w:line="0" w:lineRule="atLeast"/>
              <w:rPr>
                <w:b/>
              </w:rPr>
            </w:pPr>
            <w:r w:rsidRPr="005E36EF">
              <w:rPr>
                <w:b/>
              </w:rPr>
              <w:t>24.02</w:t>
            </w:r>
          </w:p>
        </w:tc>
      </w:tr>
      <w:tr w:rsidR="000511F0" w:rsidRPr="005E36EF" w:rsidTr="00E674B2">
        <w:tc>
          <w:tcPr>
            <w:tcW w:w="1417" w:type="dxa"/>
          </w:tcPr>
          <w:p w:rsidR="000511F0" w:rsidRPr="005E36EF" w:rsidRDefault="000511F0" w:rsidP="0095499E">
            <w:pPr>
              <w:widowControl w:val="0"/>
              <w:snapToGri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E36E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938" w:type="dxa"/>
          </w:tcPr>
          <w:p w:rsidR="000511F0" w:rsidRPr="005E36EF" w:rsidRDefault="000511F0" w:rsidP="0095499E">
            <w:pPr>
              <w:widowControl w:val="0"/>
              <w:snapToGri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E36EF">
              <w:rPr>
                <w:rFonts w:ascii="Times New Roman" w:hAnsi="Times New Roman" w:cs="Times New Roman"/>
                <w:sz w:val="24"/>
                <w:szCs w:val="24"/>
              </w:rPr>
              <w:t>Размножение семенных растений</w:t>
            </w:r>
          </w:p>
        </w:tc>
        <w:tc>
          <w:tcPr>
            <w:tcW w:w="1134" w:type="dxa"/>
          </w:tcPr>
          <w:p w:rsidR="000511F0" w:rsidRPr="005E36EF" w:rsidRDefault="000511F0" w:rsidP="0095499E">
            <w:pPr>
              <w:pStyle w:val="dash041e0431044b0447043d044b0439"/>
              <w:spacing w:line="0" w:lineRule="atLeast"/>
              <w:rPr>
                <w:b/>
              </w:rPr>
            </w:pPr>
            <w:r w:rsidRPr="005E36EF">
              <w:rPr>
                <w:b/>
              </w:rPr>
              <w:t>02.03</w:t>
            </w:r>
          </w:p>
        </w:tc>
      </w:tr>
      <w:tr w:rsidR="000511F0" w:rsidRPr="005E36EF" w:rsidTr="00E674B2">
        <w:tc>
          <w:tcPr>
            <w:tcW w:w="1417" w:type="dxa"/>
          </w:tcPr>
          <w:p w:rsidR="000511F0" w:rsidRPr="005E36EF" w:rsidRDefault="000511F0" w:rsidP="0095499E">
            <w:pPr>
              <w:widowControl w:val="0"/>
              <w:snapToGri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E36E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938" w:type="dxa"/>
          </w:tcPr>
          <w:p w:rsidR="000511F0" w:rsidRPr="005E36EF" w:rsidRDefault="000511F0" w:rsidP="0095499E">
            <w:pPr>
              <w:widowControl w:val="0"/>
              <w:snapToGri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E36EF">
              <w:rPr>
                <w:rFonts w:ascii="Times New Roman" w:hAnsi="Times New Roman" w:cs="Times New Roman"/>
                <w:sz w:val="24"/>
                <w:szCs w:val="24"/>
              </w:rPr>
              <w:t>Вегетативное размножение покрытосеменных растений</w:t>
            </w:r>
          </w:p>
        </w:tc>
        <w:tc>
          <w:tcPr>
            <w:tcW w:w="1134" w:type="dxa"/>
          </w:tcPr>
          <w:p w:rsidR="000511F0" w:rsidRPr="005E36EF" w:rsidRDefault="000511F0" w:rsidP="0095499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E36EF"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</w:tr>
      <w:tr w:rsidR="000511F0" w:rsidRPr="005E36EF" w:rsidTr="000A03FF">
        <w:tc>
          <w:tcPr>
            <w:tcW w:w="10489" w:type="dxa"/>
            <w:gridSpan w:val="3"/>
          </w:tcPr>
          <w:p w:rsidR="000511F0" w:rsidRPr="005E36EF" w:rsidRDefault="000511F0" w:rsidP="0095499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6EF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Раздел 3.</w:t>
            </w:r>
            <w:r w:rsidRPr="005E36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Классификация растений </w:t>
            </w:r>
            <w:r w:rsidRPr="005E36EF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5E36E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6 часов</w:t>
            </w:r>
            <w:r w:rsidRPr="005E36EF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0511F0" w:rsidRPr="005E36EF" w:rsidTr="00E674B2">
        <w:tc>
          <w:tcPr>
            <w:tcW w:w="1417" w:type="dxa"/>
          </w:tcPr>
          <w:p w:rsidR="000511F0" w:rsidRPr="005E36EF" w:rsidRDefault="000511F0" w:rsidP="0095499E">
            <w:pPr>
              <w:widowControl w:val="0"/>
              <w:snapToGri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E36E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938" w:type="dxa"/>
          </w:tcPr>
          <w:p w:rsidR="000511F0" w:rsidRPr="005E36EF" w:rsidRDefault="000511F0" w:rsidP="0095499E">
            <w:pPr>
              <w:widowControl w:val="0"/>
              <w:snapToGri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E36EF">
              <w:rPr>
                <w:rFonts w:ascii="Times New Roman" w:hAnsi="Times New Roman" w:cs="Times New Roman"/>
                <w:sz w:val="24"/>
                <w:szCs w:val="24"/>
              </w:rPr>
              <w:t>Систематика растений</w:t>
            </w:r>
          </w:p>
        </w:tc>
        <w:tc>
          <w:tcPr>
            <w:tcW w:w="1134" w:type="dxa"/>
            <w:vMerge w:val="restart"/>
          </w:tcPr>
          <w:p w:rsidR="000511F0" w:rsidRPr="005E36EF" w:rsidRDefault="000511F0" w:rsidP="0095499E">
            <w:pPr>
              <w:pStyle w:val="dash041e0431044b0447043d044b0439"/>
              <w:spacing w:line="0" w:lineRule="atLeast"/>
              <w:rPr>
                <w:b/>
              </w:rPr>
            </w:pPr>
            <w:r w:rsidRPr="005E36EF">
              <w:rPr>
                <w:b/>
              </w:rPr>
              <w:t>06.04</w:t>
            </w:r>
          </w:p>
        </w:tc>
      </w:tr>
      <w:tr w:rsidR="000511F0" w:rsidRPr="005E36EF" w:rsidTr="00E674B2">
        <w:tc>
          <w:tcPr>
            <w:tcW w:w="1417" w:type="dxa"/>
          </w:tcPr>
          <w:p w:rsidR="000511F0" w:rsidRPr="005E36EF" w:rsidRDefault="000511F0" w:rsidP="0095499E">
            <w:pPr>
              <w:widowControl w:val="0"/>
              <w:snapToGri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E36E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938" w:type="dxa"/>
          </w:tcPr>
          <w:p w:rsidR="000511F0" w:rsidRPr="005E36EF" w:rsidRDefault="000511F0" w:rsidP="0095499E">
            <w:pPr>
              <w:widowControl w:val="0"/>
              <w:snapToGrid w:val="0"/>
              <w:spacing w:after="0" w:line="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36EF">
              <w:rPr>
                <w:rFonts w:ascii="Times New Roman" w:hAnsi="Times New Roman" w:cs="Times New Roman"/>
                <w:sz w:val="24"/>
                <w:szCs w:val="24"/>
              </w:rPr>
              <w:t>Класс Двудольные растения. Семейства Крестоцветные и Розоцветные</w:t>
            </w:r>
          </w:p>
        </w:tc>
        <w:tc>
          <w:tcPr>
            <w:tcW w:w="1134" w:type="dxa"/>
            <w:vMerge/>
          </w:tcPr>
          <w:p w:rsidR="000511F0" w:rsidRPr="005E36EF" w:rsidRDefault="000511F0" w:rsidP="0095499E">
            <w:pPr>
              <w:pStyle w:val="dash041e0431044b0447043d044b0439"/>
              <w:spacing w:line="0" w:lineRule="atLeast"/>
              <w:rPr>
                <w:b/>
              </w:rPr>
            </w:pPr>
          </w:p>
        </w:tc>
      </w:tr>
      <w:tr w:rsidR="000511F0" w:rsidRPr="005E36EF" w:rsidTr="00E674B2">
        <w:tc>
          <w:tcPr>
            <w:tcW w:w="1417" w:type="dxa"/>
          </w:tcPr>
          <w:p w:rsidR="000511F0" w:rsidRPr="005E36EF" w:rsidRDefault="000511F0" w:rsidP="0095499E">
            <w:pPr>
              <w:widowControl w:val="0"/>
              <w:snapToGri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E36E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938" w:type="dxa"/>
          </w:tcPr>
          <w:p w:rsidR="000511F0" w:rsidRPr="005E36EF" w:rsidRDefault="000511F0" w:rsidP="0095499E">
            <w:pPr>
              <w:widowControl w:val="0"/>
              <w:snapToGri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E36EF">
              <w:rPr>
                <w:rFonts w:ascii="Times New Roman" w:hAnsi="Times New Roman" w:cs="Times New Roman"/>
                <w:sz w:val="24"/>
                <w:szCs w:val="24"/>
              </w:rPr>
              <w:t>Семейства Пасленовые и Бобовые Семейство Сложноцветные</w:t>
            </w:r>
          </w:p>
        </w:tc>
        <w:tc>
          <w:tcPr>
            <w:tcW w:w="1134" w:type="dxa"/>
            <w:vMerge w:val="restart"/>
          </w:tcPr>
          <w:p w:rsidR="000511F0" w:rsidRPr="005E36EF" w:rsidRDefault="000511F0" w:rsidP="0095499E">
            <w:pPr>
              <w:pStyle w:val="dash041e0431044b0447043d044b0439"/>
              <w:spacing w:line="0" w:lineRule="atLeast"/>
              <w:rPr>
                <w:b/>
              </w:rPr>
            </w:pPr>
            <w:r w:rsidRPr="005E36EF">
              <w:rPr>
                <w:b/>
              </w:rPr>
              <w:t>13.04</w:t>
            </w:r>
          </w:p>
        </w:tc>
      </w:tr>
      <w:tr w:rsidR="000511F0" w:rsidRPr="005E36EF" w:rsidTr="00E674B2">
        <w:tc>
          <w:tcPr>
            <w:tcW w:w="1417" w:type="dxa"/>
          </w:tcPr>
          <w:p w:rsidR="000511F0" w:rsidRPr="005E36EF" w:rsidRDefault="000511F0" w:rsidP="0095499E">
            <w:pPr>
              <w:widowControl w:val="0"/>
              <w:snapToGri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E36E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938" w:type="dxa"/>
          </w:tcPr>
          <w:p w:rsidR="000511F0" w:rsidRPr="005E36EF" w:rsidRDefault="000511F0" w:rsidP="0095499E">
            <w:pPr>
              <w:widowControl w:val="0"/>
              <w:snapToGri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E36EF">
              <w:rPr>
                <w:rFonts w:ascii="Times New Roman" w:hAnsi="Times New Roman" w:cs="Times New Roman"/>
                <w:sz w:val="24"/>
                <w:szCs w:val="24"/>
              </w:rPr>
              <w:t>Класс Однодольные. Семейства Злаковые и Лилейные</w:t>
            </w:r>
          </w:p>
        </w:tc>
        <w:tc>
          <w:tcPr>
            <w:tcW w:w="1134" w:type="dxa"/>
            <w:vMerge/>
          </w:tcPr>
          <w:p w:rsidR="000511F0" w:rsidRPr="005E36EF" w:rsidRDefault="000511F0" w:rsidP="0095499E">
            <w:pPr>
              <w:pStyle w:val="dash041e0431044b0447043d044b0439"/>
              <w:spacing w:line="0" w:lineRule="atLeast"/>
              <w:rPr>
                <w:b/>
              </w:rPr>
            </w:pPr>
          </w:p>
        </w:tc>
      </w:tr>
      <w:tr w:rsidR="000511F0" w:rsidRPr="005E36EF" w:rsidTr="00E674B2">
        <w:tc>
          <w:tcPr>
            <w:tcW w:w="1417" w:type="dxa"/>
          </w:tcPr>
          <w:p w:rsidR="000511F0" w:rsidRPr="005E36EF" w:rsidRDefault="000511F0" w:rsidP="0095499E">
            <w:pPr>
              <w:widowControl w:val="0"/>
              <w:snapToGri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E36E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938" w:type="dxa"/>
          </w:tcPr>
          <w:p w:rsidR="000511F0" w:rsidRPr="005E36EF" w:rsidRDefault="000511F0" w:rsidP="0095499E">
            <w:pPr>
              <w:widowControl w:val="0"/>
              <w:snapToGri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E36EF">
              <w:rPr>
                <w:rFonts w:ascii="Times New Roman" w:hAnsi="Times New Roman" w:cs="Times New Roman"/>
                <w:sz w:val="24"/>
                <w:szCs w:val="24"/>
              </w:rPr>
              <w:t>Важнейшие сельскохозяйственные растения</w:t>
            </w:r>
          </w:p>
          <w:p w:rsidR="000511F0" w:rsidRPr="005E36EF" w:rsidRDefault="000511F0" w:rsidP="0095499E">
            <w:pPr>
              <w:widowControl w:val="0"/>
              <w:snapToGri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E36EF">
              <w:rPr>
                <w:rFonts w:ascii="Times New Roman" w:hAnsi="Times New Roman" w:cs="Times New Roman"/>
                <w:sz w:val="24"/>
                <w:szCs w:val="24"/>
              </w:rPr>
              <w:t>Экскурсия «Ознакомление с выращиванием растений в защищенном гру</w:t>
            </w:r>
            <w:r w:rsidRPr="005E36E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E36EF">
              <w:rPr>
                <w:rFonts w:ascii="Times New Roman" w:hAnsi="Times New Roman" w:cs="Times New Roman"/>
                <w:sz w:val="24"/>
                <w:szCs w:val="24"/>
              </w:rPr>
              <w:t>те»</w:t>
            </w:r>
          </w:p>
        </w:tc>
        <w:tc>
          <w:tcPr>
            <w:tcW w:w="1134" w:type="dxa"/>
          </w:tcPr>
          <w:p w:rsidR="000511F0" w:rsidRPr="005E36EF" w:rsidRDefault="000511F0" w:rsidP="0095499E">
            <w:pPr>
              <w:pStyle w:val="dash041e0431044b0447043d044b0439"/>
              <w:spacing w:line="0" w:lineRule="atLeast"/>
              <w:rPr>
                <w:b/>
              </w:rPr>
            </w:pPr>
            <w:r w:rsidRPr="005E36EF">
              <w:rPr>
                <w:b/>
              </w:rPr>
              <w:t>20.04</w:t>
            </w:r>
          </w:p>
        </w:tc>
      </w:tr>
      <w:tr w:rsidR="000511F0" w:rsidRPr="005E36EF" w:rsidTr="00E674B2">
        <w:tc>
          <w:tcPr>
            <w:tcW w:w="1417" w:type="dxa"/>
          </w:tcPr>
          <w:p w:rsidR="000511F0" w:rsidRPr="005E36EF" w:rsidRDefault="000511F0" w:rsidP="0095499E">
            <w:pPr>
              <w:widowControl w:val="0"/>
              <w:snapToGri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E36E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938" w:type="dxa"/>
          </w:tcPr>
          <w:p w:rsidR="000511F0" w:rsidRPr="005E36EF" w:rsidRDefault="000511F0" w:rsidP="0095499E">
            <w:pPr>
              <w:widowControl w:val="0"/>
              <w:snapToGrid w:val="0"/>
              <w:spacing w:after="0"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36EF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 и обобщение изученного материала по теме «Классификация растений»</w:t>
            </w:r>
          </w:p>
        </w:tc>
        <w:tc>
          <w:tcPr>
            <w:tcW w:w="1134" w:type="dxa"/>
          </w:tcPr>
          <w:p w:rsidR="000511F0" w:rsidRPr="005E36EF" w:rsidRDefault="000511F0" w:rsidP="0095499E">
            <w:pPr>
              <w:pStyle w:val="dash041e0431044b0447043d044b0439"/>
              <w:spacing w:line="0" w:lineRule="atLeast"/>
              <w:rPr>
                <w:b/>
              </w:rPr>
            </w:pPr>
            <w:r w:rsidRPr="005E36EF">
              <w:rPr>
                <w:b/>
              </w:rPr>
              <w:t>27.04</w:t>
            </w:r>
          </w:p>
        </w:tc>
      </w:tr>
      <w:tr w:rsidR="000511F0" w:rsidRPr="005E36EF" w:rsidTr="000A03FF">
        <w:tc>
          <w:tcPr>
            <w:tcW w:w="10489" w:type="dxa"/>
            <w:gridSpan w:val="3"/>
          </w:tcPr>
          <w:p w:rsidR="000511F0" w:rsidRPr="005E36EF" w:rsidRDefault="000511F0" w:rsidP="0095499E">
            <w:pPr>
              <w:widowControl w:val="0"/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36EF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Раздел</w:t>
            </w:r>
            <w:r w:rsidRPr="005E36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4. Природные сообщества </w:t>
            </w:r>
            <w:r w:rsidRPr="005E36EF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5E36E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 часа</w:t>
            </w:r>
            <w:r w:rsidRPr="005E36EF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0511F0" w:rsidRPr="005E36EF" w:rsidTr="00E674B2">
        <w:tc>
          <w:tcPr>
            <w:tcW w:w="1417" w:type="dxa"/>
          </w:tcPr>
          <w:p w:rsidR="000511F0" w:rsidRPr="005E36EF" w:rsidRDefault="000511F0" w:rsidP="0095499E">
            <w:pPr>
              <w:widowControl w:val="0"/>
              <w:snapToGri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E36E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938" w:type="dxa"/>
          </w:tcPr>
          <w:p w:rsidR="000511F0" w:rsidRPr="005E36EF" w:rsidRDefault="000511F0" w:rsidP="0095499E">
            <w:pPr>
              <w:widowControl w:val="0"/>
              <w:snapToGrid w:val="0"/>
              <w:spacing w:after="0" w:line="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36EF">
              <w:rPr>
                <w:rFonts w:ascii="Times New Roman" w:hAnsi="Times New Roman" w:cs="Times New Roman"/>
                <w:sz w:val="24"/>
                <w:szCs w:val="24"/>
              </w:rPr>
              <w:t>Природные сообщества. Взаимосвязи в растительном сообществе</w:t>
            </w:r>
          </w:p>
        </w:tc>
        <w:tc>
          <w:tcPr>
            <w:tcW w:w="1134" w:type="dxa"/>
            <w:vMerge w:val="restart"/>
          </w:tcPr>
          <w:p w:rsidR="000511F0" w:rsidRPr="005E36EF" w:rsidRDefault="000511F0" w:rsidP="0095499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E36EF">
              <w:rPr>
                <w:b/>
                <w:sz w:val="24"/>
                <w:szCs w:val="24"/>
              </w:rPr>
              <w:t>18.05</w:t>
            </w:r>
          </w:p>
        </w:tc>
      </w:tr>
      <w:tr w:rsidR="000511F0" w:rsidRPr="005E36EF" w:rsidTr="00E674B2">
        <w:tc>
          <w:tcPr>
            <w:tcW w:w="1417" w:type="dxa"/>
          </w:tcPr>
          <w:p w:rsidR="000511F0" w:rsidRPr="005E36EF" w:rsidRDefault="000511F0" w:rsidP="0095499E">
            <w:pPr>
              <w:widowControl w:val="0"/>
              <w:snapToGri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E36E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938" w:type="dxa"/>
          </w:tcPr>
          <w:p w:rsidR="000511F0" w:rsidRPr="005E36EF" w:rsidRDefault="000511F0" w:rsidP="0095499E">
            <w:pPr>
              <w:widowControl w:val="0"/>
              <w:snapToGrid w:val="0"/>
              <w:spacing w:after="0" w:line="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36EF">
              <w:rPr>
                <w:rFonts w:ascii="Times New Roman" w:hAnsi="Times New Roman" w:cs="Times New Roman"/>
                <w:sz w:val="24"/>
                <w:szCs w:val="24"/>
              </w:rPr>
              <w:t>Развитие и смена растительных сообществ</w:t>
            </w:r>
          </w:p>
        </w:tc>
        <w:tc>
          <w:tcPr>
            <w:tcW w:w="1134" w:type="dxa"/>
            <w:vMerge/>
          </w:tcPr>
          <w:p w:rsidR="000511F0" w:rsidRPr="005E36EF" w:rsidRDefault="000511F0" w:rsidP="0095499E">
            <w:pPr>
              <w:widowControl w:val="0"/>
              <w:snapToGri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1F0" w:rsidRPr="005E36EF" w:rsidTr="00E674B2">
        <w:tc>
          <w:tcPr>
            <w:tcW w:w="1417" w:type="dxa"/>
          </w:tcPr>
          <w:p w:rsidR="000511F0" w:rsidRPr="005E36EF" w:rsidRDefault="000511F0" w:rsidP="0095499E">
            <w:pPr>
              <w:widowControl w:val="0"/>
              <w:snapToGri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E36E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938" w:type="dxa"/>
          </w:tcPr>
          <w:p w:rsidR="000511F0" w:rsidRPr="005E36EF" w:rsidRDefault="000511F0" w:rsidP="0095499E">
            <w:pPr>
              <w:widowControl w:val="0"/>
              <w:snapToGri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E36EF">
              <w:rPr>
                <w:rFonts w:ascii="Times New Roman" w:hAnsi="Times New Roman" w:cs="Times New Roman"/>
                <w:sz w:val="24"/>
                <w:szCs w:val="24"/>
              </w:rPr>
              <w:t>Влияние хозяйственной деятельности человека на растительный мир</w:t>
            </w:r>
          </w:p>
        </w:tc>
        <w:tc>
          <w:tcPr>
            <w:tcW w:w="1134" w:type="dxa"/>
            <w:vMerge w:val="restart"/>
          </w:tcPr>
          <w:p w:rsidR="000511F0" w:rsidRPr="005E36EF" w:rsidRDefault="000511F0" w:rsidP="0095499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E36EF">
              <w:rPr>
                <w:b/>
                <w:sz w:val="24"/>
                <w:szCs w:val="24"/>
              </w:rPr>
              <w:t>25.05.</w:t>
            </w:r>
          </w:p>
        </w:tc>
      </w:tr>
      <w:tr w:rsidR="000511F0" w:rsidRPr="005E36EF" w:rsidTr="00E674B2">
        <w:tc>
          <w:tcPr>
            <w:tcW w:w="1417" w:type="dxa"/>
          </w:tcPr>
          <w:p w:rsidR="000511F0" w:rsidRPr="005E36EF" w:rsidRDefault="000511F0" w:rsidP="0095499E">
            <w:pPr>
              <w:widowControl w:val="0"/>
              <w:snapToGri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E36EF">
              <w:rPr>
                <w:rFonts w:ascii="Times New Roman" w:hAnsi="Times New Roman" w:cs="Times New Roman"/>
                <w:sz w:val="24"/>
                <w:szCs w:val="24"/>
              </w:rPr>
              <w:t>34,35</w:t>
            </w:r>
          </w:p>
        </w:tc>
        <w:tc>
          <w:tcPr>
            <w:tcW w:w="7938" w:type="dxa"/>
          </w:tcPr>
          <w:p w:rsidR="000511F0" w:rsidRPr="005E36EF" w:rsidRDefault="000511F0" w:rsidP="0095499E">
            <w:pPr>
              <w:widowControl w:val="0"/>
              <w:tabs>
                <w:tab w:val="num" w:pos="709"/>
              </w:tabs>
              <w:snapToGri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E36EF">
              <w:rPr>
                <w:rFonts w:ascii="Times New Roman" w:hAnsi="Times New Roman" w:cs="Times New Roman"/>
                <w:sz w:val="24"/>
                <w:szCs w:val="24"/>
              </w:rPr>
              <w:t>Экскурсия «Природное сообщество и человек. Фенологические наблюд</w:t>
            </w:r>
            <w:r w:rsidRPr="005E36E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36EF">
              <w:rPr>
                <w:rFonts w:ascii="Times New Roman" w:hAnsi="Times New Roman" w:cs="Times New Roman"/>
                <w:sz w:val="24"/>
                <w:szCs w:val="24"/>
              </w:rPr>
              <w:t>ния за весенними явлениями в природных сообществах.»</w:t>
            </w:r>
          </w:p>
        </w:tc>
        <w:tc>
          <w:tcPr>
            <w:tcW w:w="1134" w:type="dxa"/>
            <w:vMerge/>
          </w:tcPr>
          <w:p w:rsidR="000511F0" w:rsidRPr="005E36EF" w:rsidRDefault="000511F0" w:rsidP="0095499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5969" w:rsidRPr="005E36EF" w:rsidRDefault="00325969" w:rsidP="0095499E">
      <w:pPr>
        <w:pStyle w:val="dash041e0431044b0447043d044b0439"/>
        <w:spacing w:line="0" w:lineRule="atLeast"/>
      </w:pPr>
    </w:p>
    <w:sectPr w:rsidR="00325969" w:rsidRPr="005E36EF" w:rsidSect="000A03FF">
      <w:footerReference w:type="default" r:id="rId8"/>
      <w:pgSz w:w="11906" w:h="16838"/>
      <w:pgMar w:top="720" w:right="720" w:bottom="720" w:left="720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D32" w:rsidRPr="00325969" w:rsidRDefault="00D32D32" w:rsidP="00325969">
      <w:pPr>
        <w:pStyle w:val="a3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endnote>
  <w:endnote w:type="continuationSeparator" w:id="0">
    <w:p w:rsidR="00D32D32" w:rsidRPr="00325969" w:rsidRDefault="00D32D32" w:rsidP="00325969">
      <w:pPr>
        <w:pStyle w:val="a3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7726127"/>
      <w:docPartObj>
        <w:docPartGallery w:val="Page Numbers (Bottom of Page)"/>
        <w:docPartUnique/>
      </w:docPartObj>
    </w:sdtPr>
    <w:sdtEndPr/>
    <w:sdtContent>
      <w:p w:rsidR="00325969" w:rsidRDefault="00945BF0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4FC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325969" w:rsidRDefault="0032596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D32" w:rsidRPr="00325969" w:rsidRDefault="00D32D32" w:rsidP="00325969">
      <w:pPr>
        <w:pStyle w:val="a3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footnote>
  <w:footnote w:type="continuationSeparator" w:id="0">
    <w:p w:rsidR="00D32D32" w:rsidRPr="00325969" w:rsidRDefault="00D32D32" w:rsidP="00325969">
      <w:pPr>
        <w:pStyle w:val="a3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56F30"/>
    <w:multiLevelType w:val="hybridMultilevel"/>
    <w:tmpl w:val="C8A01AB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2A647C2"/>
    <w:multiLevelType w:val="hybridMultilevel"/>
    <w:tmpl w:val="CA4EA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914C80"/>
    <w:multiLevelType w:val="multilevel"/>
    <w:tmpl w:val="2ABCB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786CF0"/>
    <w:multiLevelType w:val="hybridMultilevel"/>
    <w:tmpl w:val="5450D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CF219A"/>
    <w:multiLevelType w:val="multilevel"/>
    <w:tmpl w:val="99DC0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B74AF8"/>
    <w:multiLevelType w:val="multilevel"/>
    <w:tmpl w:val="B8C88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9E5137"/>
    <w:multiLevelType w:val="multilevel"/>
    <w:tmpl w:val="03542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5B5ADD"/>
    <w:multiLevelType w:val="multilevel"/>
    <w:tmpl w:val="30BE4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3D58AE"/>
    <w:multiLevelType w:val="multilevel"/>
    <w:tmpl w:val="9F889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C342DF9"/>
    <w:multiLevelType w:val="multilevel"/>
    <w:tmpl w:val="DA4AE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5"/>
  </w:num>
  <w:num w:numId="5">
    <w:abstractNumId w:val="4"/>
  </w:num>
  <w:num w:numId="6">
    <w:abstractNumId w:val="8"/>
  </w:num>
  <w:num w:numId="7">
    <w:abstractNumId w:val="6"/>
  </w:num>
  <w:num w:numId="8">
    <w:abstractNumId w:val="1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25969"/>
    <w:rsid w:val="000511F0"/>
    <w:rsid w:val="000A03FF"/>
    <w:rsid w:val="00325969"/>
    <w:rsid w:val="005E36EF"/>
    <w:rsid w:val="005F4BB2"/>
    <w:rsid w:val="00640378"/>
    <w:rsid w:val="008F4FC8"/>
    <w:rsid w:val="00945BF0"/>
    <w:rsid w:val="0095499E"/>
    <w:rsid w:val="00B71E51"/>
    <w:rsid w:val="00BA4280"/>
    <w:rsid w:val="00BE4589"/>
    <w:rsid w:val="00D32D32"/>
    <w:rsid w:val="00E674B2"/>
    <w:rsid w:val="00FD2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5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uiPriority w:val="99"/>
    <w:rsid w:val="00325969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32596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sh041e0431044b0447043d044b0439">
    <w:name w:val="dash041e_0431_044b_0447_043d_044b_0439"/>
    <w:basedOn w:val="a"/>
    <w:rsid w:val="003259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header"/>
    <w:basedOn w:val="a"/>
    <w:link w:val="a6"/>
    <w:uiPriority w:val="99"/>
    <w:semiHidden/>
    <w:unhideWhenUsed/>
    <w:rsid w:val="003259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25969"/>
  </w:style>
  <w:style w:type="paragraph" w:styleId="a7">
    <w:name w:val="footer"/>
    <w:basedOn w:val="a"/>
    <w:link w:val="a8"/>
    <w:uiPriority w:val="99"/>
    <w:unhideWhenUsed/>
    <w:rsid w:val="003259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25969"/>
  </w:style>
  <w:style w:type="paragraph" w:styleId="a9">
    <w:name w:val="Balloon Text"/>
    <w:basedOn w:val="a"/>
    <w:link w:val="aa"/>
    <w:uiPriority w:val="99"/>
    <w:semiHidden/>
    <w:unhideWhenUsed/>
    <w:rsid w:val="008F4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4F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9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10</Pages>
  <Words>3481</Words>
  <Characters>19847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Медиотека</cp:lastModifiedBy>
  <cp:revision>8</cp:revision>
  <cp:lastPrinted>2019-10-07T05:04:00Z</cp:lastPrinted>
  <dcterms:created xsi:type="dcterms:W3CDTF">2018-12-18T11:18:00Z</dcterms:created>
  <dcterms:modified xsi:type="dcterms:W3CDTF">2019-10-07T05:04:00Z</dcterms:modified>
</cp:coreProperties>
</file>